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261" w:rsidRDefault="009C48DD">
      <w:pPr>
        <w:overflowPunct w:val="0"/>
        <w:autoSpaceDE w:val="0"/>
        <w:spacing w:after="0" w:line="240" w:lineRule="auto"/>
        <w:jc w:val="center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30"/>
          <w:lang w:eastAsia="ru-RU"/>
        </w:rPr>
        <w:t>МУНИЦИПАЛЬНЫЙ СОВЕТ</w:t>
      </w:r>
    </w:p>
    <w:p w:rsidR="00D04261" w:rsidRDefault="009C48DD">
      <w:pPr>
        <w:overflowPunct w:val="0"/>
        <w:autoSpaceDE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внутригородского муниципального образования Санкт-Петербурга</w:t>
      </w:r>
    </w:p>
    <w:p w:rsidR="00D04261" w:rsidRDefault="009C48DD">
      <w:pPr>
        <w:overflowPunct w:val="0"/>
        <w:autoSpaceDE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Муниципальный округ № 15</w:t>
      </w:r>
    </w:p>
    <w:p w:rsidR="00D04261" w:rsidRDefault="009C48DD">
      <w:pPr>
        <w:overflowPunct w:val="0"/>
        <w:autoSpaceDE w:val="0"/>
        <w:spacing w:after="0" w:line="240" w:lineRule="auto"/>
        <w:jc w:val="center"/>
      </w:pPr>
      <w:r>
        <w:rPr>
          <w:rFonts w:ascii="Arial Unicode MS" w:eastAsia="Arial Unicode MS" w:hAnsi="Arial Unicode MS" w:cs="Arial Unicode MS"/>
          <w:b/>
          <w:color w:val="000000"/>
          <w:sz w:val="18"/>
          <w:lang w:eastAsia="ru-RU"/>
        </w:rPr>
        <w:t>_______________________________________________________________________________________</w:t>
      </w:r>
    </w:p>
    <w:p w:rsidR="00D04261" w:rsidRDefault="00D04261">
      <w:pPr>
        <w:overflowPunct w:val="0"/>
        <w:autoSpaceDE w:val="0"/>
        <w:spacing w:after="165" w:line="240" w:lineRule="auto"/>
        <w:ind w:left="3560"/>
        <w:jc w:val="center"/>
        <w:rPr>
          <w:rFonts w:eastAsia="Times New Roman" w:cs="Times New Roman"/>
          <w:lang w:eastAsia="ru-RU"/>
        </w:rPr>
      </w:pPr>
    </w:p>
    <w:p w:rsidR="00D04261" w:rsidRDefault="009C48DD">
      <w:pPr>
        <w:overflowPunct w:val="0"/>
        <w:autoSpaceDE w:val="0"/>
        <w:spacing w:after="165" w:line="240" w:lineRule="auto"/>
        <w:jc w:val="center"/>
      </w:pPr>
      <w:r>
        <w:rPr>
          <w:rFonts w:ascii="Times New Roman" w:eastAsia="Times New Roman" w:hAnsi="Times New Roman" w:cs="Times New Roman"/>
          <w:b/>
          <w:sz w:val="27"/>
          <w:lang w:eastAsia="ru-RU"/>
        </w:rPr>
        <w:t>РЕШЕНИЕ</w:t>
      </w:r>
    </w:p>
    <w:p w:rsidR="00D04261" w:rsidRDefault="00D04261">
      <w:pPr>
        <w:pStyle w:val="Standard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04261" w:rsidRDefault="009C48DD">
      <w:pPr>
        <w:pStyle w:val="Standard"/>
        <w:tabs>
          <w:tab w:val="left" w:pos="8080"/>
        </w:tabs>
        <w:spacing w:after="0"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«19» декабря 2018 г.                                                                                                    № 57.4/5</w:t>
      </w:r>
    </w:p>
    <w:p w:rsidR="00D04261" w:rsidRDefault="00D04261">
      <w:pPr>
        <w:widowControl/>
        <w:suppressAutoHyphens w:val="0"/>
        <w:autoSpaceDE w:val="0"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b/>
          <w:i/>
          <w:kern w:val="0"/>
          <w:lang w:eastAsia="ru-RU"/>
        </w:rPr>
      </w:pPr>
    </w:p>
    <w:p w:rsidR="00D04261" w:rsidRDefault="009C48DD">
      <w:pPr>
        <w:widowControl/>
        <w:suppressAutoHyphens w:val="0"/>
        <w:autoSpaceDE w:val="0"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 xml:space="preserve">О премировании Главы </w:t>
      </w:r>
      <w:proofErr w:type="gramStart"/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муници</w:t>
      </w: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пального</w:t>
      </w:r>
      <w:proofErr w:type="gramEnd"/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 xml:space="preserve"> </w:t>
      </w:r>
    </w:p>
    <w:p w:rsidR="00D04261" w:rsidRDefault="009C48DD">
      <w:pPr>
        <w:widowControl/>
        <w:suppressAutoHyphens w:val="0"/>
        <w:autoSpaceDE w:val="0"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образования по итогам работы за 2018 год</w:t>
      </w:r>
    </w:p>
    <w:p w:rsidR="00D04261" w:rsidRDefault="00D04261">
      <w:pPr>
        <w:pStyle w:val="Standard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04261" w:rsidRDefault="00D04261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261" w:rsidRDefault="009C48DD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В соответствии с Законом Санкт-Петербурга «О регулировании отдельных вопросов муниципальной службы в Санкт-Петербурге» от 15.02.2000 № 53-8, Уставом МО </w:t>
      </w:r>
      <w:proofErr w:type="spellStart"/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№ 15, Муниципальный Совет </w:t>
      </w:r>
    </w:p>
    <w:p w:rsidR="00D04261" w:rsidRDefault="00D04261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04261" w:rsidRDefault="009C48DD">
      <w:pPr>
        <w:pStyle w:val="Standard"/>
        <w:spacing w:after="0" w:line="240" w:lineRule="auto"/>
        <w:jc w:val="both"/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 Ш И Л:</w:t>
      </w:r>
    </w:p>
    <w:p w:rsidR="00D04261" w:rsidRDefault="00D04261">
      <w:pPr>
        <w:widowControl/>
        <w:suppressAutoHyphens w:val="0"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D04261" w:rsidRDefault="009C48DD">
      <w:pPr>
        <w:widowControl/>
        <w:suppressAutoHyphens w:val="0"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Выплатить премию Главе Муниципального образования,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исполняющему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полном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чия председателя Муниципального Совета -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Буяновой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Татьяне Глебовне по результатам работы за 2018 год в размере 2 200 (Две тысячи двести) рублей.</w:t>
      </w:r>
    </w:p>
    <w:p w:rsidR="00D04261" w:rsidRDefault="009C48DD">
      <w:pPr>
        <w:widowControl/>
        <w:suppressAutoHyphens w:val="0"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  <w:t>Премирование осуществить в пределах э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кономии денежных средств по фонду оплаты труда.</w:t>
      </w:r>
    </w:p>
    <w:p w:rsidR="00D04261" w:rsidRDefault="009C48DD">
      <w:pPr>
        <w:spacing w:after="0"/>
        <w:jc w:val="both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</w:rPr>
        <w:t xml:space="preserve"> исполнением настоящего Решения возложить  на  Главу муниципального образования </w:t>
      </w:r>
      <w:proofErr w:type="spellStart"/>
      <w:r>
        <w:rPr>
          <w:rFonts w:ascii="Times New Roman" w:hAnsi="Times New Roman" w:cs="Times New Roman"/>
          <w:sz w:val="24"/>
        </w:rPr>
        <w:t>Буянову</w:t>
      </w:r>
      <w:proofErr w:type="spellEnd"/>
      <w:r>
        <w:rPr>
          <w:rFonts w:ascii="Times New Roman" w:hAnsi="Times New Roman" w:cs="Times New Roman"/>
          <w:sz w:val="24"/>
        </w:rPr>
        <w:t xml:space="preserve"> Т.Г.</w:t>
      </w:r>
    </w:p>
    <w:p w:rsidR="00D04261" w:rsidRDefault="009C48DD">
      <w:pPr>
        <w:widowControl/>
        <w:suppressAutoHyphens w:val="0"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  <w:t>Решение вступает в силу с момента принятия.</w:t>
      </w:r>
    </w:p>
    <w:p w:rsidR="00D04261" w:rsidRDefault="00D04261">
      <w:pPr>
        <w:widowControl/>
        <w:suppressAutoHyphens w:val="0"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D04261" w:rsidRDefault="00D04261">
      <w:pPr>
        <w:widowControl/>
        <w:suppressAutoHyphens w:val="0"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D04261" w:rsidRDefault="00D04261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261" w:rsidRDefault="009C48DD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образования,</w:t>
      </w:r>
    </w:p>
    <w:p w:rsidR="00D04261" w:rsidRDefault="009C48DD">
      <w:pPr>
        <w:pStyle w:val="Standard"/>
        <w:spacing w:after="0" w:line="240" w:lineRule="auto"/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номочия</w:t>
      </w:r>
    </w:p>
    <w:p w:rsidR="00D04261" w:rsidRDefault="009C48DD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председателя Муниципального Совета                                                                 Т.Г. Буянова</w:t>
      </w:r>
    </w:p>
    <w:p w:rsidR="00D04261" w:rsidRDefault="00D04261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261" w:rsidRDefault="00D04261">
      <w:pPr>
        <w:widowControl/>
        <w:suppressAutoHyphens w:val="0"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sectPr w:rsidR="00D04261">
      <w:pgSz w:w="11906" w:h="16838"/>
      <w:pgMar w:top="1134" w:right="851" w:bottom="85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C48DD">
      <w:pPr>
        <w:spacing w:after="0" w:line="240" w:lineRule="auto"/>
      </w:pPr>
      <w:r>
        <w:separator/>
      </w:r>
    </w:p>
  </w:endnote>
  <w:endnote w:type="continuationSeparator" w:id="0">
    <w:p w:rsidR="00000000" w:rsidRDefault="009C4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">
    <w:altName w:val="Times New Roman"/>
    <w:charset w:val="00"/>
    <w:family w:val="auto"/>
    <w:pitch w:val="variable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C48D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9C48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958CD"/>
    <w:multiLevelType w:val="multilevel"/>
    <w:tmpl w:val="F97CB450"/>
    <w:styleLink w:val="WWNum1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">
    <w:nsid w:val="02E53BD9"/>
    <w:multiLevelType w:val="multilevel"/>
    <w:tmpl w:val="8ABE3556"/>
    <w:styleLink w:val="WWNum12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">
    <w:nsid w:val="0347726E"/>
    <w:multiLevelType w:val="multilevel"/>
    <w:tmpl w:val="887EE9AC"/>
    <w:styleLink w:val="NoList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3">
    <w:nsid w:val="07895132"/>
    <w:multiLevelType w:val="multilevel"/>
    <w:tmpl w:val="4C722F2E"/>
    <w:styleLink w:val="WWNum6"/>
    <w:lvl w:ilvl="0">
      <w:start w:val="3"/>
      <w:numFmt w:val="decimal"/>
      <w:lvlText w:val="%1."/>
      <w:lvlJc w:val="left"/>
    </w:lvl>
    <w:lvl w:ilvl="1">
      <w:start w:val="3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">
    <w:nsid w:val="0A7C5A1A"/>
    <w:multiLevelType w:val="multilevel"/>
    <w:tmpl w:val="C8BA182E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">
    <w:nsid w:val="108E3EF0"/>
    <w:multiLevelType w:val="multilevel"/>
    <w:tmpl w:val="9AAC36AC"/>
    <w:styleLink w:val="WWNum3"/>
    <w:lvl w:ilvl="0">
      <w:start w:val="1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">
    <w:nsid w:val="156332AF"/>
    <w:multiLevelType w:val="multilevel"/>
    <w:tmpl w:val="53FEC3DE"/>
    <w:styleLink w:val="WWNum1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>
    <w:nsid w:val="17815B9B"/>
    <w:multiLevelType w:val="multilevel"/>
    <w:tmpl w:val="2EB8CCD4"/>
    <w:styleLink w:val="WWNum9"/>
    <w:lvl w:ilvl="0">
      <w:start w:val="3"/>
      <w:numFmt w:val="decimal"/>
      <w:lvlText w:val="%1"/>
      <w:lvlJc w:val="left"/>
    </w:lvl>
    <w:lvl w:ilvl="1">
      <w:start w:val="3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8">
    <w:nsid w:val="31914871"/>
    <w:multiLevelType w:val="multilevel"/>
    <w:tmpl w:val="C3F04574"/>
    <w:styleLink w:val="WWNum7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9">
    <w:nsid w:val="38490124"/>
    <w:multiLevelType w:val="multilevel"/>
    <w:tmpl w:val="DCD4713E"/>
    <w:styleLink w:val="WWNum13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0">
    <w:nsid w:val="3C1E7D2F"/>
    <w:multiLevelType w:val="multilevel"/>
    <w:tmpl w:val="8EFE3AD8"/>
    <w:styleLink w:val="WWNum10"/>
    <w:lvl w:ilvl="0">
      <w:start w:val="3"/>
      <w:numFmt w:val="decimal"/>
      <w:lvlText w:val="%1."/>
      <w:lvlJc w:val="left"/>
    </w:lvl>
    <w:lvl w:ilvl="1">
      <w:start w:val="4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">
    <w:nsid w:val="61E271B5"/>
    <w:multiLevelType w:val="multilevel"/>
    <w:tmpl w:val="D9682B36"/>
    <w:styleLink w:val="WWNum4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2">
    <w:nsid w:val="7351387C"/>
    <w:multiLevelType w:val="multilevel"/>
    <w:tmpl w:val="6C00B548"/>
    <w:styleLink w:val="WWNum8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">
    <w:nsid w:val="7AA55622"/>
    <w:multiLevelType w:val="multilevel"/>
    <w:tmpl w:val="304A0496"/>
    <w:styleLink w:val="WWNum14"/>
    <w:lvl w:ilvl="0">
      <w:start w:val="1"/>
      <w:numFmt w:val="decimal"/>
      <w:lvlText w:val="%1."/>
      <w:lvlJc w:val="left"/>
      <w:rPr>
        <w:i w:val="0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4">
    <w:nsid w:val="7F606990"/>
    <w:multiLevelType w:val="multilevel"/>
    <w:tmpl w:val="2820B8DA"/>
    <w:styleLink w:val="WWNum11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5">
    <w:nsid w:val="7FEE2A15"/>
    <w:multiLevelType w:val="multilevel"/>
    <w:tmpl w:val="29BEAFF0"/>
    <w:styleLink w:val="WWNum5"/>
    <w:lvl w:ilvl="0">
      <w:start w:val="3"/>
      <w:numFmt w:val="decimal"/>
      <w:lvlText w:val="%1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11"/>
  </w:num>
  <w:num w:numId="6">
    <w:abstractNumId w:val="15"/>
  </w:num>
  <w:num w:numId="7">
    <w:abstractNumId w:val="3"/>
  </w:num>
  <w:num w:numId="8">
    <w:abstractNumId w:val="8"/>
  </w:num>
  <w:num w:numId="9">
    <w:abstractNumId w:val="12"/>
  </w:num>
  <w:num w:numId="10">
    <w:abstractNumId w:val="7"/>
  </w:num>
  <w:num w:numId="11">
    <w:abstractNumId w:val="10"/>
  </w:num>
  <w:num w:numId="12">
    <w:abstractNumId w:val="14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04261"/>
    <w:rsid w:val="009C48DD"/>
    <w:rsid w:val="00D0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paragraph" w:customStyle="1" w:styleId="Default">
    <w:name w:val="Default"/>
    <w:pPr>
      <w:widowControl/>
      <w:suppressAutoHyphens/>
      <w:autoSpaceDE w:val="0"/>
      <w:spacing w:after="0" w:line="240" w:lineRule="auto"/>
      <w:textAlignment w:val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9">
    <w:name w:val="Body Text"/>
    <w:basedOn w:val="a"/>
    <w:pPr>
      <w:spacing w:after="120"/>
    </w:pPr>
  </w:style>
  <w:style w:type="character" w:customStyle="1" w:styleId="aa">
    <w:name w:val="Основной текст Знак"/>
    <w:basedOn w:val="a0"/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paragraph" w:customStyle="1" w:styleId="Default">
    <w:name w:val="Default"/>
    <w:pPr>
      <w:widowControl/>
      <w:suppressAutoHyphens/>
      <w:autoSpaceDE w:val="0"/>
      <w:spacing w:after="0" w:line="240" w:lineRule="auto"/>
      <w:textAlignment w:val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9">
    <w:name w:val="Body Text"/>
    <w:basedOn w:val="a"/>
    <w:pPr>
      <w:spacing w:after="120"/>
    </w:pPr>
  </w:style>
  <w:style w:type="character" w:customStyle="1" w:styleId="aa">
    <w:name w:val="Основной текст Знак"/>
    <w:basedOn w:val="a0"/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1061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2</cp:revision>
  <cp:lastPrinted>2017-11-27T07:01:00Z</cp:lastPrinted>
  <dcterms:created xsi:type="dcterms:W3CDTF">2018-12-21T09:19:00Z</dcterms:created>
  <dcterms:modified xsi:type="dcterms:W3CDTF">2018-12-21T09:19:00Z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