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1E0C" w:rsidRPr="004F5034" w:rsidRDefault="00281E0C" w:rsidP="004F5034">
      <w:pPr>
        <w:keepNext/>
        <w:spacing w:after="0" w:line="240" w:lineRule="auto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FF43CC" w:rsidRPr="004F5034" w:rsidRDefault="00FF43CC" w:rsidP="00FF43CC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4F5034">
        <w:rPr>
          <w:rFonts w:ascii="Times New Roman" w:hAnsi="Times New Roman" w:cs="Times New Roman"/>
          <w:b/>
          <w:sz w:val="28"/>
          <w:szCs w:val="28"/>
        </w:rPr>
        <w:t>МУНИЦИПАЛЬНЫЙ СОВЕТ</w:t>
      </w:r>
    </w:p>
    <w:p w:rsidR="00FF43CC" w:rsidRPr="004F5034" w:rsidRDefault="00FF43CC" w:rsidP="00FF43CC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5034">
        <w:rPr>
          <w:rFonts w:ascii="Times New Roman" w:hAnsi="Times New Roman" w:cs="Times New Roman"/>
          <w:b/>
          <w:sz w:val="28"/>
          <w:szCs w:val="28"/>
        </w:rPr>
        <w:t>внутригородского муниципального образования Санкт-Петербурга</w:t>
      </w:r>
    </w:p>
    <w:p w:rsidR="00FF43CC" w:rsidRPr="004F5034" w:rsidRDefault="00FF43CC" w:rsidP="00FF43CC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5034">
        <w:rPr>
          <w:rFonts w:ascii="Times New Roman" w:hAnsi="Times New Roman" w:cs="Times New Roman"/>
          <w:b/>
          <w:sz w:val="28"/>
          <w:szCs w:val="28"/>
        </w:rPr>
        <w:t>Муниципальный округ № 15</w:t>
      </w:r>
    </w:p>
    <w:p w:rsidR="00FF43CC" w:rsidRPr="00385E6C" w:rsidRDefault="00FF43CC" w:rsidP="00DA77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F43CC" w:rsidRPr="00385E6C" w:rsidRDefault="00FF43CC" w:rsidP="00FF43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85E6C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</w:p>
    <w:p w:rsidR="00FF43CC" w:rsidRPr="00811F0A" w:rsidRDefault="00B20A02" w:rsidP="00FF43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Р</w:t>
      </w:r>
      <w:r w:rsidR="00DA7737">
        <w:rPr>
          <w:rFonts w:ascii="Times New Roman" w:eastAsia="Times New Roman" w:hAnsi="Times New Roman" w:cs="Times New Roman"/>
          <w:b/>
          <w:bCs/>
          <w:sz w:val="28"/>
          <w:szCs w:val="28"/>
        </w:rPr>
        <w:t>ЕШ</w:t>
      </w:r>
      <w:r w:rsidR="00FF43CC" w:rsidRPr="00A80B9F">
        <w:rPr>
          <w:rFonts w:ascii="Times New Roman" w:eastAsia="Times New Roman" w:hAnsi="Times New Roman" w:cs="Times New Roman"/>
          <w:b/>
          <w:bCs/>
          <w:sz w:val="28"/>
          <w:szCs w:val="28"/>
        </w:rPr>
        <w:t>ЕНИ</w:t>
      </w:r>
      <w:r w:rsidR="001B6F53">
        <w:rPr>
          <w:rFonts w:ascii="Times New Roman" w:eastAsia="Times New Roman" w:hAnsi="Times New Roman" w:cs="Times New Roman"/>
          <w:b/>
          <w:bCs/>
          <w:sz w:val="28"/>
          <w:szCs w:val="28"/>
        </w:rPr>
        <w:t>Е</w:t>
      </w:r>
    </w:p>
    <w:p w:rsidR="00FF43CC" w:rsidRPr="00385E6C" w:rsidRDefault="00FF43CC" w:rsidP="00FF43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85E6C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</w:p>
    <w:p w:rsidR="00FF43CC" w:rsidRPr="00385E6C" w:rsidRDefault="00FF43CC" w:rsidP="00FF43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85E6C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</w:p>
    <w:p w:rsidR="00FF43CC" w:rsidRPr="0076038C" w:rsidRDefault="00110637" w:rsidP="00FF43C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«17» января</w:t>
      </w:r>
      <w:r w:rsidR="00EC14F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A517D5">
        <w:rPr>
          <w:rFonts w:ascii="Times New Roman" w:eastAsia="Times New Roman" w:hAnsi="Times New Roman" w:cs="Times New Roman"/>
          <w:b/>
          <w:sz w:val="24"/>
          <w:szCs w:val="24"/>
        </w:rPr>
        <w:t>2019</w:t>
      </w:r>
      <w:r w:rsidR="00FF43CC" w:rsidRPr="0076038C">
        <w:rPr>
          <w:rFonts w:ascii="Times New Roman" w:eastAsia="Times New Roman" w:hAnsi="Times New Roman" w:cs="Times New Roman"/>
          <w:b/>
          <w:sz w:val="24"/>
          <w:szCs w:val="24"/>
        </w:rPr>
        <w:t xml:space="preserve"> г.                                                                         </w:t>
      </w:r>
      <w:r w:rsidR="00FF43CC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</w:t>
      </w:r>
      <w:r w:rsidR="00FF43CC" w:rsidRPr="0076038C">
        <w:rPr>
          <w:rFonts w:ascii="Times New Roman" w:eastAsia="Times New Roman" w:hAnsi="Times New Roman" w:cs="Times New Roman"/>
          <w:b/>
          <w:sz w:val="24"/>
          <w:szCs w:val="24"/>
        </w:rPr>
        <w:t> </w:t>
      </w:r>
      <w:r w:rsidR="00CB6B80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</w:t>
      </w:r>
      <w:r w:rsidR="009135BA">
        <w:rPr>
          <w:rFonts w:ascii="Times New Roman" w:eastAsia="Times New Roman" w:hAnsi="Times New Roman" w:cs="Times New Roman"/>
          <w:b/>
          <w:sz w:val="24"/>
          <w:szCs w:val="24"/>
        </w:rPr>
        <w:t xml:space="preserve">     </w:t>
      </w:r>
      <w:r w:rsidR="00CB6B8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521ED6">
        <w:rPr>
          <w:rFonts w:ascii="Times New Roman" w:eastAsia="Times New Roman" w:hAnsi="Times New Roman" w:cs="Times New Roman"/>
          <w:b/>
          <w:sz w:val="24"/>
          <w:szCs w:val="24"/>
        </w:rPr>
        <w:t xml:space="preserve">   </w:t>
      </w:r>
      <w:r w:rsidR="00CB6B8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DA7737">
        <w:rPr>
          <w:rFonts w:ascii="Times New Roman" w:eastAsia="Times New Roman" w:hAnsi="Times New Roman" w:cs="Times New Roman"/>
          <w:b/>
          <w:sz w:val="24"/>
          <w:szCs w:val="24"/>
        </w:rPr>
        <w:t xml:space="preserve">№ </w:t>
      </w:r>
      <w:r w:rsidR="00A517D5">
        <w:rPr>
          <w:rFonts w:ascii="Times New Roman" w:eastAsia="Times New Roman" w:hAnsi="Times New Roman" w:cs="Times New Roman"/>
          <w:b/>
          <w:sz w:val="24"/>
          <w:szCs w:val="24"/>
        </w:rPr>
        <w:t>58.2</w:t>
      </w:r>
      <w:r w:rsidR="00B20A02">
        <w:rPr>
          <w:rFonts w:ascii="Times New Roman" w:eastAsia="Times New Roman" w:hAnsi="Times New Roman" w:cs="Times New Roman"/>
          <w:b/>
          <w:sz w:val="24"/>
          <w:szCs w:val="24"/>
        </w:rPr>
        <w:t>/5</w:t>
      </w:r>
    </w:p>
    <w:p w:rsidR="007F6518" w:rsidRPr="007F6518" w:rsidRDefault="00FF43CC" w:rsidP="007F65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85E6C">
        <w:rPr>
          <w:rFonts w:ascii="Times New Roman" w:eastAsia="Times New Roman" w:hAnsi="Times New Roman" w:cs="Times New Roman"/>
          <w:sz w:val="26"/>
          <w:szCs w:val="26"/>
        </w:rPr>
        <w:t> </w:t>
      </w:r>
      <w:r w:rsidR="007F6518">
        <w:rPr>
          <w:b/>
          <w:sz w:val="24"/>
          <w:szCs w:val="24"/>
        </w:rPr>
        <w:tab/>
      </w:r>
    </w:p>
    <w:p w:rsidR="007F6518" w:rsidRDefault="007F6518" w:rsidP="007F6518">
      <w:pPr>
        <w:pStyle w:val="Standard"/>
        <w:rPr>
          <w:b/>
          <w:i/>
          <w:sz w:val="24"/>
          <w:szCs w:val="24"/>
        </w:rPr>
      </w:pPr>
    </w:p>
    <w:p w:rsidR="007F6518" w:rsidRDefault="007F6518" w:rsidP="007F6518">
      <w:pPr>
        <w:pStyle w:val="Standard"/>
        <w:jc w:val="both"/>
        <w:rPr>
          <w:b/>
          <w:i/>
          <w:sz w:val="24"/>
          <w:szCs w:val="24"/>
          <w:lang w:eastAsia="ru-RU"/>
        </w:rPr>
      </w:pPr>
      <w:r>
        <w:rPr>
          <w:b/>
          <w:i/>
          <w:sz w:val="24"/>
          <w:szCs w:val="24"/>
          <w:lang w:eastAsia="ru-RU"/>
        </w:rPr>
        <w:t>Об утверждении Положения о конкурсе</w:t>
      </w:r>
    </w:p>
    <w:p w:rsidR="007F6518" w:rsidRDefault="007F6518" w:rsidP="007F6518">
      <w:pPr>
        <w:pStyle w:val="Standard"/>
        <w:jc w:val="both"/>
        <w:rPr>
          <w:b/>
          <w:i/>
          <w:sz w:val="24"/>
          <w:szCs w:val="24"/>
          <w:lang w:eastAsia="ru-RU"/>
        </w:rPr>
      </w:pPr>
      <w:r>
        <w:rPr>
          <w:b/>
          <w:i/>
          <w:sz w:val="24"/>
          <w:szCs w:val="24"/>
          <w:lang w:eastAsia="ru-RU"/>
        </w:rPr>
        <w:t>на замещение вакантной должности</w:t>
      </w:r>
    </w:p>
    <w:p w:rsidR="007F6518" w:rsidRDefault="007F6518" w:rsidP="007F6518">
      <w:pPr>
        <w:pStyle w:val="Standard"/>
        <w:jc w:val="both"/>
        <w:rPr>
          <w:b/>
          <w:i/>
          <w:sz w:val="24"/>
          <w:szCs w:val="24"/>
          <w:lang w:eastAsia="ru-RU"/>
        </w:rPr>
      </w:pPr>
      <w:r>
        <w:rPr>
          <w:b/>
          <w:i/>
          <w:sz w:val="24"/>
          <w:szCs w:val="24"/>
          <w:lang w:eastAsia="ru-RU"/>
        </w:rPr>
        <w:t>муниципальной службы в органах местного</w:t>
      </w:r>
    </w:p>
    <w:p w:rsidR="007F6518" w:rsidRDefault="007F6518" w:rsidP="007F6518">
      <w:pPr>
        <w:pStyle w:val="Standard"/>
        <w:jc w:val="both"/>
        <w:rPr>
          <w:b/>
          <w:i/>
          <w:sz w:val="24"/>
          <w:szCs w:val="24"/>
          <w:lang w:eastAsia="ru-RU"/>
        </w:rPr>
      </w:pPr>
      <w:r>
        <w:rPr>
          <w:b/>
          <w:i/>
          <w:sz w:val="24"/>
          <w:szCs w:val="24"/>
          <w:lang w:eastAsia="ru-RU"/>
        </w:rPr>
        <w:t>самоуправления внутригородского муниципального</w:t>
      </w:r>
    </w:p>
    <w:p w:rsidR="007F6518" w:rsidRDefault="007F6518" w:rsidP="007F6518">
      <w:pPr>
        <w:pStyle w:val="Standard"/>
        <w:jc w:val="both"/>
        <w:rPr>
          <w:b/>
          <w:i/>
          <w:sz w:val="24"/>
          <w:szCs w:val="24"/>
          <w:lang w:eastAsia="ru-RU"/>
        </w:rPr>
      </w:pPr>
      <w:r>
        <w:rPr>
          <w:b/>
          <w:i/>
          <w:sz w:val="24"/>
          <w:szCs w:val="24"/>
          <w:lang w:eastAsia="ru-RU"/>
        </w:rPr>
        <w:t>образования Санкт-Петербурга Муниципальный</w:t>
      </w:r>
    </w:p>
    <w:p w:rsidR="007F6518" w:rsidRPr="0017172B" w:rsidRDefault="007F6518" w:rsidP="0017172B">
      <w:pPr>
        <w:pStyle w:val="Standard"/>
        <w:jc w:val="both"/>
        <w:rPr>
          <w:b/>
          <w:i/>
          <w:sz w:val="24"/>
          <w:szCs w:val="24"/>
          <w:lang w:eastAsia="ru-RU"/>
        </w:rPr>
      </w:pPr>
      <w:r>
        <w:rPr>
          <w:b/>
          <w:i/>
          <w:sz w:val="24"/>
          <w:szCs w:val="24"/>
          <w:lang w:eastAsia="ru-RU"/>
        </w:rPr>
        <w:t>округ № 15</w:t>
      </w:r>
    </w:p>
    <w:p w:rsidR="007F6518" w:rsidRDefault="007F6518" w:rsidP="007F6518">
      <w:pPr>
        <w:pStyle w:val="Standard"/>
        <w:jc w:val="both"/>
        <w:rPr>
          <w:b/>
          <w:i/>
          <w:sz w:val="24"/>
          <w:szCs w:val="24"/>
        </w:rPr>
      </w:pPr>
    </w:p>
    <w:p w:rsidR="007F6518" w:rsidRDefault="007F6518" w:rsidP="007F6518">
      <w:pPr>
        <w:pStyle w:val="1"/>
        <w:spacing w:after="130" w:line="240" w:lineRule="auto"/>
        <w:ind w:right="23" w:firstLine="743"/>
        <w:jc w:val="both"/>
      </w:pPr>
      <w:r>
        <w:rPr>
          <w:sz w:val="24"/>
          <w:szCs w:val="24"/>
          <w:lang w:eastAsia="ru-RU"/>
        </w:rPr>
        <w:t xml:space="preserve">В соответствии с </w:t>
      </w:r>
      <w:r>
        <w:rPr>
          <w:sz w:val="24"/>
          <w:szCs w:val="24"/>
        </w:rPr>
        <w:t xml:space="preserve">Федеральным законом </w:t>
      </w:r>
      <w:r>
        <w:rPr>
          <w:sz w:val="24"/>
          <w:szCs w:val="24"/>
          <w:lang w:eastAsia="ru-RU"/>
        </w:rPr>
        <w:t>от 02.03.2007 № 25 «О муниципальной службе в Российской Федерации», Законом Санкт-Петербурга от 02.02.2000 № 53-8 «О регулировании отдельных вопросов муниципальной службы в Санкт-Петербурге»</w:t>
      </w:r>
      <w:r>
        <w:rPr>
          <w:sz w:val="24"/>
          <w:szCs w:val="24"/>
        </w:rPr>
        <w:t>, Муниципальный Совет</w:t>
      </w:r>
    </w:p>
    <w:p w:rsidR="007F6518" w:rsidRDefault="007F6518" w:rsidP="007F6518">
      <w:pPr>
        <w:pStyle w:val="Standard"/>
        <w:jc w:val="both"/>
        <w:rPr>
          <w:sz w:val="22"/>
          <w:szCs w:val="22"/>
        </w:rPr>
      </w:pPr>
    </w:p>
    <w:p w:rsidR="00EA0A90" w:rsidRDefault="007F6518" w:rsidP="00EA0A90">
      <w:pPr>
        <w:pStyle w:val="Standard"/>
        <w:rPr>
          <w:b/>
          <w:sz w:val="26"/>
          <w:szCs w:val="26"/>
        </w:rPr>
      </w:pPr>
      <w:r>
        <w:rPr>
          <w:b/>
          <w:sz w:val="26"/>
          <w:szCs w:val="26"/>
        </w:rPr>
        <w:t>Р Е Ш И Л:</w:t>
      </w:r>
    </w:p>
    <w:p w:rsidR="00EA0A90" w:rsidRDefault="00EA0A90" w:rsidP="00EA0A90">
      <w:pPr>
        <w:pStyle w:val="Standard"/>
        <w:rPr>
          <w:b/>
          <w:sz w:val="26"/>
          <w:szCs w:val="26"/>
        </w:rPr>
      </w:pPr>
    </w:p>
    <w:p w:rsidR="00EA0A90" w:rsidRDefault="0017172B" w:rsidP="006E5C80">
      <w:pPr>
        <w:pStyle w:val="Standard"/>
        <w:spacing w:after="120"/>
        <w:jc w:val="both"/>
        <w:rPr>
          <w:b/>
          <w:sz w:val="26"/>
          <w:szCs w:val="26"/>
        </w:rPr>
      </w:pPr>
      <w:r>
        <w:rPr>
          <w:sz w:val="26"/>
          <w:szCs w:val="26"/>
        </w:rPr>
        <w:t>1. У</w:t>
      </w:r>
      <w:r w:rsidR="007F6518" w:rsidRPr="00EA0A90">
        <w:rPr>
          <w:sz w:val="24"/>
          <w:szCs w:val="24"/>
          <w:lang w:eastAsia="ru-RU"/>
        </w:rPr>
        <w:t>твердить</w:t>
      </w:r>
      <w:r w:rsidR="007F6518">
        <w:rPr>
          <w:sz w:val="24"/>
          <w:szCs w:val="24"/>
          <w:lang w:eastAsia="ru-RU"/>
        </w:rPr>
        <w:t xml:space="preserve"> Положение о конкурсе на замещение вакантной должности муниципальной службы в органах местного самоуправления </w:t>
      </w:r>
      <w:r w:rsidR="006E5C80">
        <w:rPr>
          <w:sz w:val="24"/>
          <w:szCs w:val="24"/>
          <w:lang w:eastAsia="ru-RU"/>
        </w:rPr>
        <w:t xml:space="preserve">внутригородского муниципального </w:t>
      </w:r>
      <w:r w:rsidR="007F6518">
        <w:rPr>
          <w:sz w:val="24"/>
          <w:szCs w:val="24"/>
          <w:lang w:eastAsia="ru-RU"/>
        </w:rPr>
        <w:t>образования Санкт-Петербурга Муниципальный округ № 15 согласно Приложению № 1 к настоящему Решению.</w:t>
      </w:r>
    </w:p>
    <w:p w:rsidR="0017172B" w:rsidRDefault="0017172B" w:rsidP="006E5C80">
      <w:pPr>
        <w:pStyle w:val="Standard"/>
        <w:spacing w:after="120"/>
        <w:jc w:val="both"/>
        <w:rPr>
          <w:sz w:val="26"/>
          <w:szCs w:val="26"/>
        </w:rPr>
      </w:pPr>
      <w:r>
        <w:rPr>
          <w:sz w:val="24"/>
          <w:szCs w:val="24"/>
          <w:lang w:eastAsia="ru-RU"/>
        </w:rPr>
        <w:t>2. Н</w:t>
      </w:r>
      <w:r w:rsidR="007F6518" w:rsidRPr="00EA0A90">
        <w:rPr>
          <w:sz w:val="24"/>
          <w:szCs w:val="24"/>
          <w:lang w:eastAsia="ru-RU"/>
        </w:rPr>
        <w:t>астоящее Решение подлежит официальному опубликованию.</w:t>
      </w:r>
    </w:p>
    <w:p w:rsidR="00EA0A90" w:rsidRPr="0017172B" w:rsidRDefault="0017172B" w:rsidP="006E5C80">
      <w:pPr>
        <w:pStyle w:val="Standard"/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>3. Р</w:t>
      </w:r>
      <w:r w:rsidR="00811F0A" w:rsidRPr="00EA0A90">
        <w:rPr>
          <w:sz w:val="24"/>
          <w:szCs w:val="24"/>
          <w:lang w:eastAsia="ru-RU"/>
        </w:rPr>
        <w:t>ешение</w:t>
      </w:r>
      <w:r w:rsidR="00811F0A">
        <w:rPr>
          <w:sz w:val="24"/>
          <w:szCs w:val="24"/>
          <w:lang w:eastAsia="ru-RU"/>
        </w:rPr>
        <w:t xml:space="preserve"> вступает</w:t>
      </w:r>
      <w:r w:rsidR="007F6518">
        <w:rPr>
          <w:sz w:val="24"/>
          <w:szCs w:val="24"/>
          <w:lang w:eastAsia="ru-RU"/>
        </w:rPr>
        <w:t xml:space="preserve"> в силу после официального опубликования (обнародования).</w:t>
      </w:r>
    </w:p>
    <w:p w:rsidR="007F6518" w:rsidRPr="00EA0A90" w:rsidRDefault="0017172B" w:rsidP="006E5C80">
      <w:pPr>
        <w:pStyle w:val="Standard"/>
        <w:spacing w:after="120"/>
        <w:jc w:val="both"/>
        <w:rPr>
          <w:b/>
          <w:sz w:val="26"/>
          <w:szCs w:val="26"/>
        </w:rPr>
      </w:pPr>
      <w:r>
        <w:rPr>
          <w:sz w:val="26"/>
          <w:szCs w:val="26"/>
        </w:rPr>
        <w:t>4. Ко</w:t>
      </w:r>
      <w:r w:rsidR="007F6518" w:rsidRPr="00EA0A90">
        <w:rPr>
          <w:sz w:val="24"/>
          <w:szCs w:val="24"/>
          <w:lang w:eastAsia="ru-RU"/>
        </w:rPr>
        <w:t xml:space="preserve">нтроль за исполнением настоящего Решения возложить на Главу муниципального </w:t>
      </w:r>
      <w:r w:rsidR="00811F0A" w:rsidRPr="00EA0A90">
        <w:rPr>
          <w:sz w:val="24"/>
          <w:szCs w:val="24"/>
          <w:lang w:eastAsia="ru-RU"/>
        </w:rPr>
        <w:t>образования</w:t>
      </w:r>
      <w:r w:rsidR="00811F0A">
        <w:rPr>
          <w:sz w:val="24"/>
          <w:szCs w:val="24"/>
          <w:lang w:eastAsia="ru-RU"/>
        </w:rPr>
        <w:t xml:space="preserve"> </w:t>
      </w:r>
      <w:proofErr w:type="spellStart"/>
      <w:r w:rsidR="00811F0A">
        <w:rPr>
          <w:sz w:val="24"/>
          <w:szCs w:val="24"/>
          <w:lang w:eastAsia="ru-RU"/>
        </w:rPr>
        <w:t>Буянову</w:t>
      </w:r>
      <w:proofErr w:type="spellEnd"/>
      <w:r w:rsidR="007F6518">
        <w:rPr>
          <w:sz w:val="24"/>
          <w:szCs w:val="24"/>
          <w:lang w:eastAsia="ru-RU"/>
        </w:rPr>
        <w:t xml:space="preserve"> Т.Г.</w:t>
      </w:r>
      <w:r w:rsidR="007F6518">
        <w:rPr>
          <w:sz w:val="24"/>
          <w:szCs w:val="24"/>
          <w:lang w:eastAsia="ru-RU"/>
        </w:rPr>
        <w:tab/>
      </w:r>
    </w:p>
    <w:p w:rsidR="007F6518" w:rsidRDefault="007F6518" w:rsidP="007F6518">
      <w:pPr>
        <w:pStyle w:val="Standard"/>
        <w:spacing w:after="120"/>
        <w:jc w:val="both"/>
      </w:pPr>
    </w:p>
    <w:p w:rsidR="007F6518" w:rsidRDefault="007F6518" w:rsidP="007F6518">
      <w:pPr>
        <w:pStyle w:val="a3"/>
        <w:spacing w:line="240" w:lineRule="auto"/>
        <w:ind w:left="0"/>
        <w:jc w:val="both"/>
      </w:pPr>
    </w:p>
    <w:p w:rsidR="007F6518" w:rsidRDefault="007F6518" w:rsidP="007F6518">
      <w:pPr>
        <w:pStyle w:val="Standard"/>
        <w:jc w:val="both"/>
        <w:rPr>
          <w:sz w:val="24"/>
          <w:szCs w:val="24"/>
        </w:rPr>
      </w:pPr>
      <w:r>
        <w:rPr>
          <w:sz w:val="24"/>
          <w:szCs w:val="24"/>
        </w:rPr>
        <w:t>Глава муниципального образования,</w:t>
      </w:r>
    </w:p>
    <w:p w:rsidR="007F6518" w:rsidRDefault="007F6518" w:rsidP="007F6518">
      <w:pPr>
        <w:pStyle w:val="Standard"/>
        <w:jc w:val="both"/>
        <w:rPr>
          <w:sz w:val="24"/>
          <w:szCs w:val="24"/>
        </w:rPr>
      </w:pPr>
      <w:r>
        <w:rPr>
          <w:sz w:val="24"/>
          <w:szCs w:val="24"/>
        </w:rPr>
        <w:t>исполняющий полномочия</w:t>
      </w:r>
    </w:p>
    <w:p w:rsidR="007F6518" w:rsidRDefault="007F6518" w:rsidP="007F6518">
      <w:pPr>
        <w:pStyle w:val="Standard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председателя Муниципального Совета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  </w:t>
      </w:r>
      <w:r>
        <w:rPr>
          <w:sz w:val="24"/>
          <w:szCs w:val="24"/>
        </w:rPr>
        <w:tab/>
        <w:t xml:space="preserve">                </w:t>
      </w:r>
      <w:r w:rsidR="00BA6BF2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       Т.Г. </w:t>
      </w:r>
      <w:proofErr w:type="spellStart"/>
      <w:r>
        <w:rPr>
          <w:sz w:val="24"/>
          <w:szCs w:val="24"/>
        </w:rPr>
        <w:t>Буянова</w:t>
      </w:r>
      <w:proofErr w:type="spellEnd"/>
    </w:p>
    <w:p w:rsidR="007F6518" w:rsidRDefault="007F6518" w:rsidP="007F6518">
      <w:pPr>
        <w:pStyle w:val="Standard"/>
        <w:jc w:val="right"/>
        <w:rPr>
          <w:sz w:val="24"/>
          <w:szCs w:val="24"/>
          <w:lang w:eastAsia="ru-RU"/>
        </w:rPr>
      </w:pPr>
    </w:p>
    <w:p w:rsidR="007F6518" w:rsidRDefault="007F6518" w:rsidP="007F6518">
      <w:pPr>
        <w:pStyle w:val="Standard"/>
        <w:jc w:val="right"/>
        <w:rPr>
          <w:sz w:val="24"/>
          <w:szCs w:val="24"/>
          <w:lang w:eastAsia="ru-RU"/>
        </w:rPr>
      </w:pPr>
    </w:p>
    <w:p w:rsidR="007F6518" w:rsidRDefault="007F6518" w:rsidP="007F6518">
      <w:pPr>
        <w:pStyle w:val="Standard"/>
        <w:jc w:val="right"/>
        <w:rPr>
          <w:sz w:val="24"/>
          <w:szCs w:val="24"/>
          <w:lang w:eastAsia="ru-RU"/>
        </w:rPr>
      </w:pPr>
    </w:p>
    <w:p w:rsidR="001D14BD" w:rsidRDefault="001D14BD" w:rsidP="007F6518">
      <w:pPr>
        <w:pStyle w:val="Standard"/>
        <w:jc w:val="right"/>
        <w:rPr>
          <w:sz w:val="24"/>
          <w:szCs w:val="24"/>
          <w:lang w:eastAsia="ru-RU"/>
        </w:rPr>
      </w:pPr>
    </w:p>
    <w:p w:rsidR="001D14BD" w:rsidRDefault="001D14BD" w:rsidP="007F6518">
      <w:pPr>
        <w:pStyle w:val="Standard"/>
        <w:jc w:val="right"/>
        <w:rPr>
          <w:sz w:val="24"/>
          <w:szCs w:val="24"/>
          <w:lang w:eastAsia="ru-RU"/>
        </w:rPr>
      </w:pPr>
    </w:p>
    <w:p w:rsidR="001D14BD" w:rsidRDefault="001D14BD" w:rsidP="007F6518">
      <w:pPr>
        <w:pStyle w:val="Standard"/>
        <w:jc w:val="right"/>
        <w:rPr>
          <w:sz w:val="24"/>
          <w:szCs w:val="24"/>
          <w:lang w:eastAsia="ru-RU"/>
        </w:rPr>
      </w:pPr>
    </w:p>
    <w:p w:rsidR="0017172B" w:rsidRDefault="0017172B" w:rsidP="007F6518">
      <w:pPr>
        <w:pStyle w:val="Standard"/>
        <w:jc w:val="right"/>
        <w:rPr>
          <w:sz w:val="24"/>
          <w:szCs w:val="24"/>
          <w:lang w:eastAsia="ru-RU"/>
        </w:rPr>
      </w:pPr>
    </w:p>
    <w:p w:rsidR="00AE5935" w:rsidRDefault="00AE5935" w:rsidP="007F6518">
      <w:pPr>
        <w:pStyle w:val="Standard"/>
        <w:jc w:val="right"/>
        <w:rPr>
          <w:sz w:val="24"/>
          <w:szCs w:val="24"/>
          <w:lang w:eastAsia="ru-RU"/>
        </w:rPr>
      </w:pPr>
    </w:p>
    <w:p w:rsidR="0056338F" w:rsidRDefault="0056338F" w:rsidP="007F6518">
      <w:pPr>
        <w:pStyle w:val="Standard"/>
        <w:jc w:val="right"/>
        <w:rPr>
          <w:sz w:val="24"/>
          <w:szCs w:val="24"/>
          <w:lang w:eastAsia="ru-RU"/>
        </w:rPr>
      </w:pPr>
    </w:p>
    <w:p w:rsidR="007F6518" w:rsidRPr="00BA6BF2" w:rsidRDefault="007F6518" w:rsidP="007F6518">
      <w:pPr>
        <w:pStyle w:val="Standard"/>
        <w:jc w:val="right"/>
        <w:rPr>
          <w:sz w:val="22"/>
          <w:szCs w:val="22"/>
          <w:lang w:eastAsia="ru-RU"/>
        </w:rPr>
      </w:pPr>
      <w:r w:rsidRPr="00BA6BF2">
        <w:rPr>
          <w:sz w:val="22"/>
          <w:szCs w:val="22"/>
          <w:lang w:eastAsia="ru-RU"/>
        </w:rPr>
        <w:lastRenderedPageBreak/>
        <w:t>Приложение № 1</w:t>
      </w:r>
    </w:p>
    <w:p w:rsidR="007F6518" w:rsidRPr="00BA6BF2" w:rsidRDefault="007F6518" w:rsidP="007F6518">
      <w:pPr>
        <w:pStyle w:val="Standard"/>
        <w:jc w:val="right"/>
        <w:rPr>
          <w:sz w:val="22"/>
          <w:szCs w:val="22"/>
          <w:lang w:eastAsia="ru-RU"/>
        </w:rPr>
      </w:pPr>
      <w:r w:rsidRPr="00BA6BF2">
        <w:rPr>
          <w:sz w:val="22"/>
          <w:szCs w:val="22"/>
          <w:lang w:eastAsia="ru-RU"/>
        </w:rPr>
        <w:t>к Решению Муниципального Совета</w:t>
      </w:r>
    </w:p>
    <w:p w:rsidR="007F6518" w:rsidRPr="00BA6BF2" w:rsidRDefault="007F6518" w:rsidP="007F6518">
      <w:pPr>
        <w:pStyle w:val="Standard"/>
        <w:jc w:val="right"/>
        <w:rPr>
          <w:sz w:val="22"/>
          <w:szCs w:val="22"/>
          <w:lang w:eastAsia="ru-RU"/>
        </w:rPr>
      </w:pPr>
      <w:r w:rsidRPr="00BA6BF2">
        <w:rPr>
          <w:sz w:val="22"/>
          <w:szCs w:val="22"/>
          <w:lang w:eastAsia="ru-RU"/>
        </w:rPr>
        <w:t xml:space="preserve">МО </w:t>
      </w:r>
      <w:proofErr w:type="spellStart"/>
      <w:r w:rsidRPr="00BA6BF2">
        <w:rPr>
          <w:sz w:val="22"/>
          <w:szCs w:val="22"/>
          <w:lang w:eastAsia="ru-RU"/>
        </w:rPr>
        <w:t>МО</w:t>
      </w:r>
      <w:proofErr w:type="spellEnd"/>
      <w:r w:rsidRPr="00BA6BF2">
        <w:rPr>
          <w:sz w:val="22"/>
          <w:szCs w:val="22"/>
          <w:lang w:eastAsia="ru-RU"/>
        </w:rPr>
        <w:t xml:space="preserve"> № 15</w:t>
      </w:r>
    </w:p>
    <w:p w:rsidR="007F6518" w:rsidRPr="00BA6BF2" w:rsidRDefault="00A517D5" w:rsidP="007F6518">
      <w:pPr>
        <w:pStyle w:val="Standard"/>
        <w:jc w:val="right"/>
        <w:rPr>
          <w:sz w:val="22"/>
          <w:szCs w:val="22"/>
        </w:rPr>
      </w:pPr>
      <w:r w:rsidRPr="00BA6BF2">
        <w:rPr>
          <w:sz w:val="22"/>
          <w:szCs w:val="22"/>
          <w:lang w:eastAsia="ru-RU"/>
        </w:rPr>
        <w:t>от 17.01</w:t>
      </w:r>
      <w:r w:rsidR="007F6518" w:rsidRPr="00BA6BF2">
        <w:rPr>
          <w:sz w:val="22"/>
          <w:szCs w:val="22"/>
          <w:lang w:eastAsia="ru-RU"/>
        </w:rPr>
        <w:t>.201</w:t>
      </w:r>
      <w:r w:rsidR="00B2316B" w:rsidRPr="00BA6BF2">
        <w:rPr>
          <w:sz w:val="22"/>
          <w:szCs w:val="22"/>
          <w:lang w:eastAsia="ru-RU"/>
        </w:rPr>
        <w:t>9</w:t>
      </w:r>
      <w:r w:rsidR="00521ED6" w:rsidRPr="00BA6BF2">
        <w:rPr>
          <w:sz w:val="22"/>
          <w:szCs w:val="22"/>
          <w:lang w:eastAsia="ru-RU"/>
        </w:rPr>
        <w:t xml:space="preserve">г. № </w:t>
      </w:r>
      <w:r w:rsidRPr="00BA6BF2">
        <w:rPr>
          <w:sz w:val="22"/>
          <w:szCs w:val="22"/>
          <w:lang w:eastAsia="ru-RU"/>
        </w:rPr>
        <w:t>58.2</w:t>
      </w:r>
      <w:r w:rsidR="00B20A02" w:rsidRPr="00BA6BF2">
        <w:rPr>
          <w:sz w:val="22"/>
          <w:szCs w:val="22"/>
          <w:lang w:eastAsia="ru-RU"/>
        </w:rPr>
        <w:t>/5</w:t>
      </w:r>
    </w:p>
    <w:p w:rsidR="007F6518" w:rsidRDefault="007F6518" w:rsidP="007F6518">
      <w:pPr>
        <w:pStyle w:val="Standard"/>
        <w:jc w:val="right"/>
        <w:rPr>
          <w:sz w:val="22"/>
          <w:szCs w:val="22"/>
          <w:lang w:eastAsia="ru-RU"/>
        </w:rPr>
      </w:pPr>
    </w:p>
    <w:p w:rsidR="0076251D" w:rsidRPr="00BA6BF2" w:rsidRDefault="0076251D" w:rsidP="007F6518">
      <w:pPr>
        <w:pStyle w:val="Standard"/>
        <w:jc w:val="right"/>
        <w:rPr>
          <w:sz w:val="22"/>
          <w:szCs w:val="22"/>
          <w:lang w:eastAsia="ru-RU"/>
        </w:rPr>
      </w:pPr>
    </w:p>
    <w:p w:rsidR="007F6518" w:rsidRDefault="007F6518" w:rsidP="007F6518">
      <w:pPr>
        <w:pStyle w:val="Standard"/>
        <w:jc w:val="center"/>
        <w:rPr>
          <w:b/>
          <w:sz w:val="24"/>
          <w:szCs w:val="24"/>
          <w:lang w:eastAsia="ru-RU"/>
        </w:rPr>
      </w:pPr>
    </w:p>
    <w:p w:rsidR="007F6518" w:rsidRDefault="007F6518" w:rsidP="007F6518">
      <w:pPr>
        <w:pStyle w:val="Standard"/>
        <w:jc w:val="center"/>
        <w:rPr>
          <w:b/>
          <w:sz w:val="24"/>
          <w:szCs w:val="24"/>
          <w:lang w:eastAsia="ru-RU"/>
        </w:rPr>
      </w:pPr>
      <w:r>
        <w:rPr>
          <w:b/>
          <w:sz w:val="24"/>
          <w:szCs w:val="24"/>
          <w:lang w:eastAsia="ru-RU"/>
        </w:rPr>
        <w:t>ПОЛОЖЕНИЕ</w:t>
      </w:r>
    </w:p>
    <w:p w:rsidR="007F6518" w:rsidRDefault="007F6518" w:rsidP="007F6518">
      <w:pPr>
        <w:pStyle w:val="Standard"/>
        <w:jc w:val="center"/>
        <w:rPr>
          <w:b/>
          <w:sz w:val="24"/>
          <w:szCs w:val="24"/>
          <w:lang w:eastAsia="ru-RU"/>
        </w:rPr>
      </w:pPr>
      <w:r>
        <w:rPr>
          <w:b/>
          <w:sz w:val="24"/>
          <w:szCs w:val="24"/>
          <w:lang w:eastAsia="ru-RU"/>
        </w:rPr>
        <w:t xml:space="preserve">о </w:t>
      </w:r>
      <w:r w:rsidR="00811F0A">
        <w:rPr>
          <w:b/>
          <w:sz w:val="24"/>
          <w:szCs w:val="24"/>
          <w:lang w:eastAsia="ru-RU"/>
        </w:rPr>
        <w:t>конкурсе на</w:t>
      </w:r>
      <w:r>
        <w:rPr>
          <w:b/>
          <w:sz w:val="24"/>
          <w:szCs w:val="24"/>
          <w:lang w:eastAsia="ru-RU"/>
        </w:rPr>
        <w:t xml:space="preserve"> замещение вакантной должности</w:t>
      </w:r>
    </w:p>
    <w:p w:rsidR="007F6518" w:rsidRDefault="007F6518" w:rsidP="007F6518">
      <w:pPr>
        <w:pStyle w:val="Standard"/>
        <w:jc w:val="center"/>
        <w:rPr>
          <w:b/>
          <w:sz w:val="24"/>
          <w:szCs w:val="24"/>
          <w:lang w:eastAsia="ru-RU"/>
        </w:rPr>
      </w:pPr>
      <w:r>
        <w:rPr>
          <w:b/>
          <w:sz w:val="24"/>
          <w:szCs w:val="24"/>
          <w:lang w:eastAsia="ru-RU"/>
        </w:rPr>
        <w:t>муниципальной службы в органах местного самоуправления</w:t>
      </w:r>
    </w:p>
    <w:p w:rsidR="007F6518" w:rsidRDefault="007F6518" w:rsidP="007F6518">
      <w:pPr>
        <w:pStyle w:val="Standard"/>
        <w:jc w:val="center"/>
        <w:rPr>
          <w:b/>
          <w:sz w:val="24"/>
          <w:szCs w:val="24"/>
          <w:lang w:eastAsia="ru-RU"/>
        </w:rPr>
      </w:pPr>
      <w:r>
        <w:rPr>
          <w:b/>
          <w:sz w:val="24"/>
          <w:szCs w:val="24"/>
          <w:lang w:eastAsia="ru-RU"/>
        </w:rPr>
        <w:t>внутригородского муниципального образования Санкт-Петербурга</w:t>
      </w:r>
    </w:p>
    <w:p w:rsidR="007F6518" w:rsidRDefault="007F6518" w:rsidP="007F6518">
      <w:pPr>
        <w:pStyle w:val="Standard"/>
        <w:jc w:val="center"/>
        <w:rPr>
          <w:b/>
          <w:sz w:val="24"/>
          <w:szCs w:val="24"/>
          <w:lang w:eastAsia="ru-RU"/>
        </w:rPr>
      </w:pPr>
      <w:r>
        <w:rPr>
          <w:b/>
          <w:sz w:val="24"/>
          <w:szCs w:val="24"/>
          <w:lang w:eastAsia="ru-RU"/>
        </w:rPr>
        <w:t>Муниципальный округ № 15</w:t>
      </w:r>
    </w:p>
    <w:p w:rsidR="007F6518" w:rsidRDefault="007F6518" w:rsidP="007F6518">
      <w:pPr>
        <w:pStyle w:val="Standard"/>
        <w:jc w:val="center"/>
        <w:rPr>
          <w:b/>
          <w:sz w:val="24"/>
          <w:szCs w:val="24"/>
          <w:lang w:eastAsia="ru-RU"/>
        </w:rPr>
      </w:pPr>
    </w:p>
    <w:p w:rsidR="007F6518" w:rsidRDefault="007F6518" w:rsidP="007F6518">
      <w:pPr>
        <w:pStyle w:val="Standard"/>
        <w:jc w:val="both"/>
      </w:pPr>
      <w:r>
        <w:rPr>
          <w:color w:val="000000"/>
          <w:sz w:val="24"/>
          <w:szCs w:val="24"/>
        </w:rPr>
        <w:t xml:space="preserve">      Настоящее Положение  разработано в соответствии с </w:t>
      </w:r>
      <w:r>
        <w:rPr>
          <w:sz w:val="24"/>
          <w:szCs w:val="24"/>
        </w:rPr>
        <w:t xml:space="preserve">Федеральным законом от 02.03.2007 № 25 </w:t>
      </w:r>
      <w:r>
        <w:rPr>
          <w:color w:val="000000"/>
          <w:sz w:val="24"/>
          <w:szCs w:val="24"/>
        </w:rPr>
        <w:t xml:space="preserve">«О муниципальной службе  в Российской Федерации», Законом Санкт-Петербурга </w:t>
      </w:r>
      <w:r>
        <w:rPr>
          <w:sz w:val="24"/>
          <w:szCs w:val="24"/>
        </w:rPr>
        <w:t>от 15.02.2000 № 53-8</w:t>
      </w:r>
      <w:r>
        <w:rPr>
          <w:color w:val="000000"/>
          <w:sz w:val="24"/>
          <w:szCs w:val="24"/>
        </w:rPr>
        <w:t xml:space="preserve"> «О регулировании отдельных вопросов муниципальной службы в Санкт-Петербурге», Уставом внутригородского муниципального образования Санкт-Петербурга Муниципальный округ № 15 и определяет порядок проведения конкурса на замещение вакантной должности муниципальной службы в органах местного самоуправления внутригородского муниципального образования Санкт-Петербурга Муниципальный округ   № 15 </w:t>
      </w:r>
      <w:r>
        <w:rPr>
          <w:sz w:val="24"/>
          <w:szCs w:val="24"/>
          <w:lang w:eastAsia="ru-RU"/>
        </w:rPr>
        <w:t xml:space="preserve">(далее – ОМСУ МО </w:t>
      </w:r>
      <w:proofErr w:type="spellStart"/>
      <w:r>
        <w:rPr>
          <w:sz w:val="24"/>
          <w:szCs w:val="24"/>
          <w:lang w:eastAsia="ru-RU"/>
        </w:rPr>
        <w:t>МО</w:t>
      </w:r>
      <w:proofErr w:type="spellEnd"/>
      <w:r>
        <w:rPr>
          <w:sz w:val="24"/>
          <w:szCs w:val="24"/>
          <w:lang w:eastAsia="ru-RU"/>
        </w:rPr>
        <w:t xml:space="preserve"> № 15), а также порядок формирования и функционирования конкурсной комиссии  в органах местного самоуправления внутригородского муниципального Петербурга Муниципальный округ    № 15, за исключением организации и проведения конкурса на замещение высшей должности муниципальной службы Главы Местной Администрации внутригородского муниципального образования Санкт-Петербурга Муниципальный округ № 15, и на замещение вакантной должности муниципальной службы в орган опеки и попечительства внутригородского муниципального образования Санкт-Петербурга Муниципальный округ № 15.</w:t>
      </w:r>
    </w:p>
    <w:p w:rsidR="007F6518" w:rsidRDefault="007F6518" w:rsidP="007F6518">
      <w:pPr>
        <w:pStyle w:val="Standard"/>
        <w:jc w:val="both"/>
        <w:rPr>
          <w:sz w:val="24"/>
          <w:szCs w:val="24"/>
          <w:lang w:eastAsia="ru-RU"/>
        </w:rPr>
      </w:pPr>
    </w:p>
    <w:p w:rsidR="007F6518" w:rsidRDefault="007F6518" w:rsidP="007F6518">
      <w:pPr>
        <w:pStyle w:val="Standard"/>
        <w:jc w:val="center"/>
        <w:rPr>
          <w:b/>
          <w:bCs/>
          <w:sz w:val="24"/>
          <w:szCs w:val="24"/>
          <w:lang w:eastAsia="ru-RU"/>
        </w:rPr>
      </w:pPr>
      <w:r>
        <w:rPr>
          <w:b/>
          <w:bCs/>
          <w:sz w:val="24"/>
          <w:szCs w:val="24"/>
          <w:lang w:eastAsia="ru-RU"/>
        </w:rPr>
        <w:t>1. Общие положения</w:t>
      </w:r>
    </w:p>
    <w:p w:rsidR="007F6518" w:rsidRDefault="007F6518" w:rsidP="007F6518">
      <w:pPr>
        <w:pStyle w:val="Standard"/>
        <w:jc w:val="center"/>
        <w:rPr>
          <w:b/>
          <w:bCs/>
          <w:sz w:val="24"/>
          <w:szCs w:val="24"/>
          <w:lang w:eastAsia="ru-RU"/>
        </w:rPr>
      </w:pPr>
    </w:p>
    <w:p w:rsidR="007F6518" w:rsidRDefault="007F6518" w:rsidP="007F6518">
      <w:pPr>
        <w:pStyle w:val="Standard"/>
        <w:jc w:val="both"/>
      </w:pPr>
      <w:r>
        <w:rPr>
          <w:sz w:val="24"/>
          <w:szCs w:val="24"/>
          <w:lang w:eastAsia="ru-RU"/>
        </w:rPr>
        <w:t xml:space="preserve">  1.1.</w:t>
      </w:r>
      <w:r>
        <w:rPr>
          <w:color w:val="000000"/>
          <w:sz w:val="28"/>
          <w:szCs w:val="28"/>
          <w:lang w:eastAsia="ru-RU"/>
        </w:rPr>
        <w:t xml:space="preserve"> </w:t>
      </w:r>
      <w:r>
        <w:rPr>
          <w:color w:val="000000"/>
          <w:sz w:val="24"/>
          <w:szCs w:val="24"/>
          <w:lang w:eastAsia="ru-RU"/>
        </w:rPr>
        <w:t xml:space="preserve">Должность  муниципальной службы – должность в аппарате Муниципального Совета и Местной Администрации, которые образуются в соответствии с Уставом МО </w:t>
      </w:r>
      <w:proofErr w:type="spellStart"/>
      <w:r>
        <w:rPr>
          <w:color w:val="000000"/>
          <w:sz w:val="24"/>
          <w:szCs w:val="24"/>
          <w:lang w:eastAsia="ru-RU"/>
        </w:rPr>
        <w:t>МО</w:t>
      </w:r>
      <w:proofErr w:type="spellEnd"/>
      <w:r>
        <w:rPr>
          <w:color w:val="000000"/>
          <w:sz w:val="24"/>
          <w:szCs w:val="24"/>
          <w:lang w:eastAsia="ru-RU"/>
        </w:rPr>
        <w:t xml:space="preserve"> № 15 с установленным  кругом обязанностей по обеспечению исполнения полномочий в аппарате Муниципального Совета МО </w:t>
      </w:r>
      <w:proofErr w:type="spellStart"/>
      <w:r>
        <w:rPr>
          <w:color w:val="000000"/>
          <w:sz w:val="24"/>
          <w:szCs w:val="24"/>
          <w:lang w:eastAsia="ru-RU"/>
        </w:rPr>
        <w:t>МО</w:t>
      </w:r>
      <w:proofErr w:type="spellEnd"/>
      <w:r>
        <w:rPr>
          <w:color w:val="000000"/>
          <w:sz w:val="24"/>
          <w:szCs w:val="24"/>
          <w:lang w:eastAsia="ru-RU"/>
        </w:rPr>
        <w:t xml:space="preserve"> № 15 и в Местной Администрации МО </w:t>
      </w:r>
      <w:proofErr w:type="spellStart"/>
      <w:r>
        <w:rPr>
          <w:color w:val="000000"/>
          <w:sz w:val="24"/>
          <w:szCs w:val="24"/>
          <w:lang w:eastAsia="ru-RU"/>
        </w:rPr>
        <w:t>МО</w:t>
      </w:r>
      <w:proofErr w:type="spellEnd"/>
      <w:r>
        <w:rPr>
          <w:color w:val="000000"/>
          <w:sz w:val="24"/>
          <w:szCs w:val="24"/>
          <w:lang w:eastAsia="ru-RU"/>
        </w:rPr>
        <w:t xml:space="preserve">    № 15.</w:t>
      </w:r>
    </w:p>
    <w:p w:rsidR="007F6518" w:rsidRDefault="007F6518" w:rsidP="007F6518">
      <w:pPr>
        <w:pStyle w:val="Standard"/>
        <w:jc w:val="both"/>
        <w:rPr>
          <w:color w:val="000000"/>
          <w:sz w:val="24"/>
          <w:szCs w:val="24"/>
          <w:lang w:eastAsia="ru-RU"/>
        </w:rPr>
      </w:pPr>
    </w:p>
    <w:p w:rsidR="007F6518" w:rsidRDefault="007F6518" w:rsidP="007F6518">
      <w:pPr>
        <w:pStyle w:val="Standard"/>
        <w:jc w:val="both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 xml:space="preserve">  1.2. Должности муниципальной службы </w:t>
      </w:r>
      <w:r w:rsidR="00811F0A">
        <w:rPr>
          <w:color w:val="000000"/>
          <w:sz w:val="24"/>
          <w:szCs w:val="24"/>
          <w:lang w:eastAsia="ru-RU"/>
        </w:rPr>
        <w:t>устанавливаются муниципальными правовыми</w:t>
      </w:r>
      <w:r>
        <w:rPr>
          <w:color w:val="000000"/>
          <w:sz w:val="24"/>
          <w:szCs w:val="24"/>
          <w:lang w:eastAsia="ru-RU"/>
        </w:rPr>
        <w:t xml:space="preserve"> актами Муниципального Совета и Местной Администрации в соответствии с </w:t>
      </w:r>
      <w:r w:rsidR="00811F0A">
        <w:rPr>
          <w:color w:val="000000"/>
          <w:sz w:val="24"/>
          <w:szCs w:val="24"/>
          <w:lang w:eastAsia="ru-RU"/>
        </w:rPr>
        <w:t>реестром должностей</w:t>
      </w:r>
      <w:r>
        <w:rPr>
          <w:color w:val="000000"/>
          <w:sz w:val="24"/>
          <w:szCs w:val="24"/>
          <w:lang w:eastAsia="ru-RU"/>
        </w:rPr>
        <w:t xml:space="preserve"> муниципальной службы, утвержденным Законом Санкт-Петербурга.</w:t>
      </w:r>
    </w:p>
    <w:p w:rsidR="007F6518" w:rsidRDefault="007F6518" w:rsidP="00A2080C">
      <w:pPr>
        <w:pStyle w:val="Standard"/>
        <w:jc w:val="both"/>
        <w:rPr>
          <w:color w:val="000000"/>
          <w:sz w:val="24"/>
          <w:szCs w:val="24"/>
          <w:lang w:eastAsia="ru-RU"/>
        </w:rPr>
      </w:pPr>
    </w:p>
    <w:p w:rsidR="00A2080C" w:rsidRDefault="00A2080C" w:rsidP="00A208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A2080C">
        <w:rPr>
          <w:rFonts w:ascii="Times New Roman" w:hAnsi="Times New Roman" w:cs="Times New Roman"/>
          <w:color w:val="000000"/>
          <w:sz w:val="24"/>
        </w:rPr>
        <w:t xml:space="preserve">1.3. </w:t>
      </w:r>
      <w:r w:rsidRPr="00A2080C">
        <w:rPr>
          <w:rFonts w:ascii="Times New Roman" w:eastAsia="Times New Roman" w:hAnsi="Times New Roman" w:cs="Times New Roman"/>
          <w:sz w:val="24"/>
          <w:lang w:eastAsia="ru-RU"/>
        </w:rPr>
        <w:t>Конкурс на замещение должности муниципальной службы (далее-</w:t>
      </w:r>
      <w:r>
        <w:rPr>
          <w:rFonts w:ascii="Times New Roman" w:eastAsia="Times New Roman" w:hAnsi="Times New Roman" w:cs="Times New Roman"/>
          <w:sz w:val="24"/>
          <w:lang w:eastAsia="ru-RU"/>
        </w:rPr>
        <w:t>к</w:t>
      </w:r>
      <w:r w:rsidR="00DB32C7">
        <w:rPr>
          <w:rFonts w:ascii="Times New Roman" w:eastAsia="Times New Roman" w:hAnsi="Times New Roman" w:cs="Times New Roman"/>
          <w:sz w:val="24"/>
          <w:lang w:eastAsia="ru-RU"/>
        </w:rPr>
        <w:t xml:space="preserve">онкурс) </w:t>
      </w:r>
      <w:r w:rsidRPr="00A2080C">
        <w:rPr>
          <w:rFonts w:ascii="Times New Roman" w:eastAsia="Times New Roman" w:hAnsi="Times New Roman" w:cs="Times New Roman"/>
          <w:sz w:val="24"/>
          <w:lang w:eastAsia="ru-RU"/>
        </w:rPr>
        <w:t xml:space="preserve">проводится для оценки профессионального уровня участников </w:t>
      </w:r>
      <w:r w:rsidR="00635487">
        <w:rPr>
          <w:rFonts w:ascii="Times New Roman" w:eastAsia="Times New Roman" w:hAnsi="Times New Roman" w:cs="Times New Roman"/>
          <w:sz w:val="24"/>
          <w:lang w:eastAsia="ru-RU"/>
        </w:rPr>
        <w:t>к</w:t>
      </w:r>
      <w:r w:rsidRPr="00A2080C">
        <w:rPr>
          <w:rFonts w:ascii="Times New Roman" w:eastAsia="Times New Roman" w:hAnsi="Times New Roman" w:cs="Times New Roman"/>
          <w:sz w:val="24"/>
          <w:lang w:eastAsia="ru-RU"/>
        </w:rPr>
        <w:t xml:space="preserve">онкурса, их соответствия установленным законом квалификационным требованиям, предъявляемым к уровню профессионального образования, стажу муниципальной службы (государственной службы) или стажу работы по специальности, знаниям и навыкам, необходимым для исполнения должностных обязанностей по замещаемой должности муниципальной службы. </w:t>
      </w:r>
    </w:p>
    <w:p w:rsidR="00635487" w:rsidRDefault="00635487" w:rsidP="00A208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</w:p>
    <w:p w:rsidR="00635487" w:rsidRPr="00635487" w:rsidRDefault="00635487" w:rsidP="007B6E5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 xml:space="preserve">1.4. </w:t>
      </w:r>
      <w:r w:rsidRPr="00635487">
        <w:rPr>
          <w:rFonts w:ascii="Times New Roman" w:eastAsia="Times New Roman" w:hAnsi="Times New Roman" w:cs="Times New Roman"/>
          <w:sz w:val="24"/>
          <w:lang w:eastAsia="ru-RU"/>
        </w:rPr>
        <w:t>Конкурс обеспечивает равный</w:t>
      </w:r>
      <w:r>
        <w:rPr>
          <w:rFonts w:ascii="Times New Roman" w:eastAsia="Times New Roman" w:hAnsi="Times New Roman" w:cs="Times New Roman"/>
          <w:sz w:val="24"/>
          <w:lang w:eastAsia="ru-RU"/>
        </w:rPr>
        <w:t xml:space="preserve"> </w:t>
      </w:r>
      <w:r w:rsidRPr="00635487">
        <w:rPr>
          <w:rFonts w:ascii="Times New Roman" w:eastAsia="Times New Roman" w:hAnsi="Times New Roman" w:cs="Times New Roman"/>
          <w:sz w:val="24"/>
          <w:lang w:eastAsia="ru-RU"/>
        </w:rPr>
        <w:t>доступ граждан, владеющих государственным языком Российской Федерации, к муниципальной службе и равные условия ее прохождения независимо от пола, расы, национальности, происхождения, имущественного и должностного</w:t>
      </w:r>
      <w:r>
        <w:rPr>
          <w:rFonts w:ascii="Times New Roman" w:eastAsia="Times New Roman" w:hAnsi="Times New Roman" w:cs="Times New Roman"/>
          <w:sz w:val="24"/>
          <w:lang w:eastAsia="ru-RU"/>
        </w:rPr>
        <w:t xml:space="preserve"> </w:t>
      </w:r>
      <w:r w:rsidRPr="00635487">
        <w:rPr>
          <w:rFonts w:ascii="Times New Roman" w:eastAsia="Times New Roman" w:hAnsi="Times New Roman" w:cs="Times New Roman"/>
          <w:sz w:val="24"/>
          <w:lang w:eastAsia="ru-RU"/>
        </w:rPr>
        <w:t xml:space="preserve">положения, места жительства, отношения к религии, убеждений, принадлежности к общественным объединениям, а также от других обстоятельств, не </w:t>
      </w:r>
      <w:r w:rsidRPr="00635487">
        <w:rPr>
          <w:rFonts w:ascii="Times New Roman" w:eastAsia="Times New Roman" w:hAnsi="Times New Roman" w:cs="Times New Roman"/>
          <w:sz w:val="24"/>
          <w:lang w:eastAsia="ru-RU"/>
        </w:rPr>
        <w:lastRenderedPageBreak/>
        <w:t xml:space="preserve">связанных с профессиональными и деловыми качествами муниципального служащего. В Конкурсе на замещение должности муниципальной службы могут участвовать граждане Российской Федерации, граждане иностранных государств - участников международных договоров Российской Федерации, в соответствии с которыми иностранные граждане имеют право находиться на муниципальной службе. </w:t>
      </w:r>
    </w:p>
    <w:p w:rsidR="00A2080C" w:rsidRDefault="00A2080C" w:rsidP="00A2080C">
      <w:pPr>
        <w:pStyle w:val="a6"/>
        <w:spacing w:before="0" w:after="0"/>
        <w:jc w:val="both"/>
      </w:pPr>
    </w:p>
    <w:p w:rsidR="007F6518" w:rsidRDefault="007F6518" w:rsidP="007F6518">
      <w:pPr>
        <w:pStyle w:val="a6"/>
        <w:spacing w:before="0" w:after="0"/>
        <w:jc w:val="both"/>
      </w:pPr>
      <w:r>
        <w:t>1.5. Конкурс может не проводиться при назначении на должности муниципальной службы, относящиеся к группе младших должностей муниципальной службы, по решению представителя нанимателя (Работодателя).</w:t>
      </w:r>
    </w:p>
    <w:p w:rsidR="007F6518" w:rsidRDefault="007F6518" w:rsidP="007F6518">
      <w:pPr>
        <w:pStyle w:val="a6"/>
        <w:spacing w:before="0" w:after="0" w:line="276" w:lineRule="auto"/>
        <w:jc w:val="both"/>
      </w:pPr>
    </w:p>
    <w:p w:rsidR="007F6518" w:rsidRDefault="007F6518" w:rsidP="007F6518">
      <w:pPr>
        <w:pStyle w:val="a6"/>
        <w:spacing w:before="0" w:after="0" w:line="276" w:lineRule="auto"/>
        <w:jc w:val="center"/>
        <w:rPr>
          <w:b/>
          <w:bCs/>
        </w:rPr>
      </w:pPr>
      <w:r>
        <w:rPr>
          <w:b/>
          <w:bCs/>
        </w:rPr>
        <w:t>2. Порядок и условия проведения конкурса</w:t>
      </w:r>
    </w:p>
    <w:p w:rsidR="007F6518" w:rsidRDefault="007F6518" w:rsidP="007F6518">
      <w:pPr>
        <w:pStyle w:val="a6"/>
        <w:spacing w:before="0" w:after="0" w:line="276" w:lineRule="auto"/>
        <w:jc w:val="center"/>
        <w:rPr>
          <w:b/>
          <w:bCs/>
        </w:rPr>
      </w:pPr>
    </w:p>
    <w:p w:rsidR="007F6518" w:rsidRDefault="007F6518" w:rsidP="007F6518">
      <w:pPr>
        <w:pStyle w:val="Standard"/>
        <w:jc w:val="both"/>
      </w:pPr>
      <w:r>
        <w:rPr>
          <w:bCs/>
          <w:color w:val="000000"/>
          <w:sz w:val="24"/>
          <w:szCs w:val="24"/>
          <w:lang w:eastAsia="ru-RU"/>
        </w:rPr>
        <w:t xml:space="preserve">  2.1. </w:t>
      </w:r>
      <w:r>
        <w:rPr>
          <w:bCs/>
          <w:sz w:val="24"/>
          <w:szCs w:val="24"/>
          <w:lang w:eastAsia="ru-RU"/>
        </w:rPr>
        <w:t xml:space="preserve">Конкурс на замещение вакантной должности муниципальной службы и состав конкурсной комиссии назначаются распоряжением Главы муниципального образования по согласованию </w:t>
      </w:r>
      <w:r>
        <w:rPr>
          <w:bCs/>
          <w:sz w:val="24"/>
          <w:szCs w:val="24"/>
        </w:rPr>
        <w:t xml:space="preserve">с представителем нанимателя (работодателем) ОМСУ МО </w:t>
      </w:r>
      <w:proofErr w:type="spellStart"/>
      <w:r>
        <w:rPr>
          <w:bCs/>
          <w:sz w:val="24"/>
          <w:szCs w:val="24"/>
        </w:rPr>
        <w:t>МО</w:t>
      </w:r>
      <w:proofErr w:type="spellEnd"/>
      <w:r>
        <w:rPr>
          <w:bCs/>
          <w:sz w:val="24"/>
          <w:szCs w:val="24"/>
        </w:rPr>
        <w:t xml:space="preserve"> № 15 в котором проводится конкурс</w:t>
      </w:r>
      <w:r>
        <w:rPr>
          <w:bCs/>
          <w:sz w:val="24"/>
          <w:szCs w:val="24"/>
          <w:lang w:eastAsia="ru-RU"/>
        </w:rPr>
        <w:t>.</w:t>
      </w:r>
    </w:p>
    <w:p w:rsidR="007F6518" w:rsidRDefault="007F6518" w:rsidP="007F6518">
      <w:pPr>
        <w:pStyle w:val="Standard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     Руководитель органа местного самоуправления поручает подготовку проведения конкурса секретарю конкурсной комиссии.</w:t>
      </w:r>
    </w:p>
    <w:p w:rsidR="007F6518" w:rsidRDefault="007F6518" w:rsidP="007F6518">
      <w:pPr>
        <w:pStyle w:val="Standard"/>
        <w:jc w:val="both"/>
        <w:rPr>
          <w:sz w:val="24"/>
          <w:szCs w:val="24"/>
          <w:lang w:eastAsia="ru-RU"/>
        </w:rPr>
      </w:pPr>
    </w:p>
    <w:p w:rsidR="007F6518" w:rsidRDefault="007F6518" w:rsidP="007F6518">
      <w:pPr>
        <w:pStyle w:val="a6"/>
        <w:spacing w:before="0" w:after="0"/>
        <w:jc w:val="both"/>
      </w:pPr>
      <w:r>
        <w:t xml:space="preserve">  2.2. Право на участие в конкурсе имеют граждане Российской Федерации, а также граждане иностранных государств – участников международных договоров РФ, в соответствии с которыми иностранные граждане имеют право находиться на муниципальной службе (далее – граждане), достигшие возраста 18 лет, владеющие государственным языком Российской Федерации и соответствующие установленным законодательством РФ, законодательством Санкт-Петербурга о муниципальной службе квалификационным требованиям к должности муниципальной службы. Муниципальный служащий вправе на общих основаниях участвовать в конкурсе независимо от того, какую должность он замещает на период проведения конкурса.</w:t>
      </w:r>
    </w:p>
    <w:p w:rsidR="007F6518" w:rsidRDefault="007F6518" w:rsidP="007F6518">
      <w:pPr>
        <w:pStyle w:val="a6"/>
        <w:spacing w:before="0" w:after="0" w:line="276" w:lineRule="auto"/>
        <w:jc w:val="both"/>
      </w:pPr>
    </w:p>
    <w:p w:rsidR="007F6518" w:rsidRDefault="007F6518" w:rsidP="007F6518">
      <w:pPr>
        <w:pStyle w:val="Standard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  2.3. Конкурс на замещение вакантных должностей муниципальной службы проводится в два этапа:</w:t>
      </w:r>
    </w:p>
    <w:p w:rsidR="007F6518" w:rsidRDefault="007F6518" w:rsidP="007F6518">
      <w:pPr>
        <w:pStyle w:val="Standard"/>
        <w:ind w:firstLine="708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1) первый этап: предварительный квалификационный отбор документов на замещение вакантной главной, ведущей или старшей должности муниципальной службы;</w:t>
      </w:r>
    </w:p>
    <w:p w:rsidR="007F6518" w:rsidRDefault="007F6518" w:rsidP="007F6518">
      <w:pPr>
        <w:pStyle w:val="Standard"/>
        <w:ind w:firstLine="708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2) второй этап: оценка профессионального уровня кандидатов на замещение вакантной должности муниципальной службы, их соответствия квалификационным требованиям к этой должности.</w:t>
      </w:r>
    </w:p>
    <w:p w:rsidR="007F6518" w:rsidRDefault="007F6518" w:rsidP="007F6518">
      <w:pPr>
        <w:pStyle w:val="Standard"/>
        <w:ind w:firstLine="708"/>
        <w:jc w:val="both"/>
        <w:rPr>
          <w:sz w:val="24"/>
          <w:szCs w:val="24"/>
          <w:lang w:eastAsia="ru-RU"/>
        </w:rPr>
      </w:pPr>
    </w:p>
    <w:p w:rsidR="007F6518" w:rsidRDefault="007F6518" w:rsidP="007F6518">
      <w:pPr>
        <w:pStyle w:val="Standard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  2.4. На первом этапе информационное сообщение о проведении конкурса и приеме документов для участия в нем публикуется в средствах массовой информации и размешается на официальном сайте в сети Интернет не позднее, чем за 20 календарных дней до начала проведения конкурса.</w:t>
      </w:r>
    </w:p>
    <w:p w:rsidR="007F6518" w:rsidRDefault="007F6518" w:rsidP="007F6518">
      <w:pPr>
        <w:pStyle w:val="Standard"/>
        <w:jc w:val="both"/>
        <w:rPr>
          <w:sz w:val="24"/>
          <w:szCs w:val="24"/>
          <w:lang w:eastAsia="ru-RU"/>
        </w:rPr>
      </w:pPr>
    </w:p>
    <w:p w:rsidR="007F6518" w:rsidRDefault="007F6518" w:rsidP="007F6518">
      <w:pPr>
        <w:pStyle w:val="Standard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  2.5. В сообщении о конкурсе указываются:</w:t>
      </w:r>
    </w:p>
    <w:p w:rsidR="007F6518" w:rsidRDefault="007F6518" w:rsidP="007F6518">
      <w:pPr>
        <w:pStyle w:val="Standard"/>
        <w:ind w:firstLine="708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- наименование вакантной должности муниципальной службы;</w:t>
      </w:r>
    </w:p>
    <w:p w:rsidR="007F6518" w:rsidRDefault="007F6518" w:rsidP="007F6518">
      <w:pPr>
        <w:pStyle w:val="Standard"/>
        <w:ind w:firstLine="708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- требования, предъявляемые к претенденту на замещение вакантной должности муниципальной службы;</w:t>
      </w:r>
    </w:p>
    <w:p w:rsidR="007F6518" w:rsidRDefault="007F6518" w:rsidP="007F6518">
      <w:pPr>
        <w:pStyle w:val="Standard"/>
        <w:ind w:firstLine="708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- перечень документов для представления в конкурсную комиссию;</w:t>
      </w:r>
    </w:p>
    <w:p w:rsidR="007F6518" w:rsidRDefault="007F6518" w:rsidP="007F6518">
      <w:pPr>
        <w:pStyle w:val="Standard"/>
        <w:ind w:firstLine="708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- время и место приема документов;</w:t>
      </w:r>
    </w:p>
    <w:p w:rsidR="007F6518" w:rsidRDefault="007F6518" w:rsidP="007F6518">
      <w:pPr>
        <w:pStyle w:val="Standard"/>
        <w:ind w:firstLine="708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- срок, до истечения которого принимаются указанные документы;</w:t>
      </w:r>
    </w:p>
    <w:p w:rsidR="007F6518" w:rsidRDefault="007F6518" w:rsidP="007F6518">
      <w:pPr>
        <w:pStyle w:val="Standard"/>
        <w:ind w:firstLine="708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- дата, время и место и </w:t>
      </w:r>
      <w:r w:rsidR="00811F0A">
        <w:rPr>
          <w:sz w:val="24"/>
          <w:szCs w:val="24"/>
          <w:lang w:eastAsia="ru-RU"/>
        </w:rPr>
        <w:t>форма проведения</w:t>
      </w:r>
      <w:r>
        <w:rPr>
          <w:sz w:val="24"/>
          <w:szCs w:val="24"/>
          <w:lang w:eastAsia="ru-RU"/>
        </w:rPr>
        <w:t xml:space="preserve"> конкурса;</w:t>
      </w:r>
    </w:p>
    <w:p w:rsidR="007F6518" w:rsidRDefault="007F6518" w:rsidP="007F6518">
      <w:pPr>
        <w:pStyle w:val="Standard"/>
        <w:ind w:firstLine="708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- сведения об источнике подробной информации о конкурсе;</w:t>
      </w:r>
    </w:p>
    <w:p w:rsidR="007F6518" w:rsidRDefault="007F6518" w:rsidP="007F6518">
      <w:pPr>
        <w:pStyle w:val="Standard"/>
        <w:ind w:firstLine="708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- проект трудового договора.</w:t>
      </w:r>
    </w:p>
    <w:p w:rsidR="007F6518" w:rsidRDefault="007F6518" w:rsidP="007F6518">
      <w:pPr>
        <w:pStyle w:val="Standard"/>
        <w:ind w:firstLine="708"/>
        <w:jc w:val="both"/>
        <w:rPr>
          <w:sz w:val="24"/>
          <w:szCs w:val="24"/>
          <w:lang w:eastAsia="ru-RU"/>
        </w:rPr>
      </w:pPr>
    </w:p>
    <w:p w:rsidR="007F6518" w:rsidRDefault="007F6518" w:rsidP="007F6518">
      <w:pPr>
        <w:pStyle w:val="Standard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  2.6. Кандидат представляет следующие документы:</w:t>
      </w:r>
    </w:p>
    <w:p w:rsidR="007F6518" w:rsidRDefault="007F6518" w:rsidP="007F6518">
      <w:pPr>
        <w:pStyle w:val="Standard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1) личное заявление (Приложение 2 к настоящему Положению);</w:t>
      </w:r>
    </w:p>
    <w:p w:rsidR="007F6518" w:rsidRDefault="007F6518" w:rsidP="007F6518">
      <w:pPr>
        <w:pStyle w:val="Standard"/>
        <w:ind w:firstLine="540"/>
        <w:jc w:val="both"/>
      </w:pPr>
      <w:r>
        <w:rPr>
          <w:sz w:val="24"/>
          <w:szCs w:val="24"/>
        </w:rPr>
        <w:t xml:space="preserve">2) собственноручно заполненную и подписанную анкету по </w:t>
      </w:r>
      <w:hyperlink r:id="rId5" w:history="1">
        <w:r>
          <w:rPr>
            <w:color w:val="000000"/>
            <w:sz w:val="24"/>
            <w:szCs w:val="24"/>
          </w:rPr>
          <w:t>форме</w:t>
        </w:r>
      </w:hyperlink>
      <w:r>
        <w:rPr>
          <w:sz w:val="24"/>
          <w:szCs w:val="24"/>
        </w:rPr>
        <w:t>, установленной уполномоченным Правительством Российской Федерации федеральным органом исполнительной власти;</w:t>
      </w:r>
    </w:p>
    <w:p w:rsidR="007F6518" w:rsidRDefault="007F6518" w:rsidP="007F6518">
      <w:pPr>
        <w:pStyle w:val="Standard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3) паспорт;</w:t>
      </w:r>
    </w:p>
    <w:p w:rsidR="007F6518" w:rsidRDefault="007F6518" w:rsidP="007F6518">
      <w:pPr>
        <w:pStyle w:val="Standard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4) трудовую книжку, за исключением случаев, когда трудовой договор (контракт) заключается впервые;</w:t>
      </w:r>
    </w:p>
    <w:p w:rsidR="007F6518" w:rsidRDefault="007F6518" w:rsidP="007F6518">
      <w:pPr>
        <w:pStyle w:val="Standard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5) документ об образовании;</w:t>
      </w:r>
    </w:p>
    <w:p w:rsidR="007F6518" w:rsidRDefault="007F6518" w:rsidP="007F6518">
      <w:pPr>
        <w:pStyle w:val="Standard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6) страховое свидетельство обязательного пенсионного страхования, за исключением случаев, когда трудовой договор (контракт) заключается впервые;</w:t>
      </w:r>
    </w:p>
    <w:p w:rsidR="007F6518" w:rsidRDefault="007F6518" w:rsidP="007F6518">
      <w:pPr>
        <w:pStyle w:val="Standard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7) свидетельство о постановке физического лица на учет в налоговом органе по месту жительства на территории Российской Федерации;</w:t>
      </w:r>
    </w:p>
    <w:p w:rsidR="007F6518" w:rsidRDefault="007F6518" w:rsidP="007F6518">
      <w:pPr>
        <w:pStyle w:val="Standard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8) документы воинского учета - для граждан, пребывающих в запасе, и лиц, подлежащих призыву на военную службу;</w:t>
      </w:r>
    </w:p>
    <w:p w:rsidR="007F6518" w:rsidRDefault="007F6518" w:rsidP="007F6518">
      <w:pPr>
        <w:pStyle w:val="Standard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9) заключение медицинской организации об отсутствии заболевания, препятствующего поступлению на муниципальную службу;</w:t>
      </w:r>
    </w:p>
    <w:p w:rsidR="007F6518" w:rsidRDefault="007F6518" w:rsidP="007F6518">
      <w:pPr>
        <w:pStyle w:val="Standard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10) сведения о доходах за год, предшествующий году поступления на муниципальную службу, об имуществе и обязательствах имущественного характера;</w:t>
      </w:r>
    </w:p>
    <w:p w:rsidR="007F6518" w:rsidRDefault="007F6518" w:rsidP="007F6518">
      <w:pPr>
        <w:pStyle w:val="Standard"/>
        <w:ind w:firstLine="540"/>
        <w:jc w:val="both"/>
      </w:pPr>
      <w:r>
        <w:rPr>
          <w:sz w:val="24"/>
          <w:szCs w:val="24"/>
        </w:rPr>
        <w:t>10.1</w:t>
      </w:r>
      <w:r w:rsidR="00811F0A">
        <w:rPr>
          <w:sz w:val="24"/>
          <w:szCs w:val="24"/>
        </w:rPr>
        <w:t xml:space="preserve">) </w:t>
      </w:r>
      <w:r>
        <w:rPr>
          <w:color w:val="000000"/>
          <w:sz w:val="24"/>
        </w:rPr>
        <w:t>сведения об адресах сайтов и (или) страниц сайтов в информационно-телекоммуникационной сети "Интернет", на которых гражданин, претендующий на замещение должности муниципальной службы, муниципальный служащий размещали общедоступную информацию, а также данные, позволяющие их идентифицировать, представителю нанимателя за три календарных года, предшествующих году поступления на муниципальную службу;</w:t>
      </w:r>
    </w:p>
    <w:p w:rsidR="007F6518" w:rsidRDefault="007F6518" w:rsidP="007F6518">
      <w:pPr>
        <w:pStyle w:val="Standard"/>
        <w:ind w:firstLine="539"/>
        <w:jc w:val="both"/>
        <w:rPr>
          <w:sz w:val="24"/>
          <w:szCs w:val="24"/>
        </w:rPr>
      </w:pPr>
      <w:r>
        <w:rPr>
          <w:sz w:val="24"/>
          <w:szCs w:val="24"/>
        </w:rPr>
        <w:t>11) иные документы, предусмотренные Федеральными законами, указами Президента Российской Федерации и постановлениями Правительства Российской Федерации.</w:t>
      </w:r>
    </w:p>
    <w:p w:rsidR="007F6518" w:rsidRDefault="007F6518" w:rsidP="007F6518">
      <w:pPr>
        <w:pStyle w:val="Standard"/>
        <w:ind w:firstLine="539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Перечисленные документы представляются одновременно с предъявлением оригиналов для сверки. Подлинники документов возвращаются гражданину в день предъявлении.</w:t>
      </w:r>
    </w:p>
    <w:p w:rsidR="007F6518" w:rsidRDefault="007F6518" w:rsidP="007F6518">
      <w:pPr>
        <w:pStyle w:val="Standard"/>
        <w:ind w:firstLine="539"/>
        <w:jc w:val="both"/>
        <w:rPr>
          <w:sz w:val="24"/>
          <w:szCs w:val="24"/>
          <w:lang w:eastAsia="ru-RU"/>
        </w:rPr>
      </w:pPr>
    </w:p>
    <w:p w:rsidR="007F6518" w:rsidRDefault="007F6518" w:rsidP="007F6518">
      <w:pPr>
        <w:pStyle w:val="Standard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  2.7. Документы, указанные в пункте 2.6 настоящего Положения, предоставляются в течение 20 дней со дня опубликования объявления об их приеме. Секретарем конкурсной комиссии делается регистрационная запись о приеме документов в специальном </w:t>
      </w:r>
      <w:r w:rsidR="00811F0A">
        <w:rPr>
          <w:sz w:val="24"/>
          <w:szCs w:val="24"/>
          <w:lang w:eastAsia="ru-RU"/>
        </w:rPr>
        <w:t>журнале (</w:t>
      </w:r>
      <w:r>
        <w:rPr>
          <w:sz w:val="24"/>
          <w:szCs w:val="24"/>
          <w:lang w:eastAsia="ru-RU"/>
        </w:rPr>
        <w:t>Приложение 1 к настоящему Положению), претенденту на участие в конкурсе выдается расписка о приеме документов с указанием перечня документов и даты прием</w:t>
      </w:r>
      <w:r w:rsidR="00664A82">
        <w:rPr>
          <w:sz w:val="24"/>
          <w:szCs w:val="24"/>
          <w:lang w:eastAsia="ru-RU"/>
        </w:rPr>
        <w:t>а.</w:t>
      </w:r>
    </w:p>
    <w:p w:rsidR="00811F0A" w:rsidRDefault="00811F0A" w:rsidP="007F6518">
      <w:pPr>
        <w:pStyle w:val="Standard"/>
        <w:jc w:val="both"/>
        <w:rPr>
          <w:sz w:val="24"/>
          <w:szCs w:val="24"/>
          <w:lang w:eastAsia="ru-RU"/>
        </w:rPr>
      </w:pPr>
    </w:p>
    <w:p w:rsidR="007F6518" w:rsidRDefault="007F6518" w:rsidP="007F6518">
      <w:pPr>
        <w:pStyle w:val="a6"/>
        <w:spacing w:before="0" w:after="0"/>
        <w:jc w:val="both"/>
      </w:pPr>
      <w:r>
        <w:t>2.8. На основании представленных документов конкурсная комиссия принимает решение о допуске кандидатов к участию в конкурсе. Несвоевременное представление документов, представление их не в полном объеме или с нарушением правил оформления без уважительной причины являются основанием для отказа гражданину в их приеме. При несвоевременном представлении документов, представлении их не в полном объеме или с нарушением правил оформления по уважительной причине, по письменному предложению представителя нанимателя (работодателя), Глава Муниципального образования вправе перенести сроки их приема.</w:t>
      </w:r>
    </w:p>
    <w:p w:rsidR="007F6518" w:rsidRDefault="007F6518" w:rsidP="007F6518">
      <w:pPr>
        <w:pStyle w:val="a6"/>
        <w:spacing w:before="0" w:after="0" w:line="276" w:lineRule="auto"/>
        <w:jc w:val="both"/>
      </w:pPr>
    </w:p>
    <w:p w:rsidR="007F6518" w:rsidRDefault="007F6518" w:rsidP="007F6518">
      <w:pPr>
        <w:pStyle w:val="Standard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  2.9. Конкурсная комиссия может подвергать сведения, представленные кандидатом, проверке в установленном федеральным законодательством порядке.</w:t>
      </w:r>
    </w:p>
    <w:p w:rsidR="007F6518" w:rsidRDefault="007F6518" w:rsidP="007F6518">
      <w:pPr>
        <w:pStyle w:val="Standard"/>
        <w:jc w:val="both"/>
        <w:rPr>
          <w:sz w:val="24"/>
          <w:szCs w:val="24"/>
          <w:lang w:eastAsia="ru-RU"/>
        </w:rPr>
      </w:pPr>
    </w:p>
    <w:p w:rsidR="007F6518" w:rsidRDefault="007F6518" w:rsidP="007F6518">
      <w:pPr>
        <w:pStyle w:val="Standard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  2.10. Конкурсная комиссия, исходя из соответствующих квалификационных требований к вакантной должности муниципальной службы и должностной инструкции по конкретной </w:t>
      </w:r>
      <w:r>
        <w:rPr>
          <w:sz w:val="24"/>
          <w:szCs w:val="24"/>
          <w:lang w:eastAsia="ru-RU"/>
        </w:rPr>
        <w:lastRenderedPageBreak/>
        <w:t>должности, принимает решение о допуске либо отказе к участию в конкурсе претендентов на замещение вакантной должности муниципальной службы.</w:t>
      </w:r>
    </w:p>
    <w:p w:rsidR="007F6518" w:rsidRDefault="007F6518" w:rsidP="007F6518">
      <w:pPr>
        <w:pStyle w:val="Standard"/>
        <w:jc w:val="both"/>
        <w:rPr>
          <w:sz w:val="24"/>
          <w:szCs w:val="24"/>
          <w:lang w:eastAsia="ru-RU"/>
        </w:rPr>
      </w:pPr>
    </w:p>
    <w:p w:rsidR="007F6518" w:rsidRDefault="007F6518" w:rsidP="007F6518">
      <w:pPr>
        <w:pStyle w:val="Standard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  2.11. В случае если необходимые документы представили менее двух претендентов на замещение вакантной должности муниципальной службы или не заявился ни один гражданин (муниципальный служащий), руководитель органа местного самоуправления принимает решение о переносе даты проведения конкурса, о продлении срока представления документов либо о признании конкурса несостоявшимся. Дата проведения конкурса может быть перенесена на срок не более одного месяца со дня принятия указанного решения.</w:t>
      </w:r>
    </w:p>
    <w:p w:rsidR="007F6518" w:rsidRDefault="007F6518" w:rsidP="007F6518">
      <w:pPr>
        <w:pStyle w:val="Standard"/>
        <w:jc w:val="both"/>
        <w:rPr>
          <w:sz w:val="24"/>
          <w:szCs w:val="24"/>
          <w:lang w:eastAsia="ru-RU"/>
        </w:rPr>
      </w:pPr>
    </w:p>
    <w:p w:rsidR="007F6518" w:rsidRDefault="007F6518" w:rsidP="007F6518">
      <w:pPr>
        <w:pStyle w:val="Standard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  2.12. Секретарь конкурсной комиссии не позднее 5 дней до начала второго этапа конкурса доводит до сведения лиц, допущенных к участию в следующем этапе конкурса на замещение должности муниципальной службы, информацию о дате, месте, времени и форме проведения второго этапа конкурса.</w:t>
      </w:r>
    </w:p>
    <w:p w:rsidR="007F6518" w:rsidRDefault="007F6518" w:rsidP="007F6518">
      <w:pPr>
        <w:pStyle w:val="Standard"/>
        <w:jc w:val="both"/>
        <w:rPr>
          <w:sz w:val="24"/>
          <w:szCs w:val="24"/>
          <w:lang w:eastAsia="ru-RU"/>
        </w:rPr>
      </w:pPr>
    </w:p>
    <w:p w:rsidR="007F6518" w:rsidRDefault="007F6518" w:rsidP="007F6518">
      <w:pPr>
        <w:pStyle w:val="Standard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  2.13. Претендент на замещение вакантной должности муниципальной службы, не допущенный к участию в конкурсе, вправе обжаловать это решение в соответствии с законодательством Российской Федерации.</w:t>
      </w:r>
    </w:p>
    <w:p w:rsidR="007F6518" w:rsidRDefault="007F6518" w:rsidP="007F6518">
      <w:pPr>
        <w:pStyle w:val="Standard"/>
        <w:jc w:val="both"/>
        <w:rPr>
          <w:sz w:val="24"/>
          <w:szCs w:val="24"/>
          <w:lang w:eastAsia="ru-RU"/>
        </w:rPr>
      </w:pPr>
    </w:p>
    <w:p w:rsidR="007F6518" w:rsidRDefault="007F6518" w:rsidP="007F6518">
      <w:pPr>
        <w:pStyle w:val="Standard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  2.14. На втором этапе проведения конкурса конкурсная комиссия оценивает кандидатов на основании анализа представленных ими документов об образовании, прохождении муниципальной или государственной службы, осуществлении другой трудовой деятельности, а также на основе конкурсных процедур с использованием не противоречащих федеральным законам </w:t>
      </w:r>
      <w:r w:rsidR="00DB32C7">
        <w:rPr>
          <w:sz w:val="24"/>
          <w:szCs w:val="24"/>
          <w:lang w:eastAsia="ru-RU"/>
        </w:rPr>
        <w:t xml:space="preserve">методов оценки профессиональных </w:t>
      </w:r>
      <w:r>
        <w:rPr>
          <w:sz w:val="24"/>
          <w:szCs w:val="24"/>
          <w:lang w:eastAsia="ru-RU"/>
        </w:rPr>
        <w:t>качеств кандидатов.</w:t>
      </w:r>
    </w:p>
    <w:p w:rsidR="007F6518" w:rsidRDefault="007F6518" w:rsidP="007F6518">
      <w:pPr>
        <w:pStyle w:val="Standard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     В процедуру может включаться индивидуальное собеседование, анкетирование или тестирование по вопросам, связанным со знанием действующего законодательства Российской Федерации и Санкт-Петербурга, Устава внутригородского муниципального образования Санкт-Петербурга Муниципальный округ № 15 и иных нормативно-правовых актов органов местного самоуправления, а также с выполнением должностных обязанностей по вакантной должности муниципальной службы, на замещение которой претендуют кандидаты. Форма проведения конкурса указывается в объявлении о проведении конкурса.</w:t>
      </w:r>
    </w:p>
    <w:p w:rsidR="007F6518" w:rsidRDefault="007F6518" w:rsidP="007F6518">
      <w:pPr>
        <w:pStyle w:val="Standard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     При оценк</w:t>
      </w:r>
      <w:r w:rsidR="008E57B2">
        <w:rPr>
          <w:sz w:val="24"/>
          <w:szCs w:val="24"/>
          <w:lang w:eastAsia="ru-RU"/>
        </w:rPr>
        <w:t xml:space="preserve">е профессиональных </w:t>
      </w:r>
      <w:r>
        <w:rPr>
          <w:sz w:val="24"/>
          <w:szCs w:val="24"/>
          <w:lang w:eastAsia="ru-RU"/>
        </w:rPr>
        <w:t>качеств кандидатов конкурсная комиссия исходит из соответствующих квалификационных требований к вакантной должности муниципальной службы, а также требований должностной инструкции.</w:t>
      </w:r>
    </w:p>
    <w:p w:rsidR="007F6518" w:rsidRDefault="007F6518" w:rsidP="007F6518">
      <w:pPr>
        <w:pStyle w:val="Standard"/>
        <w:jc w:val="both"/>
        <w:rPr>
          <w:sz w:val="24"/>
          <w:szCs w:val="24"/>
          <w:lang w:eastAsia="ru-RU"/>
        </w:rPr>
      </w:pPr>
    </w:p>
    <w:p w:rsidR="007F6518" w:rsidRDefault="007F6518" w:rsidP="007F6518">
      <w:pPr>
        <w:pStyle w:val="Standard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  2.15. Конкурс считается завершенным после принятия конкурсной </w:t>
      </w:r>
      <w:r w:rsidR="008E57B2">
        <w:rPr>
          <w:sz w:val="24"/>
          <w:szCs w:val="24"/>
          <w:lang w:eastAsia="ru-RU"/>
        </w:rPr>
        <w:t>комиссией решения о победителях. Победителями конкурса признаю</w:t>
      </w:r>
      <w:r>
        <w:rPr>
          <w:sz w:val="24"/>
          <w:szCs w:val="24"/>
          <w:lang w:eastAsia="ru-RU"/>
        </w:rPr>
        <w:t>тся участник</w:t>
      </w:r>
      <w:r w:rsidR="008E57B2">
        <w:rPr>
          <w:sz w:val="24"/>
          <w:szCs w:val="24"/>
          <w:lang w:eastAsia="ru-RU"/>
        </w:rPr>
        <w:t xml:space="preserve">и, успешно прошедшие </w:t>
      </w:r>
      <w:r>
        <w:rPr>
          <w:sz w:val="24"/>
          <w:szCs w:val="24"/>
          <w:lang w:eastAsia="ru-RU"/>
        </w:rPr>
        <w:t>необ</w:t>
      </w:r>
      <w:r w:rsidR="008E57B2">
        <w:rPr>
          <w:sz w:val="24"/>
          <w:szCs w:val="24"/>
          <w:lang w:eastAsia="ru-RU"/>
        </w:rPr>
        <w:t>ходимые этапы конкурса и имеющие</w:t>
      </w:r>
      <w:r>
        <w:rPr>
          <w:sz w:val="24"/>
          <w:szCs w:val="24"/>
          <w:lang w:eastAsia="ru-RU"/>
        </w:rPr>
        <w:t xml:space="preserve"> большее количество голосов членов конкурсной комиссии (баллов) по рез</w:t>
      </w:r>
      <w:r w:rsidR="008E57B2">
        <w:rPr>
          <w:sz w:val="24"/>
          <w:szCs w:val="24"/>
          <w:lang w:eastAsia="ru-RU"/>
        </w:rPr>
        <w:t>ультатам оценки профессиональных качеств</w:t>
      </w:r>
      <w:r>
        <w:rPr>
          <w:sz w:val="24"/>
          <w:szCs w:val="24"/>
          <w:lang w:eastAsia="ru-RU"/>
        </w:rPr>
        <w:t>.</w:t>
      </w:r>
    </w:p>
    <w:p w:rsidR="007F6518" w:rsidRDefault="007F6518" w:rsidP="007F6518">
      <w:pPr>
        <w:pStyle w:val="Standard"/>
        <w:jc w:val="both"/>
        <w:rPr>
          <w:sz w:val="24"/>
          <w:szCs w:val="24"/>
          <w:lang w:eastAsia="ru-RU"/>
        </w:rPr>
      </w:pPr>
    </w:p>
    <w:p w:rsidR="007F6518" w:rsidRDefault="007F6518" w:rsidP="007F6518">
      <w:pPr>
        <w:pStyle w:val="Standard"/>
        <w:jc w:val="both"/>
      </w:pPr>
      <w:r>
        <w:rPr>
          <w:sz w:val="24"/>
          <w:szCs w:val="24"/>
          <w:lang w:eastAsia="ru-RU"/>
        </w:rPr>
        <w:t xml:space="preserve">  2.16. </w:t>
      </w:r>
      <w:r>
        <w:rPr>
          <w:sz w:val="24"/>
          <w:szCs w:val="24"/>
        </w:rPr>
        <w:t>В случае установления в ходе проверки обстоятельств, препятствующих в соответствии с федеральными законами и другими нормативными правовыми актами Российской Федерации поступлению гражданина на муниципальную службу, он информируется в письменной форме представителем нанимателя (работодателем) о причинах отказа в участии в конкурсе.</w:t>
      </w:r>
    </w:p>
    <w:p w:rsidR="007F6518" w:rsidRDefault="007F6518" w:rsidP="007F6518">
      <w:pPr>
        <w:pStyle w:val="a6"/>
        <w:spacing w:before="0" w:after="0" w:line="276" w:lineRule="auto"/>
        <w:jc w:val="both"/>
      </w:pPr>
    </w:p>
    <w:p w:rsidR="0076251D" w:rsidRDefault="0076251D" w:rsidP="007F6518">
      <w:pPr>
        <w:pStyle w:val="a6"/>
        <w:spacing w:before="0" w:after="0" w:line="276" w:lineRule="auto"/>
        <w:jc w:val="both"/>
      </w:pPr>
    </w:p>
    <w:p w:rsidR="0076251D" w:rsidRDefault="0076251D" w:rsidP="007F6518">
      <w:pPr>
        <w:pStyle w:val="a6"/>
        <w:spacing w:before="0" w:after="0" w:line="276" w:lineRule="auto"/>
        <w:jc w:val="both"/>
      </w:pPr>
    </w:p>
    <w:p w:rsidR="0076251D" w:rsidRDefault="0076251D" w:rsidP="007F6518">
      <w:pPr>
        <w:pStyle w:val="a6"/>
        <w:spacing w:before="0" w:after="0" w:line="276" w:lineRule="auto"/>
        <w:jc w:val="both"/>
      </w:pPr>
    </w:p>
    <w:p w:rsidR="007F6518" w:rsidRDefault="007F6518" w:rsidP="007F6518">
      <w:pPr>
        <w:pStyle w:val="a6"/>
        <w:spacing w:before="0" w:after="0" w:line="276" w:lineRule="auto"/>
        <w:jc w:val="center"/>
      </w:pPr>
      <w:r>
        <w:rPr>
          <w:b/>
          <w:bCs/>
        </w:rPr>
        <w:lastRenderedPageBreak/>
        <w:t>3. Порядок формирования и функционирования</w:t>
      </w:r>
      <w:r>
        <w:t xml:space="preserve"> </w:t>
      </w:r>
      <w:r>
        <w:rPr>
          <w:b/>
          <w:bCs/>
        </w:rPr>
        <w:t>конкурсной комиссии</w:t>
      </w:r>
    </w:p>
    <w:p w:rsidR="007F6518" w:rsidRDefault="007F6518" w:rsidP="007F6518">
      <w:pPr>
        <w:pStyle w:val="a6"/>
        <w:spacing w:before="0" w:after="0"/>
        <w:jc w:val="center"/>
      </w:pPr>
    </w:p>
    <w:p w:rsidR="007F6518" w:rsidRDefault="007F6518" w:rsidP="007F6518">
      <w:pPr>
        <w:pStyle w:val="a6"/>
        <w:spacing w:before="0" w:after="0"/>
        <w:jc w:val="both"/>
      </w:pPr>
      <w:r>
        <w:t xml:space="preserve">  3.1. Конкурсная комиссия является коллегиальным органом, который формируется для организации и проведения конкурса на замещение вакантных должностей в ОМСУ МО </w:t>
      </w:r>
      <w:proofErr w:type="spellStart"/>
      <w:r>
        <w:t>МО</w:t>
      </w:r>
      <w:proofErr w:type="spellEnd"/>
      <w:r>
        <w:t xml:space="preserve">     № 15.</w:t>
      </w:r>
    </w:p>
    <w:p w:rsidR="007F6518" w:rsidRDefault="007F6518" w:rsidP="007F6518">
      <w:pPr>
        <w:pStyle w:val="a6"/>
        <w:spacing w:before="0" w:after="0" w:line="276" w:lineRule="auto"/>
        <w:jc w:val="both"/>
        <w:rPr>
          <w:bCs/>
        </w:rPr>
      </w:pPr>
    </w:p>
    <w:p w:rsidR="007F6518" w:rsidRDefault="007F6518" w:rsidP="007F6518">
      <w:pPr>
        <w:pStyle w:val="a6"/>
        <w:spacing w:before="0" w:after="0"/>
        <w:jc w:val="both"/>
      </w:pPr>
      <w:r>
        <w:rPr>
          <w:bCs/>
        </w:rPr>
        <w:t xml:space="preserve">  3.2. Состав конкурсной комиссии формируется на срок, определяемый Главой муниципального образования и утверждается распоряжением Главы муниципального образования по согласованию с представителем нанимателя (работодателем) ОМСУ МО </w:t>
      </w:r>
      <w:proofErr w:type="spellStart"/>
      <w:r>
        <w:rPr>
          <w:bCs/>
        </w:rPr>
        <w:t>МО</w:t>
      </w:r>
      <w:proofErr w:type="spellEnd"/>
      <w:r>
        <w:rPr>
          <w:bCs/>
        </w:rPr>
        <w:t xml:space="preserve"> № 15 в котором проводится конкурс.</w:t>
      </w:r>
      <w:r>
        <w:t xml:space="preserve"> Состав конкурсной комиссии формируется таким образом, чтобы была исключена возможность возникновения конфликта интересов, которые могли бы повлиять на принимаемые конкурсной комиссией решения.</w:t>
      </w:r>
      <w:r w:rsidR="00162628">
        <w:t xml:space="preserve"> Общее количество </w:t>
      </w:r>
      <w:r>
        <w:t xml:space="preserve">членов конкурсной комиссии </w:t>
      </w:r>
      <w:r w:rsidR="00162628">
        <w:t xml:space="preserve">составляет </w:t>
      </w:r>
      <w:r>
        <w:t>5 (пят</w:t>
      </w:r>
      <w:r w:rsidR="00162628">
        <w:t>ь</w:t>
      </w:r>
      <w:r>
        <w:t>) человек.</w:t>
      </w:r>
    </w:p>
    <w:p w:rsidR="007F6518" w:rsidRDefault="007F6518" w:rsidP="007F6518">
      <w:pPr>
        <w:pStyle w:val="a6"/>
        <w:spacing w:before="0" w:after="0" w:line="276" w:lineRule="auto"/>
        <w:jc w:val="both"/>
      </w:pPr>
    </w:p>
    <w:p w:rsidR="007F6518" w:rsidRDefault="007F6518" w:rsidP="007F6518">
      <w:pPr>
        <w:pStyle w:val="a6"/>
        <w:spacing w:before="0" w:after="0"/>
        <w:jc w:val="both"/>
      </w:pPr>
      <w:r>
        <w:t xml:space="preserve">  3.3. </w:t>
      </w:r>
      <w:r>
        <w:rPr>
          <w:color w:val="000000"/>
        </w:rPr>
        <w:t>Деятельность конкурсной комиссии осуществляется на коллегиальной основе. Заседание конкурсной комиссии является правомочным, если на нем присутствует не менее двух третей ее состава.</w:t>
      </w:r>
    </w:p>
    <w:p w:rsidR="007F6518" w:rsidRDefault="007F6518" w:rsidP="007F6518">
      <w:pPr>
        <w:pStyle w:val="a6"/>
        <w:spacing w:before="0" w:after="0" w:line="276" w:lineRule="auto"/>
        <w:jc w:val="both"/>
        <w:rPr>
          <w:color w:val="000000"/>
        </w:rPr>
      </w:pPr>
    </w:p>
    <w:p w:rsidR="007F6518" w:rsidRDefault="007F6518" w:rsidP="007F6518">
      <w:pPr>
        <w:pStyle w:val="Standard"/>
        <w:jc w:val="both"/>
      </w:pPr>
      <w:r>
        <w:rPr>
          <w:color w:val="000000"/>
          <w:sz w:val="24"/>
          <w:szCs w:val="24"/>
          <w:lang w:eastAsia="ru-RU"/>
        </w:rPr>
        <w:t xml:space="preserve">  3.4. В своей работе конкурсная комиссия руководствуется нормативными правовыми актами Российской Федерации, Санкт-Петербурга и настоящим </w:t>
      </w:r>
      <w:r>
        <w:rPr>
          <w:vanish/>
          <w:color w:val="000000"/>
          <w:sz w:val="24"/>
          <w:szCs w:val="24"/>
          <w:lang w:eastAsia="ru-RU"/>
        </w:rPr>
        <w:t>#M12293 4 8350301 3792932920 576993354 2262907028 1388196186 3154 24573 23945 2422330469</w:t>
      </w:r>
      <w:r>
        <w:rPr>
          <w:color w:val="000000"/>
          <w:sz w:val="24"/>
          <w:szCs w:val="24"/>
          <w:lang w:eastAsia="ru-RU"/>
        </w:rPr>
        <w:t>Положением</w:t>
      </w:r>
      <w:r>
        <w:rPr>
          <w:vanish/>
          <w:color w:val="000000"/>
          <w:sz w:val="24"/>
          <w:szCs w:val="24"/>
          <w:lang w:eastAsia="ru-RU"/>
        </w:rPr>
        <w:t>#S</w:t>
      </w:r>
      <w:r>
        <w:rPr>
          <w:color w:val="000000"/>
          <w:sz w:val="24"/>
          <w:szCs w:val="24"/>
          <w:lang w:eastAsia="ru-RU"/>
        </w:rPr>
        <w:t>.</w:t>
      </w:r>
    </w:p>
    <w:p w:rsidR="007F6518" w:rsidRDefault="007F6518" w:rsidP="007F6518">
      <w:pPr>
        <w:pStyle w:val="Standard"/>
        <w:jc w:val="both"/>
        <w:rPr>
          <w:color w:val="000000"/>
          <w:sz w:val="24"/>
          <w:szCs w:val="24"/>
          <w:lang w:eastAsia="ru-RU"/>
        </w:rPr>
      </w:pPr>
    </w:p>
    <w:p w:rsidR="007F6518" w:rsidRDefault="007F6518" w:rsidP="007F6518">
      <w:pPr>
        <w:pStyle w:val="a6"/>
        <w:spacing w:before="0" w:after="0"/>
        <w:jc w:val="both"/>
      </w:pPr>
      <w:r>
        <w:t xml:space="preserve">3.5.  Конкурсная комиссия состоит из председателя, заместителя председателя, секретаря и членов комиссии. В число членов комиссии включаются: представитель нанимателя (работодатель) и наиболее квалифицированные представители ОМСУ МО </w:t>
      </w:r>
      <w:proofErr w:type="spellStart"/>
      <w:r>
        <w:t>МО</w:t>
      </w:r>
      <w:proofErr w:type="spellEnd"/>
      <w:r>
        <w:t xml:space="preserve"> № 15. В состав конкурсной комиссии могут быть включены: независимый эксперт – специалист по вопросам муниципальной службы, квалифицированные представители органов местного самоуправления муниципальных образований Санкт-Петербурга. Председатель конкурсной комиссии осуществляет руководство деятельностью конкурсной комиссии, а также является ответственным за организацию проведения конкурсов в ОМСУ МО </w:t>
      </w:r>
      <w:proofErr w:type="spellStart"/>
      <w:r>
        <w:t>МО</w:t>
      </w:r>
      <w:proofErr w:type="spellEnd"/>
      <w:r>
        <w:t xml:space="preserve"> № 15 на замещение вакантных должностей муниципальной службы. В период временного отсутствия председателя (болезнь, командировка и т.п.)  руководство конкурсной комиссии осуществляет заместитель председателя конкурсной комиссии. Для обеспечения работы конкурсной комиссии (регистрация и прием заявлений, формирование дел, ведение протокола заседания комиссии и т.п.) назначается секретарь конкурсной комиссии. Состав конкурсной комиссии для проведения конкурса на замещение вакантной должности муниципальной службы, исполнение должностных обязанностей по которой связано с использованием сведений, составляющих государственную тайну, формируется с учетом положений законодательства Российской Федерации о государственной тайне.</w:t>
      </w:r>
    </w:p>
    <w:p w:rsidR="007F6518" w:rsidRDefault="007F6518" w:rsidP="007F6518">
      <w:pPr>
        <w:pStyle w:val="a6"/>
        <w:spacing w:before="0" w:after="0"/>
        <w:jc w:val="both"/>
      </w:pPr>
    </w:p>
    <w:p w:rsidR="007F6518" w:rsidRDefault="007F6518" w:rsidP="007F6518">
      <w:pPr>
        <w:pStyle w:val="a6"/>
        <w:spacing w:before="0" w:after="0" w:line="276" w:lineRule="auto"/>
        <w:jc w:val="both"/>
      </w:pPr>
      <w:r>
        <w:rPr>
          <w:color w:val="000000"/>
        </w:rPr>
        <w:t xml:space="preserve">  3.6. </w:t>
      </w:r>
      <w:r>
        <w:t>Заседание конкурсной комиссии проводится при наличии не менее двух кандидатов.</w:t>
      </w:r>
    </w:p>
    <w:p w:rsidR="007F6518" w:rsidRDefault="007F6518" w:rsidP="007F6518">
      <w:pPr>
        <w:pStyle w:val="a6"/>
        <w:spacing w:before="0" w:after="0" w:line="276" w:lineRule="auto"/>
        <w:jc w:val="both"/>
      </w:pPr>
    </w:p>
    <w:p w:rsidR="007F6518" w:rsidRDefault="007F6518" w:rsidP="007F6518">
      <w:pPr>
        <w:pStyle w:val="a6"/>
        <w:spacing w:before="0" w:after="0"/>
        <w:jc w:val="both"/>
      </w:pPr>
      <w:r>
        <w:t xml:space="preserve">  3.7. </w:t>
      </w:r>
      <w:r>
        <w:rPr>
          <w:color w:val="000000"/>
        </w:rPr>
        <w:t>Конкурсная комиссия обладает следующими полномочиями:</w:t>
      </w:r>
    </w:p>
    <w:p w:rsidR="007F6518" w:rsidRDefault="007F6518" w:rsidP="007F6518">
      <w:pPr>
        <w:pStyle w:val="Standard"/>
        <w:jc w:val="both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- организует проведение конкурса;</w:t>
      </w:r>
    </w:p>
    <w:p w:rsidR="007F6518" w:rsidRDefault="007F6518" w:rsidP="007F6518">
      <w:pPr>
        <w:pStyle w:val="Standard"/>
        <w:jc w:val="both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- обеспечивает соблюдение равенства прав кандидатов в соответствии с действующим законодательством Российской Федерации и Санкт-Петербурга;</w:t>
      </w:r>
    </w:p>
    <w:p w:rsidR="007F6518" w:rsidRDefault="007F6518" w:rsidP="007F6518">
      <w:pPr>
        <w:pStyle w:val="Standard"/>
        <w:jc w:val="both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- рассматривает документы граждан, поступившие на конкурс;</w:t>
      </w:r>
    </w:p>
    <w:p w:rsidR="007F6518" w:rsidRDefault="007F6518" w:rsidP="007F6518">
      <w:pPr>
        <w:pStyle w:val="Standard"/>
        <w:jc w:val="both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- определяет форму проведения конкурса в соответствии с действующим законодательством;</w:t>
      </w:r>
    </w:p>
    <w:p w:rsidR="007F6518" w:rsidRDefault="007F6518" w:rsidP="007F6518">
      <w:pPr>
        <w:pStyle w:val="Standard"/>
        <w:jc w:val="both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- разрабатывает вопросы для собеседования, тестирования;</w:t>
      </w:r>
    </w:p>
    <w:p w:rsidR="007F6518" w:rsidRDefault="007F6518" w:rsidP="007F6518">
      <w:pPr>
        <w:pStyle w:val="Standard"/>
        <w:jc w:val="both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lastRenderedPageBreak/>
        <w:t>- рассматривает заявления и вопросы, возникающие в процессе подготовки и проведения конкурса;</w:t>
      </w:r>
    </w:p>
    <w:p w:rsidR="007F6518" w:rsidRDefault="007F6518" w:rsidP="007F6518">
      <w:pPr>
        <w:pStyle w:val="Standard"/>
        <w:jc w:val="both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- принимает решения по итогам конкурса и доводит их до руководителя органа местного самоуправления;</w:t>
      </w:r>
    </w:p>
    <w:p w:rsidR="007F6518" w:rsidRDefault="007F6518" w:rsidP="007F6518">
      <w:pPr>
        <w:pStyle w:val="Standard"/>
        <w:jc w:val="both"/>
        <w:rPr>
          <w:color w:val="000000"/>
          <w:sz w:val="24"/>
          <w:szCs w:val="24"/>
          <w:lang w:eastAsia="ru-RU"/>
        </w:rPr>
      </w:pPr>
    </w:p>
    <w:p w:rsidR="007F6518" w:rsidRDefault="007F6518" w:rsidP="007F6518">
      <w:pPr>
        <w:pStyle w:val="a6"/>
        <w:spacing w:before="0" w:after="0"/>
        <w:jc w:val="both"/>
      </w:pPr>
      <w:r>
        <w:t xml:space="preserve">  3.8.  При проведении конкурса конкурсная комиссия оценивает кандидатов на основании представленных ими документов, а также на основе конкурсных процедур с использованием не противоречащих федеральным законам и другим нормативным правовым актам Российской Федерации мет</w:t>
      </w:r>
      <w:r w:rsidR="00F84BA9">
        <w:t xml:space="preserve">одов оценки профессиональных </w:t>
      </w:r>
      <w:r>
        <w:t>качеств кандидатов, включая индивидуальное собеседование, анкетирование или тестирование по вопросам, связанным с выполнением должностных обязанностей по вакантной должности муниципальной службы, на замещение которой претендуют кандидаты.</w:t>
      </w:r>
    </w:p>
    <w:p w:rsidR="007F6518" w:rsidRDefault="007F6518" w:rsidP="007F6518">
      <w:pPr>
        <w:pStyle w:val="a6"/>
        <w:spacing w:before="0" w:after="0"/>
        <w:jc w:val="both"/>
      </w:pPr>
      <w:r>
        <w:t xml:space="preserve">  3.9. При оценке профессиональных качеств кандидатов конкурсная комиссия исходит из соответствующих квалификационных требований к вакантной должности муниципальной службы, а также иных положений, установленных действующим законодательством Российской Федерации, Санкт-Петербурга о муниципальной службе.</w:t>
      </w:r>
    </w:p>
    <w:p w:rsidR="007F6518" w:rsidRDefault="007F6518" w:rsidP="007F6518">
      <w:pPr>
        <w:pStyle w:val="a6"/>
        <w:spacing w:before="0" w:after="0" w:line="276" w:lineRule="auto"/>
        <w:jc w:val="both"/>
      </w:pPr>
    </w:p>
    <w:p w:rsidR="006F00C9" w:rsidRPr="006F00C9" w:rsidRDefault="006F00C9" w:rsidP="006F00C9">
      <w:pPr>
        <w:pStyle w:val="Standard"/>
        <w:jc w:val="both"/>
        <w:rPr>
          <w:sz w:val="24"/>
          <w:szCs w:val="24"/>
        </w:rPr>
      </w:pPr>
      <w:r w:rsidRPr="006F00C9">
        <w:rPr>
          <w:sz w:val="24"/>
          <w:szCs w:val="24"/>
        </w:rPr>
        <w:t>3.10. Оценка кандидатов производится по 5-бальной системе. По итогам оценки каждый член конкурсной комиссии выставляет кандидату соответствующий балл, который заносится в протокол заседания с краткой мотивировкой, послужившей основанием принятия решения о соответствующей оценке. При равенстве баллов у нескольких кандидатов решение конкурсной комиссии принимается открытым голосованием простым большинством голосов ее членов, присутствующих на заседании. При равенстве голосов решающим является голос председателя конкурсной комиссии.</w:t>
      </w:r>
      <w:r w:rsidR="008C57C8">
        <w:rPr>
          <w:sz w:val="24"/>
          <w:szCs w:val="24"/>
        </w:rPr>
        <w:t xml:space="preserve"> К</w:t>
      </w:r>
      <w:r w:rsidR="008C57C8" w:rsidRPr="008C57C8">
        <w:rPr>
          <w:sz w:val="24"/>
          <w:szCs w:val="24"/>
        </w:rPr>
        <w:t>омиссия принимает решение об отборе для представления представителю нанимателя (работодателю) не менее двух кандидатов на замещение вакантной должности муниципальной службы, из числа претендентов, набравших наибольшее количество баллов.</w:t>
      </w:r>
    </w:p>
    <w:p w:rsidR="006F00C9" w:rsidRPr="006F00C9" w:rsidRDefault="006F00C9" w:rsidP="006F00C9">
      <w:pPr>
        <w:pStyle w:val="Standard"/>
        <w:jc w:val="both"/>
        <w:rPr>
          <w:sz w:val="24"/>
          <w:szCs w:val="24"/>
        </w:rPr>
      </w:pPr>
    </w:p>
    <w:p w:rsidR="006F00C9" w:rsidRPr="006F00C9" w:rsidRDefault="006F00C9" w:rsidP="006F00C9">
      <w:pPr>
        <w:pStyle w:val="Standard"/>
        <w:jc w:val="both"/>
        <w:rPr>
          <w:sz w:val="24"/>
          <w:szCs w:val="24"/>
        </w:rPr>
      </w:pPr>
      <w:r w:rsidRPr="006F00C9">
        <w:rPr>
          <w:sz w:val="24"/>
          <w:szCs w:val="24"/>
        </w:rPr>
        <w:t xml:space="preserve">  3.11. Решение конкурсной комиссии принимается в отсутствие кандидатов. </w:t>
      </w:r>
    </w:p>
    <w:p w:rsidR="006F00C9" w:rsidRPr="006F00C9" w:rsidRDefault="006F00C9" w:rsidP="006F00C9">
      <w:pPr>
        <w:pStyle w:val="Standard"/>
        <w:jc w:val="both"/>
        <w:rPr>
          <w:sz w:val="24"/>
          <w:szCs w:val="24"/>
        </w:rPr>
      </w:pPr>
    </w:p>
    <w:p w:rsidR="006F00C9" w:rsidRPr="006F00C9" w:rsidRDefault="006F00C9" w:rsidP="006F00C9">
      <w:pPr>
        <w:pStyle w:val="Standard"/>
        <w:jc w:val="both"/>
        <w:rPr>
          <w:sz w:val="24"/>
          <w:szCs w:val="24"/>
        </w:rPr>
      </w:pPr>
      <w:r w:rsidRPr="006F00C9">
        <w:rPr>
          <w:sz w:val="24"/>
          <w:szCs w:val="24"/>
        </w:rPr>
        <w:t xml:space="preserve">  3.12. Результаты голосования и решение конкурсной комиссии заносятся в протокол заседания, который подписывается председателем, заместителем председателя, секретарем и членами комиссии, принявшими участие в заседании.</w:t>
      </w:r>
    </w:p>
    <w:p w:rsidR="006F00C9" w:rsidRPr="006F00C9" w:rsidRDefault="006F00C9" w:rsidP="006F00C9">
      <w:pPr>
        <w:pStyle w:val="Standard"/>
        <w:jc w:val="both"/>
        <w:rPr>
          <w:sz w:val="24"/>
          <w:szCs w:val="24"/>
        </w:rPr>
      </w:pPr>
    </w:p>
    <w:p w:rsidR="007F6518" w:rsidRDefault="006F00C9" w:rsidP="006F00C9">
      <w:pPr>
        <w:pStyle w:val="Standard"/>
        <w:jc w:val="both"/>
        <w:rPr>
          <w:sz w:val="24"/>
          <w:szCs w:val="24"/>
        </w:rPr>
      </w:pPr>
      <w:r w:rsidRPr="006F00C9">
        <w:rPr>
          <w:sz w:val="24"/>
          <w:szCs w:val="24"/>
        </w:rPr>
        <w:t xml:space="preserve">  3.13.  Представитель нанимателя (работодатель) заключает трудовой договор и назначает на должность муниципальной службы одного из кандидатов, отобранных конкурсной комиссией по результатам конкурса на замещение должности муниципальной службы.</w:t>
      </w:r>
    </w:p>
    <w:p w:rsidR="007F6518" w:rsidRDefault="007F6518" w:rsidP="007F6518">
      <w:pPr>
        <w:pStyle w:val="a6"/>
        <w:spacing w:before="0" w:after="0" w:line="276" w:lineRule="auto"/>
        <w:jc w:val="center"/>
        <w:rPr>
          <w:b/>
          <w:bCs/>
        </w:rPr>
      </w:pPr>
    </w:p>
    <w:p w:rsidR="007F6518" w:rsidRDefault="007F6518" w:rsidP="007F6518">
      <w:pPr>
        <w:pStyle w:val="a6"/>
        <w:spacing w:before="0" w:after="0" w:line="276" w:lineRule="auto"/>
        <w:jc w:val="center"/>
        <w:rPr>
          <w:b/>
          <w:bCs/>
        </w:rPr>
      </w:pPr>
      <w:r>
        <w:rPr>
          <w:b/>
          <w:bCs/>
        </w:rPr>
        <w:t xml:space="preserve"> 4. Заключительные положения</w:t>
      </w:r>
    </w:p>
    <w:p w:rsidR="007F6518" w:rsidRDefault="007F6518" w:rsidP="007F6518">
      <w:pPr>
        <w:pStyle w:val="a6"/>
        <w:spacing w:before="0" w:after="0" w:line="276" w:lineRule="auto"/>
        <w:jc w:val="center"/>
      </w:pPr>
    </w:p>
    <w:p w:rsidR="007F6518" w:rsidRDefault="007F6518" w:rsidP="007F6518">
      <w:pPr>
        <w:pStyle w:val="a6"/>
        <w:spacing w:before="0" w:after="0"/>
        <w:jc w:val="both"/>
      </w:pPr>
      <w:r>
        <w:t xml:space="preserve">  4.1. По результатам конкурса не позднее, чем через 14 дней издается акт представителя нанимателя (работодателя) о назначении </w:t>
      </w:r>
      <w:r w:rsidR="00F84BA9">
        <w:t>одного из победителей</w:t>
      </w:r>
      <w:r>
        <w:t xml:space="preserve"> конкурса на вакантную должность муниципальной службы и заключается </w:t>
      </w:r>
      <w:r w:rsidR="00F84BA9">
        <w:t>с ним трудовой договор.</w:t>
      </w:r>
    </w:p>
    <w:p w:rsidR="007F6518" w:rsidRDefault="007F6518" w:rsidP="007F6518">
      <w:pPr>
        <w:pStyle w:val="a6"/>
        <w:spacing w:before="0" w:after="0"/>
        <w:jc w:val="both"/>
      </w:pPr>
    </w:p>
    <w:p w:rsidR="007F6518" w:rsidRDefault="007F6518" w:rsidP="007F6518">
      <w:pPr>
        <w:pStyle w:val="a6"/>
        <w:spacing w:before="0" w:after="0"/>
        <w:jc w:val="both"/>
      </w:pPr>
      <w:r>
        <w:t xml:space="preserve">  </w:t>
      </w:r>
      <w:r>
        <w:rPr>
          <w:bCs/>
        </w:rPr>
        <w:t>4.2. О результатах конкурса кандидаты, участвовавшие в конкурсе, уведомляются в письменной форме в течение 14 дней со дня его завершения либо под роспись в журнале учета участников конкурса. Уведомление оформляется в свободной форме с присвоением регистрационного номера и</w:t>
      </w:r>
      <w:r>
        <w:t xml:space="preserve"> подписывается председателем конкурсной комиссии. Дата и регистрационный номер уведомления заносятся в журнал учета участников конкурса</w:t>
      </w:r>
    </w:p>
    <w:p w:rsidR="007F6518" w:rsidRDefault="007F6518" w:rsidP="007F6518">
      <w:pPr>
        <w:pStyle w:val="a6"/>
        <w:spacing w:before="0" w:after="0" w:line="276" w:lineRule="auto"/>
        <w:jc w:val="both"/>
      </w:pPr>
    </w:p>
    <w:p w:rsidR="007F6518" w:rsidRDefault="007F6518" w:rsidP="007F6518">
      <w:pPr>
        <w:pStyle w:val="a6"/>
        <w:spacing w:before="0" w:after="0"/>
        <w:jc w:val="both"/>
      </w:pPr>
      <w:r>
        <w:t xml:space="preserve">  4.3. Документы претендентов на замещение вакантной должности муниципальной службы, не допущенных к участию в конкурсе, и кандидатов, участвовавших в конкурсе, </w:t>
      </w:r>
      <w:r>
        <w:lastRenderedPageBreak/>
        <w:t xml:space="preserve">могут быть им возвращены по письменному заявлению в течение 3-х лет со дня завершения конкурса. До истечения этого срока документы хранятся в ОМСУ МО </w:t>
      </w:r>
      <w:proofErr w:type="spellStart"/>
      <w:r>
        <w:t>МО</w:t>
      </w:r>
      <w:proofErr w:type="spellEnd"/>
      <w:r>
        <w:t xml:space="preserve"> № 15, после чего подлежат уничтожению.</w:t>
      </w:r>
    </w:p>
    <w:p w:rsidR="007F6518" w:rsidRDefault="007F6518" w:rsidP="007F6518">
      <w:pPr>
        <w:pStyle w:val="a6"/>
        <w:spacing w:before="0" w:after="0" w:line="276" w:lineRule="auto"/>
        <w:jc w:val="both"/>
      </w:pPr>
    </w:p>
    <w:p w:rsidR="007F6518" w:rsidRDefault="007F6518" w:rsidP="007F6518">
      <w:pPr>
        <w:pStyle w:val="a6"/>
        <w:spacing w:before="0" w:after="0"/>
        <w:jc w:val="both"/>
      </w:pPr>
      <w:r>
        <w:t xml:space="preserve">  4.4. Расходы, связанные с участием в конкурсе (проезд к месту проведения конкурса и обратно, наем жилого помещения, проживание, пользование услугами средств связи и другие), осуществляются кандидатами за счет собственных средств.</w:t>
      </w:r>
    </w:p>
    <w:p w:rsidR="007F6518" w:rsidRDefault="007F6518" w:rsidP="007F6518">
      <w:pPr>
        <w:pStyle w:val="a6"/>
        <w:spacing w:before="0" w:after="0"/>
        <w:jc w:val="both"/>
      </w:pPr>
    </w:p>
    <w:p w:rsidR="007F6518" w:rsidRDefault="007F6518" w:rsidP="007F6518">
      <w:pPr>
        <w:pStyle w:val="a6"/>
        <w:spacing w:before="0" w:after="0"/>
        <w:jc w:val="both"/>
      </w:pPr>
      <w:r>
        <w:t xml:space="preserve">  4.5. Кандидат вправе обжаловать решение конкурсной комиссии в соответствии с законодательством Российской Федерации.</w:t>
      </w:r>
    </w:p>
    <w:p w:rsidR="007F6518" w:rsidRDefault="007F6518" w:rsidP="007F6518">
      <w:pPr>
        <w:pStyle w:val="a6"/>
        <w:spacing w:before="0" w:after="0"/>
        <w:jc w:val="both"/>
      </w:pPr>
    </w:p>
    <w:p w:rsidR="007F6518" w:rsidRDefault="007F6518" w:rsidP="007F6518">
      <w:pPr>
        <w:pStyle w:val="a6"/>
        <w:spacing w:before="0" w:after="0" w:line="276" w:lineRule="auto"/>
        <w:jc w:val="both"/>
      </w:pPr>
    </w:p>
    <w:p w:rsidR="007F6518" w:rsidRDefault="007F6518" w:rsidP="007F6518">
      <w:pPr>
        <w:pStyle w:val="a6"/>
        <w:spacing w:before="0" w:after="0" w:line="276" w:lineRule="auto"/>
        <w:jc w:val="both"/>
      </w:pPr>
      <w:r>
        <w:t xml:space="preserve"> </w:t>
      </w:r>
    </w:p>
    <w:p w:rsidR="007F6518" w:rsidRDefault="007F6518" w:rsidP="007F6518">
      <w:pPr>
        <w:pStyle w:val="a6"/>
        <w:spacing w:before="0" w:after="0" w:line="276" w:lineRule="auto"/>
        <w:jc w:val="both"/>
      </w:pPr>
    </w:p>
    <w:p w:rsidR="007F6518" w:rsidRDefault="007F6518" w:rsidP="007F6518">
      <w:pPr>
        <w:pStyle w:val="a6"/>
        <w:spacing w:before="0" w:after="0" w:line="276" w:lineRule="auto"/>
        <w:jc w:val="both"/>
      </w:pPr>
    </w:p>
    <w:p w:rsidR="007F6518" w:rsidRDefault="007F6518" w:rsidP="007F6518">
      <w:pPr>
        <w:pStyle w:val="Standard"/>
        <w:jc w:val="both"/>
      </w:pPr>
    </w:p>
    <w:p w:rsidR="007F6518" w:rsidRDefault="007F6518" w:rsidP="007F6518">
      <w:pPr>
        <w:pStyle w:val="Standard"/>
        <w:jc w:val="both"/>
      </w:pPr>
    </w:p>
    <w:p w:rsidR="007F6518" w:rsidRDefault="007F6518" w:rsidP="007F6518">
      <w:pPr>
        <w:pStyle w:val="Standard"/>
        <w:jc w:val="both"/>
      </w:pPr>
    </w:p>
    <w:p w:rsidR="007F6518" w:rsidRDefault="007F6518" w:rsidP="007F6518">
      <w:pPr>
        <w:pStyle w:val="Standard"/>
        <w:jc w:val="both"/>
      </w:pPr>
    </w:p>
    <w:p w:rsidR="007F6518" w:rsidRDefault="007F6518" w:rsidP="007F6518">
      <w:pPr>
        <w:pStyle w:val="Standard"/>
        <w:jc w:val="both"/>
      </w:pPr>
    </w:p>
    <w:p w:rsidR="007F6518" w:rsidRDefault="007F6518" w:rsidP="007F6518">
      <w:pPr>
        <w:pStyle w:val="Standard"/>
        <w:jc w:val="both"/>
      </w:pPr>
    </w:p>
    <w:p w:rsidR="007F6518" w:rsidRDefault="007F6518" w:rsidP="007F6518">
      <w:pPr>
        <w:pStyle w:val="Standard"/>
        <w:jc w:val="both"/>
      </w:pPr>
    </w:p>
    <w:p w:rsidR="007F6518" w:rsidRDefault="007F6518" w:rsidP="007F6518">
      <w:pPr>
        <w:pStyle w:val="Standard"/>
        <w:jc w:val="both"/>
      </w:pPr>
    </w:p>
    <w:p w:rsidR="007F6518" w:rsidRDefault="007F6518" w:rsidP="007F6518">
      <w:pPr>
        <w:pStyle w:val="Standard"/>
        <w:jc w:val="both"/>
      </w:pPr>
    </w:p>
    <w:p w:rsidR="007F6518" w:rsidRDefault="007F6518" w:rsidP="007F6518">
      <w:pPr>
        <w:pStyle w:val="Standard"/>
        <w:jc w:val="both"/>
      </w:pPr>
    </w:p>
    <w:p w:rsidR="007F6518" w:rsidRDefault="007F6518" w:rsidP="007F6518">
      <w:pPr>
        <w:pStyle w:val="Standard"/>
        <w:jc w:val="both"/>
      </w:pPr>
    </w:p>
    <w:p w:rsidR="007F6518" w:rsidRDefault="007F6518" w:rsidP="007F6518">
      <w:pPr>
        <w:pStyle w:val="Standard"/>
        <w:jc w:val="both"/>
      </w:pPr>
    </w:p>
    <w:p w:rsidR="007F6518" w:rsidRDefault="007F6518" w:rsidP="007F6518">
      <w:pPr>
        <w:pStyle w:val="Standard"/>
        <w:jc w:val="both"/>
      </w:pPr>
    </w:p>
    <w:p w:rsidR="007F6518" w:rsidRDefault="007F6518" w:rsidP="007F6518">
      <w:pPr>
        <w:pStyle w:val="Standard"/>
        <w:jc w:val="both"/>
      </w:pPr>
    </w:p>
    <w:p w:rsidR="007F6518" w:rsidRDefault="007F6518" w:rsidP="007F6518">
      <w:pPr>
        <w:pStyle w:val="Standard"/>
        <w:jc w:val="both"/>
      </w:pPr>
    </w:p>
    <w:p w:rsidR="007F6518" w:rsidRDefault="007F6518" w:rsidP="007F6518">
      <w:pPr>
        <w:pStyle w:val="Standard"/>
        <w:jc w:val="both"/>
      </w:pPr>
    </w:p>
    <w:p w:rsidR="007F6518" w:rsidRDefault="007F6518" w:rsidP="007F6518">
      <w:pPr>
        <w:pStyle w:val="Standard"/>
        <w:tabs>
          <w:tab w:val="left" w:pos="5220"/>
          <w:tab w:val="left" w:pos="6123"/>
        </w:tabs>
      </w:pPr>
    </w:p>
    <w:p w:rsidR="007F6518" w:rsidRDefault="007F6518" w:rsidP="007F6518">
      <w:pPr>
        <w:pStyle w:val="Standard"/>
        <w:tabs>
          <w:tab w:val="left" w:pos="5220"/>
          <w:tab w:val="left" w:pos="6123"/>
        </w:tabs>
        <w:rPr>
          <w:sz w:val="24"/>
          <w:szCs w:val="24"/>
        </w:rPr>
      </w:pPr>
    </w:p>
    <w:p w:rsidR="007F6518" w:rsidRDefault="007F6518" w:rsidP="007F6518">
      <w:pPr>
        <w:pStyle w:val="Standard"/>
        <w:tabs>
          <w:tab w:val="left" w:pos="5220"/>
          <w:tab w:val="left" w:pos="6123"/>
        </w:tabs>
        <w:ind w:left="5040"/>
        <w:jc w:val="right"/>
        <w:rPr>
          <w:sz w:val="24"/>
          <w:szCs w:val="24"/>
        </w:rPr>
      </w:pPr>
    </w:p>
    <w:p w:rsidR="007F6518" w:rsidRDefault="007F6518" w:rsidP="007F6518">
      <w:pPr>
        <w:pStyle w:val="Standard"/>
        <w:tabs>
          <w:tab w:val="left" w:pos="5220"/>
          <w:tab w:val="left" w:pos="6123"/>
        </w:tabs>
        <w:ind w:left="5040"/>
        <w:jc w:val="right"/>
        <w:rPr>
          <w:sz w:val="24"/>
          <w:szCs w:val="24"/>
        </w:rPr>
      </w:pPr>
    </w:p>
    <w:p w:rsidR="007F6518" w:rsidRDefault="007F6518" w:rsidP="007F6518">
      <w:pPr>
        <w:pStyle w:val="Standard"/>
        <w:tabs>
          <w:tab w:val="left" w:pos="5220"/>
          <w:tab w:val="left" w:pos="6123"/>
        </w:tabs>
        <w:ind w:left="5040"/>
        <w:jc w:val="right"/>
        <w:rPr>
          <w:sz w:val="24"/>
          <w:szCs w:val="24"/>
        </w:rPr>
      </w:pPr>
    </w:p>
    <w:p w:rsidR="007F6518" w:rsidRDefault="007F6518" w:rsidP="007F6518">
      <w:pPr>
        <w:pStyle w:val="Standard"/>
        <w:tabs>
          <w:tab w:val="left" w:pos="5220"/>
          <w:tab w:val="left" w:pos="6123"/>
        </w:tabs>
        <w:ind w:left="5040"/>
        <w:jc w:val="right"/>
        <w:rPr>
          <w:sz w:val="24"/>
          <w:szCs w:val="24"/>
        </w:rPr>
      </w:pPr>
    </w:p>
    <w:p w:rsidR="007F6518" w:rsidRDefault="007F6518" w:rsidP="00162628">
      <w:pPr>
        <w:pStyle w:val="Standard"/>
        <w:tabs>
          <w:tab w:val="left" w:pos="5220"/>
          <w:tab w:val="left" w:pos="6123"/>
        </w:tabs>
        <w:rPr>
          <w:sz w:val="24"/>
          <w:szCs w:val="24"/>
        </w:rPr>
      </w:pPr>
    </w:p>
    <w:p w:rsidR="007F6518" w:rsidRDefault="007F6518" w:rsidP="007F6518">
      <w:pPr>
        <w:pStyle w:val="Standard"/>
        <w:tabs>
          <w:tab w:val="left" w:pos="5220"/>
          <w:tab w:val="left" w:pos="6123"/>
        </w:tabs>
        <w:ind w:left="5040"/>
        <w:jc w:val="right"/>
        <w:rPr>
          <w:sz w:val="24"/>
          <w:szCs w:val="24"/>
        </w:rPr>
      </w:pPr>
    </w:p>
    <w:p w:rsidR="0073483A" w:rsidRDefault="0073483A" w:rsidP="007F6518">
      <w:pPr>
        <w:pStyle w:val="Standard"/>
        <w:tabs>
          <w:tab w:val="left" w:pos="5220"/>
          <w:tab w:val="left" w:pos="6123"/>
        </w:tabs>
        <w:ind w:left="5040"/>
        <w:jc w:val="right"/>
        <w:rPr>
          <w:sz w:val="24"/>
          <w:szCs w:val="24"/>
        </w:rPr>
      </w:pPr>
    </w:p>
    <w:p w:rsidR="0073483A" w:rsidRDefault="0073483A" w:rsidP="007F6518">
      <w:pPr>
        <w:pStyle w:val="Standard"/>
        <w:tabs>
          <w:tab w:val="left" w:pos="5220"/>
          <w:tab w:val="left" w:pos="6123"/>
        </w:tabs>
        <w:ind w:left="5040"/>
        <w:jc w:val="right"/>
        <w:rPr>
          <w:sz w:val="24"/>
          <w:szCs w:val="24"/>
        </w:rPr>
      </w:pPr>
    </w:p>
    <w:p w:rsidR="0073483A" w:rsidRDefault="0073483A" w:rsidP="007F6518">
      <w:pPr>
        <w:pStyle w:val="Standard"/>
        <w:tabs>
          <w:tab w:val="left" w:pos="5220"/>
          <w:tab w:val="left" w:pos="6123"/>
        </w:tabs>
        <w:ind w:left="5040"/>
        <w:jc w:val="right"/>
        <w:rPr>
          <w:sz w:val="24"/>
          <w:szCs w:val="24"/>
        </w:rPr>
      </w:pPr>
    </w:p>
    <w:p w:rsidR="006B7735" w:rsidRDefault="006B7735" w:rsidP="007F6518">
      <w:pPr>
        <w:pStyle w:val="Standard"/>
        <w:tabs>
          <w:tab w:val="left" w:pos="5220"/>
          <w:tab w:val="left" w:pos="6123"/>
        </w:tabs>
        <w:ind w:left="5040"/>
        <w:jc w:val="right"/>
        <w:rPr>
          <w:sz w:val="24"/>
          <w:szCs w:val="24"/>
        </w:rPr>
      </w:pPr>
    </w:p>
    <w:p w:rsidR="006B7735" w:rsidRDefault="006B7735" w:rsidP="007F6518">
      <w:pPr>
        <w:pStyle w:val="Standard"/>
        <w:tabs>
          <w:tab w:val="left" w:pos="5220"/>
          <w:tab w:val="left" w:pos="6123"/>
        </w:tabs>
        <w:ind w:left="5040"/>
        <w:jc w:val="right"/>
        <w:rPr>
          <w:sz w:val="24"/>
          <w:szCs w:val="24"/>
        </w:rPr>
      </w:pPr>
    </w:p>
    <w:p w:rsidR="006B7735" w:rsidRDefault="006B7735" w:rsidP="007F6518">
      <w:pPr>
        <w:pStyle w:val="Standard"/>
        <w:tabs>
          <w:tab w:val="left" w:pos="5220"/>
          <w:tab w:val="left" w:pos="6123"/>
        </w:tabs>
        <w:ind w:left="5040"/>
        <w:jc w:val="right"/>
        <w:rPr>
          <w:sz w:val="24"/>
          <w:szCs w:val="24"/>
        </w:rPr>
      </w:pPr>
    </w:p>
    <w:p w:rsidR="006B7735" w:rsidRDefault="006B7735" w:rsidP="007F6518">
      <w:pPr>
        <w:pStyle w:val="Standard"/>
        <w:tabs>
          <w:tab w:val="left" w:pos="5220"/>
          <w:tab w:val="left" w:pos="6123"/>
        </w:tabs>
        <w:ind w:left="5040"/>
        <w:jc w:val="right"/>
        <w:rPr>
          <w:sz w:val="24"/>
          <w:szCs w:val="24"/>
        </w:rPr>
      </w:pPr>
    </w:p>
    <w:p w:rsidR="006B7735" w:rsidRDefault="006B7735" w:rsidP="007F6518">
      <w:pPr>
        <w:pStyle w:val="Standard"/>
        <w:tabs>
          <w:tab w:val="left" w:pos="5220"/>
          <w:tab w:val="left" w:pos="6123"/>
        </w:tabs>
        <w:ind w:left="5040"/>
        <w:jc w:val="right"/>
        <w:rPr>
          <w:sz w:val="24"/>
          <w:szCs w:val="24"/>
        </w:rPr>
      </w:pPr>
    </w:p>
    <w:p w:rsidR="006B7735" w:rsidRDefault="006B7735" w:rsidP="007F6518">
      <w:pPr>
        <w:pStyle w:val="Standard"/>
        <w:tabs>
          <w:tab w:val="left" w:pos="5220"/>
          <w:tab w:val="left" w:pos="6123"/>
        </w:tabs>
        <w:ind w:left="5040"/>
        <w:jc w:val="right"/>
        <w:rPr>
          <w:sz w:val="24"/>
          <w:szCs w:val="24"/>
        </w:rPr>
      </w:pPr>
    </w:p>
    <w:p w:rsidR="006B7735" w:rsidRDefault="006B7735" w:rsidP="007F6518">
      <w:pPr>
        <w:pStyle w:val="Standard"/>
        <w:tabs>
          <w:tab w:val="left" w:pos="5220"/>
          <w:tab w:val="left" w:pos="6123"/>
        </w:tabs>
        <w:ind w:left="5040"/>
        <w:jc w:val="right"/>
        <w:rPr>
          <w:sz w:val="24"/>
          <w:szCs w:val="24"/>
        </w:rPr>
      </w:pPr>
    </w:p>
    <w:p w:rsidR="006B7735" w:rsidRDefault="006B7735" w:rsidP="007F6518">
      <w:pPr>
        <w:pStyle w:val="Standard"/>
        <w:tabs>
          <w:tab w:val="left" w:pos="5220"/>
          <w:tab w:val="left" w:pos="6123"/>
        </w:tabs>
        <w:ind w:left="5040"/>
        <w:jc w:val="right"/>
        <w:rPr>
          <w:sz w:val="24"/>
          <w:szCs w:val="24"/>
        </w:rPr>
      </w:pPr>
    </w:p>
    <w:p w:rsidR="006B7735" w:rsidRDefault="006B7735" w:rsidP="007F6518">
      <w:pPr>
        <w:pStyle w:val="Standard"/>
        <w:tabs>
          <w:tab w:val="left" w:pos="5220"/>
          <w:tab w:val="left" w:pos="6123"/>
        </w:tabs>
        <w:ind w:left="5040"/>
        <w:jc w:val="right"/>
        <w:rPr>
          <w:sz w:val="24"/>
          <w:szCs w:val="24"/>
        </w:rPr>
      </w:pPr>
    </w:p>
    <w:p w:rsidR="006B7735" w:rsidRDefault="006B7735" w:rsidP="007F6518">
      <w:pPr>
        <w:pStyle w:val="Standard"/>
        <w:tabs>
          <w:tab w:val="left" w:pos="5220"/>
          <w:tab w:val="left" w:pos="6123"/>
        </w:tabs>
        <w:ind w:left="5040"/>
        <w:jc w:val="right"/>
        <w:rPr>
          <w:sz w:val="24"/>
          <w:szCs w:val="24"/>
        </w:rPr>
      </w:pPr>
    </w:p>
    <w:p w:rsidR="006B7735" w:rsidRDefault="006B7735" w:rsidP="007F6518">
      <w:pPr>
        <w:pStyle w:val="Standard"/>
        <w:tabs>
          <w:tab w:val="left" w:pos="5220"/>
          <w:tab w:val="left" w:pos="6123"/>
        </w:tabs>
        <w:ind w:left="5040"/>
        <w:jc w:val="right"/>
        <w:rPr>
          <w:sz w:val="24"/>
          <w:szCs w:val="24"/>
        </w:rPr>
      </w:pPr>
    </w:p>
    <w:p w:rsidR="00F84BA9" w:rsidRDefault="00F84BA9" w:rsidP="0076251D">
      <w:pPr>
        <w:pStyle w:val="Standard"/>
        <w:tabs>
          <w:tab w:val="left" w:pos="5220"/>
          <w:tab w:val="left" w:pos="6123"/>
        </w:tabs>
        <w:rPr>
          <w:sz w:val="24"/>
          <w:szCs w:val="24"/>
        </w:rPr>
      </w:pPr>
    </w:p>
    <w:p w:rsidR="0076251D" w:rsidRDefault="0076251D" w:rsidP="0076251D">
      <w:pPr>
        <w:pStyle w:val="Standard"/>
        <w:tabs>
          <w:tab w:val="left" w:pos="5220"/>
          <w:tab w:val="left" w:pos="6123"/>
        </w:tabs>
        <w:rPr>
          <w:sz w:val="24"/>
          <w:szCs w:val="24"/>
        </w:rPr>
      </w:pPr>
    </w:p>
    <w:p w:rsidR="007F6518" w:rsidRDefault="007F6518" w:rsidP="007F6518">
      <w:pPr>
        <w:pStyle w:val="Standard"/>
        <w:tabs>
          <w:tab w:val="left" w:pos="5220"/>
          <w:tab w:val="left" w:pos="6123"/>
        </w:tabs>
        <w:ind w:left="5040"/>
        <w:jc w:val="right"/>
        <w:rPr>
          <w:sz w:val="24"/>
          <w:szCs w:val="24"/>
        </w:rPr>
      </w:pPr>
      <w:r>
        <w:rPr>
          <w:sz w:val="24"/>
          <w:szCs w:val="24"/>
        </w:rPr>
        <w:t>Приложение 1</w:t>
      </w:r>
    </w:p>
    <w:p w:rsidR="007F6518" w:rsidRDefault="007F6518" w:rsidP="007F6518">
      <w:pPr>
        <w:pStyle w:val="Standard"/>
        <w:tabs>
          <w:tab w:val="left" w:pos="5220"/>
        </w:tabs>
        <w:ind w:left="5040"/>
        <w:jc w:val="right"/>
      </w:pPr>
      <w:r>
        <w:rPr>
          <w:sz w:val="24"/>
          <w:szCs w:val="24"/>
        </w:rPr>
        <w:t xml:space="preserve">к Положению о конкурсе на замещение вакантной должности муниципальной службы в органах местного самоуправления МО </w:t>
      </w:r>
      <w:proofErr w:type="spellStart"/>
      <w:r>
        <w:rPr>
          <w:sz w:val="24"/>
          <w:szCs w:val="24"/>
        </w:rPr>
        <w:t>МО</w:t>
      </w:r>
      <w:proofErr w:type="spellEnd"/>
      <w:r>
        <w:rPr>
          <w:sz w:val="24"/>
          <w:szCs w:val="24"/>
        </w:rPr>
        <w:t xml:space="preserve"> № 15</w:t>
      </w:r>
    </w:p>
    <w:p w:rsidR="007F6518" w:rsidRDefault="007F6518" w:rsidP="007F6518">
      <w:pPr>
        <w:pStyle w:val="Standard"/>
        <w:tabs>
          <w:tab w:val="left" w:pos="5220"/>
        </w:tabs>
        <w:ind w:left="5040"/>
        <w:jc w:val="right"/>
        <w:rPr>
          <w:sz w:val="24"/>
          <w:szCs w:val="24"/>
        </w:rPr>
      </w:pPr>
    </w:p>
    <w:p w:rsidR="007F6518" w:rsidRDefault="007F6518" w:rsidP="007F6518">
      <w:pPr>
        <w:pStyle w:val="Standard"/>
        <w:tabs>
          <w:tab w:val="left" w:pos="5220"/>
        </w:tabs>
        <w:ind w:left="5040"/>
        <w:rPr>
          <w:sz w:val="24"/>
          <w:szCs w:val="24"/>
        </w:rPr>
      </w:pPr>
    </w:p>
    <w:p w:rsidR="007F6518" w:rsidRDefault="007F6518" w:rsidP="007F6518">
      <w:pPr>
        <w:pStyle w:val="Standard"/>
        <w:tabs>
          <w:tab w:val="left" w:pos="5220"/>
        </w:tabs>
        <w:ind w:left="5040"/>
        <w:rPr>
          <w:sz w:val="24"/>
          <w:szCs w:val="24"/>
        </w:rPr>
      </w:pPr>
    </w:p>
    <w:p w:rsidR="007F6518" w:rsidRDefault="007F6518" w:rsidP="007F6518">
      <w:pPr>
        <w:pStyle w:val="Standard"/>
        <w:jc w:val="both"/>
        <w:rPr>
          <w:sz w:val="24"/>
          <w:szCs w:val="24"/>
        </w:rPr>
      </w:pPr>
    </w:p>
    <w:p w:rsidR="007F6518" w:rsidRDefault="007F6518" w:rsidP="007F6518">
      <w:pPr>
        <w:pStyle w:val="Standard"/>
        <w:jc w:val="both"/>
        <w:rPr>
          <w:sz w:val="24"/>
          <w:szCs w:val="24"/>
        </w:rPr>
      </w:pPr>
    </w:p>
    <w:p w:rsidR="007F6518" w:rsidRDefault="007F6518" w:rsidP="007F6518">
      <w:pPr>
        <w:pStyle w:val="Standard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ЖУРНАЛ РЕГИСТРАЦИИ УЧАСТНИКОВ КОНКУРСА НА ЗАМЕЩЕНИЕ ВАКАНТНОЙ ДОЛЖНОСТИ МУНИЦИПАЛЬНОЙ СЛУЖБЫ В ОРГАНАХ МЕСТНОГО САМОУПРАВЛЕНИЯ МО </w:t>
      </w:r>
      <w:proofErr w:type="spellStart"/>
      <w:r>
        <w:rPr>
          <w:b/>
          <w:sz w:val="24"/>
          <w:szCs w:val="24"/>
        </w:rPr>
        <w:t>МО</w:t>
      </w:r>
      <w:proofErr w:type="spellEnd"/>
      <w:r>
        <w:rPr>
          <w:b/>
          <w:sz w:val="24"/>
          <w:szCs w:val="24"/>
        </w:rPr>
        <w:t xml:space="preserve"> № 15</w:t>
      </w:r>
    </w:p>
    <w:p w:rsidR="007F6518" w:rsidRDefault="007F6518" w:rsidP="007F6518">
      <w:pPr>
        <w:pStyle w:val="Standard"/>
        <w:jc w:val="center"/>
        <w:rPr>
          <w:b/>
          <w:sz w:val="24"/>
          <w:szCs w:val="24"/>
        </w:rPr>
      </w:pPr>
    </w:p>
    <w:tbl>
      <w:tblPr>
        <w:tblW w:w="10485" w:type="dxa"/>
        <w:tblInd w:w="-57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45"/>
        <w:gridCol w:w="690"/>
        <w:gridCol w:w="780"/>
        <w:gridCol w:w="915"/>
        <w:gridCol w:w="900"/>
        <w:gridCol w:w="855"/>
        <w:gridCol w:w="630"/>
        <w:gridCol w:w="735"/>
        <w:gridCol w:w="675"/>
        <w:gridCol w:w="915"/>
        <w:gridCol w:w="795"/>
        <w:gridCol w:w="615"/>
        <w:gridCol w:w="735"/>
      </w:tblGrid>
      <w:tr w:rsidR="007F6518" w:rsidTr="006F5798">
        <w:tc>
          <w:tcPr>
            <w:tcW w:w="12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7F6518" w:rsidRDefault="007F6518" w:rsidP="006F5798">
            <w:pPr>
              <w:pStyle w:val="Standard"/>
              <w:rPr>
                <w:b/>
                <w:sz w:val="16"/>
                <w:szCs w:val="16"/>
              </w:rPr>
            </w:pPr>
            <w:proofErr w:type="spellStart"/>
            <w:r>
              <w:rPr>
                <w:b/>
                <w:sz w:val="16"/>
                <w:szCs w:val="16"/>
              </w:rPr>
              <w:t>Фио</w:t>
            </w:r>
            <w:proofErr w:type="spellEnd"/>
            <w:r>
              <w:rPr>
                <w:b/>
                <w:sz w:val="16"/>
                <w:szCs w:val="16"/>
              </w:rPr>
              <w:t xml:space="preserve"> кандидата</w:t>
            </w:r>
          </w:p>
        </w:tc>
        <w:tc>
          <w:tcPr>
            <w:tcW w:w="6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7F6518" w:rsidRDefault="007F6518" w:rsidP="006F5798">
            <w:pPr>
              <w:pStyle w:val="Standard"/>
              <w:rPr>
                <w:b/>
                <w:sz w:val="16"/>
                <w:szCs w:val="16"/>
              </w:rPr>
            </w:pPr>
            <w:proofErr w:type="spellStart"/>
            <w:r>
              <w:rPr>
                <w:b/>
                <w:sz w:val="16"/>
                <w:szCs w:val="16"/>
              </w:rPr>
              <w:t>Заявл</w:t>
            </w:r>
            <w:proofErr w:type="spellEnd"/>
            <w:r>
              <w:rPr>
                <w:b/>
                <w:sz w:val="16"/>
                <w:szCs w:val="16"/>
              </w:rPr>
              <w:t>.</w:t>
            </w:r>
          </w:p>
        </w:tc>
        <w:tc>
          <w:tcPr>
            <w:tcW w:w="7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7F6518" w:rsidRDefault="007F6518" w:rsidP="006F5798">
            <w:pPr>
              <w:pStyle w:val="Standard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Анкета</w:t>
            </w:r>
          </w:p>
        </w:tc>
        <w:tc>
          <w:tcPr>
            <w:tcW w:w="9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7F6518" w:rsidRDefault="007F6518" w:rsidP="006F5798">
            <w:pPr>
              <w:pStyle w:val="Standard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Копия паспорта</w:t>
            </w: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7F6518" w:rsidRDefault="007F6518" w:rsidP="006F5798">
            <w:pPr>
              <w:pStyle w:val="Standard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Диплом о в/о</w:t>
            </w:r>
          </w:p>
        </w:tc>
        <w:tc>
          <w:tcPr>
            <w:tcW w:w="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7F6518" w:rsidRDefault="007F6518" w:rsidP="006F5798">
            <w:pPr>
              <w:pStyle w:val="Standard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СНИЛС</w:t>
            </w:r>
          </w:p>
        </w:tc>
        <w:tc>
          <w:tcPr>
            <w:tcW w:w="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7F6518" w:rsidRDefault="007F6518" w:rsidP="006F5798">
            <w:pPr>
              <w:pStyle w:val="Standard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ИНН</w:t>
            </w:r>
          </w:p>
        </w:tc>
        <w:tc>
          <w:tcPr>
            <w:tcW w:w="7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7F6518" w:rsidRDefault="007F6518" w:rsidP="006F5798">
            <w:pPr>
              <w:pStyle w:val="Standard"/>
              <w:rPr>
                <w:b/>
                <w:sz w:val="16"/>
                <w:szCs w:val="16"/>
              </w:rPr>
            </w:pPr>
            <w:proofErr w:type="spellStart"/>
            <w:r>
              <w:rPr>
                <w:b/>
                <w:sz w:val="16"/>
                <w:szCs w:val="16"/>
              </w:rPr>
              <w:t>Воинс</w:t>
            </w:r>
            <w:proofErr w:type="spellEnd"/>
            <w:r>
              <w:rPr>
                <w:b/>
                <w:sz w:val="16"/>
                <w:szCs w:val="16"/>
              </w:rPr>
              <w:t>.</w:t>
            </w:r>
          </w:p>
          <w:p w:rsidR="007F6518" w:rsidRDefault="007F6518" w:rsidP="006F5798">
            <w:pPr>
              <w:pStyle w:val="Standard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учет</w:t>
            </w:r>
          </w:p>
        </w:tc>
        <w:tc>
          <w:tcPr>
            <w:tcW w:w="6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7F6518" w:rsidRDefault="007F6518" w:rsidP="006F5798">
            <w:pPr>
              <w:pStyle w:val="Standard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Мед.</w:t>
            </w:r>
          </w:p>
          <w:p w:rsidR="007F6518" w:rsidRDefault="007F6518" w:rsidP="006F5798">
            <w:pPr>
              <w:pStyle w:val="Standard"/>
              <w:rPr>
                <w:b/>
                <w:sz w:val="16"/>
                <w:szCs w:val="16"/>
              </w:rPr>
            </w:pPr>
            <w:proofErr w:type="spellStart"/>
            <w:r>
              <w:rPr>
                <w:b/>
                <w:sz w:val="16"/>
                <w:szCs w:val="16"/>
              </w:rPr>
              <w:t>закл</w:t>
            </w:r>
            <w:proofErr w:type="spellEnd"/>
            <w:r>
              <w:rPr>
                <w:b/>
                <w:sz w:val="16"/>
                <w:szCs w:val="16"/>
              </w:rPr>
              <w:t>.</w:t>
            </w:r>
          </w:p>
        </w:tc>
        <w:tc>
          <w:tcPr>
            <w:tcW w:w="9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7F6518" w:rsidRDefault="007F6518" w:rsidP="006F5798">
            <w:pPr>
              <w:pStyle w:val="Standard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Сведения о дох.</w:t>
            </w:r>
          </w:p>
        </w:tc>
        <w:tc>
          <w:tcPr>
            <w:tcW w:w="7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7F6518" w:rsidRDefault="007F6518" w:rsidP="006F5798">
            <w:pPr>
              <w:pStyle w:val="Standard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Сведения о сайтах</w:t>
            </w:r>
          </w:p>
        </w:tc>
        <w:tc>
          <w:tcPr>
            <w:tcW w:w="6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7F6518" w:rsidRDefault="007F6518" w:rsidP="006F5798">
            <w:pPr>
              <w:pStyle w:val="Standard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Фото</w:t>
            </w:r>
          </w:p>
        </w:tc>
        <w:tc>
          <w:tcPr>
            <w:tcW w:w="7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7F6518" w:rsidRDefault="007F6518" w:rsidP="006F5798">
            <w:pPr>
              <w:pStyle w:val="Standard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Иные док-ты</w:t>
            </w:r>
          </w:p>
        </w:tc>
      </w:tr>
      <w:tr w:rsidR="007F6518" w:rsidTr="006F5798">
        <w:tc>
          <w:tcPr>
            <w:tcW w:w="12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7F6518" w:rsidRDefault="007F6518" w:rsidP="006F5798">
            <w:pPr>
              <w:pStyle w:val="Standard"/>
              <w:rPr>
                <w:b/>
                <w:sz w:val="24"/>
                <w:szCs w:val="24"/>
              </w:rPr>
            </w:pPr>
          </w:p>
        </w:tc>
        <w:tc>
          <w:tcPr>
            <w:tcW w:w="6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7F6518" w:rsidRDefault="007F6518" w:rsidP="006F5798">
            <w:pPr>
              <w:pStyle w:val="Standard"/>
              <w:rPr>
                <w:b/>
                <w:sz w:val="24"/>
                <w:szCs w:val="24"/>
              </w:rPr>
            </w:pPr>
          </w:p>
        </w:tc>
        <w:tc>
          <w:tcPr>
            <w:tcW w:w="7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7F6518" w:rsidRDefault="007F6518" w:rsidP="006F5798">
            <w:pPr>
              <w:pStyle w:val="Standard"/>
              <w:rPr>
                <w:b/>
                <w:sz w:val="24"/>
                <w:szCs w:val="24"/>
              </w:rPr>
            </w:pPr>
          </w:p>
        </w:tc>
        <w:tc>
          <w:tcPr>
            <w:tcW w:w="9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7F6518" w:rsidRDefault="007F6518" w:rsidP="006F5798">
            <w:pPr>
              <w:pStyle w:val="Standard"/>
              <w:rPr>
                <w:b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7F6518" w:rsidRDefault="007F6518" w:rsidP="006F5798">
            <w:pPr>
              <w:pStyle w:val="Standard"/>
              <w:rPr>
                <w:b/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7F6518" w:rsidRDefault="007F6518" w:rsidP="006F5798">
            <w:pPr>
              <w:pStyle w:val="Standard"/>
              <w:rPr>
                <w:b/>
                <w:sz w:val="24"/>
                <w:szCs w:val="24"/>
              </w:rPr>
            </w:pPr>
          </w:p>
        </w:tc>
        <w:tc>
          <w:tcPr>
            <w:tcW w:w="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7F6518" w:rsidRDefault="007F6518" w:rsidP="006F5798">
            <w:pPr>
              <w:pStyle w:val="Standard"/>
              <w:rPr>
                <w:b/>
                <w:sz w:val="24"/>
                <w:szCs w:val="24"/>
              </w:rPr>
            </w:pPr>
          </w:p>
        </w:tc>
        <w:tc>
          <w:tcPr>
            <w:tcW w:w="7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7F6518" w:rsidRDefault="007F6518" w:rsidP="006F5798">
            <w:pPr>
              <w:pStyle w:val="Standard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7F6518" w:rsidRDefault="007F6518" w:rsidP="006F5798">
            <w:pPr>
              <w:pStyle w:val="Standard"/>
              <w:rPr>
                <w:b/>
                <w:sz w:val="24"/>
                <w:szCs w:val="24"/>
              </w:rPr>
            </w:pPr>
          </w:p>
        </w:tc>
        <w:tc>
          <w:tcPr>
            <w:tcW w:w="9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7F6518" w:rsidRDefault="007F6518" w:rsidP="006F5798">
            <w:pPr>
              <w:pStyle w:val="Standard"/>
              <w:rPr>
                <w:b/>
                <w:sz w:val="24"/>
                <w:szCs w:val="24"/>
              </w:rPr>
            </w:pPr>
          </w:p>
        </w:tc>
        <w:tc>
          <w:tcPr>
            <w:tcW w:w="7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7F6518" w:rsidRDefault="007F6518" w:rsidP="006F5798">
            <w:pPr>
              <w:pStyle w:val="Standard"/>
              <w:rPr>
                <w:b/>
                <w:sz w:val="24"/>
                <w:szCs w:val="24"/>
              </w:rPr>
            </w:pPr>
          </w:p>
        </w:tc>
        <w:tc>
          <w:tcPr>
            <w:tcW w:w="6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7F6518" w:rsidRDefault="007F6518" w:rsidP="006F5798">
            <w:pPr>
              <w:pStyle w:val="Standard"/>
              <w:rPr>
                <w:b/>
                <w:sz w:val="24"/>
                <w:szCs w:val="24"/>
              </w:rPr>
            </w:pPr>
          </w:p>
        </w:tc>
        <w:tc>
          <w:tcPr>
            <w:tcW w:w="7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7F6518" w:rsidRDefault="007F6518" w:rsidP="006F5798">
            <w:pPr>
              <w:pStyle w:val="Standard"/>
              <w:rPr>
                <w:b/>
                <w:sz w:val="24"/>
                <w:szCs w:val="24"/>
              </w:rPr>
            </w:pPr>
          </w:p>
        </w:tc>
      </w:tr>
      <w:tr w:rsidR="007F6518" w:rsidTr="006F5798">
        <w:tc>
          <w:tcPr>
            <w:tcW w:w="12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7F6518" w:rsidRDefault="007F6518" w:rsidP="006F5798">
            <w:pPr>
              <w:pStyle w:val="Standard"/>
              <w:rPr>
                <w:b/>
                <w:sz w:val="24"/>
                <w:szCs w:val="24"/>
              </w:rPr>
            </w:pPr>
          </w:p>
        </w:tc>
        <w:tc>
          <w:tcPr>
            <w:tcW w:w="6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7F6518" w:rsidRDefault="007F6518" w:rsidP="006F5798">
            <w:pPr>
              <w:pStyle w:val="Standard"/>
              <w:rPr>
                <w:b/>
                <w:sz w:val="24"/>
                <w:szCs w:val="24"/>
              </w:rPr>
            </w:pPr>
          </w:p>
        </w:tc>
        <w:tc>
          <w:tcPr>
            <w:tcW w:w="7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7F6518" w:rsidRDefault="007F6518" w:rsidP="006F5798">
            <w:pPr>
              <w:pStyle w:val="Standard"/>
              <w:rPr>
                <w:b/>
                <w:sz w:val="24"/>
                <w:szCs w:val="24"/>
              </w:rPr>
            </w:pPr>
          </w:p>
        </w:tc>
        <w:tc>
          <w:tcPr>
            <w:tcW w:w="9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7F6518" w:rsidRDefault="007F6518" w:rsidP="006F5798">
            <w:pPr>
              <w:pStyle w:val="Standard"/>
              <w:rPr>
                <w:b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7F6518" w:rsidRDefault="007F6518" w:rsidP="006F5798">
            <w:pPr>
              <w:pStyle w:val="Standard"/>
              <w:rPr>
                <w:b/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7F6518" w:rsidRDefault="007F6518" w:rsidP="006F5798">
            <w:pPr>
              <w:pStyle w:val="Standard"/>
              <w:rPr>
                <w:b/>
                <w:sz w:val="24"/>
                <w:szCs w:val="24"/>
              </w:rPr>
            </w:pPr>
          </w:p>
        </w:tc>
        <w:tc>
          <w:tcPr>
            <w:tcW w:w="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7F6518" w:rsidRDefault="007F6518" w:rsidP="006F5798">
            <w:pPr>
              <w:pStyle w:val="Standard"/>
              <w:rPr>
                <w:b/>
                <w:sz w:val="24"/>
                <w:szCs w:val="24"/>
              </w:rPr>
            </w:pPr>
          </w:p>
        </w:tc>
        <w:tc>
          <w:tcPr>
            <w:tcW w:w="7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7F6518" w:rsidRDefault="007F6518" w:rsidP="006F5798">
            <w:pPr>
              <w:pStyle w:val="Standard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7F6518" w:rsidRDefault="007F6518" w:rsidP="006F5798">
            <w:pPr>
              <w:pStyle w:val="Standard"/>
              <w:rPr>
                <w:b/>
                <w:sz w:val="24"/>
                <w:szCs w:val="24"/>
              </w:rPr>
            </w:pPr>
          </w:p>
        </w:tc>
        <w:tc>
          <w:tcPr>
            <w:tcW w:w="9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7F6518" w:rsidRDefault="007F6518" w:rsidP="006F5798">
            <w:pPr>
              <w:pStyle w:val="Standard"/>
              <w:rPr>
                <w:b/>
                <w:sz w:val="24"/>
                <w:szCs w:val="24"/>
              </w:rPr>
            </w:pPr>
          </w:p>
        </w:tc>
        <w:tc>
          <w:tcPr>
            <w:tcW w:w="7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7F6518" w:rsidRDefault="007F6518" w:rsidP="006F5798">
            <w:pPr>
              <w:pStyle w:val="Standard"/>
              <w:rPr>
                <w:b/>
                <w:sz w:val="24"/>
                <w:szCs w:val="24"/>
              </w:rPr>
            </w:pPr>
          </w:p>
        </w:tc>
        <w:tc>
          <w:tcPr>
            <w:tcW w:w="6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7F6518" w:rsidRDefault="007F6518" w:rsidP="006F5798">
            <w:pPr>
              <w:pStyle w:val="Standard"/>
              <w:rPr>
                <w:b/>
                <w:sz w:val="24"/>
                <w:szCs w:val="24"/>
              </w:rPr>
            </w:pPr>
          </w:p>
        </w:tc>
        <w:tc>
          <w:tcPr>
            <w:tcW w:w="7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7F6518" w:rsidRDefault="007F6518" w:rsidP="006F5798">
            <w:pPr>
              <w:pStyle w:val="Standard"/>
              <w:rPr>
                <w:b/>
                <w:sz w:val="24"/>
                <w:szCs w:val="24"/>
              </w:rPr>
            </w:pPr>
          </w:p>
        </w:tc>
      </w:tr>
      <w:tr w:rsidR="007F6518" w:rsidTr="006F5798">
        <w:tc>
          <w:tcPr>
            <w:tcW w:w="12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7F6518" w:rsidRDefault="007F6518" w:rsidP="006F5798">
            <w:pPr>
              <w:pStyle w:val="Standard"/>
              <w:rPr>
                <w:b/>
                <w:sz w:val="24"/>
                <w:szCs w:val="24"/>
              </w:rPr>
            </w:pPr>
          </w:p>
        </w:tc>
        <w:tc>
          <w:tcPr>
            <w:tcW w:w="6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7F6518" w:rsidRDefault="007F6518" w:rsidP="006F5798">
            <w:pPr>
              <w:pStyle w:val="Standard"/>
              <w:rPr>
                <w:b/>
                <w:sz w:val="24"/>
                <w:szCs w:val="24"/>
              </w:rPr>
            </w:pPr>
          </w:p>
        </w:tc>
        <w:tc>
          <w:tcPr>
            <w:tcW w:w="7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7F6518" w:rsidRDefault="007F6518" w:rsidP="006F5798">
            <w:pPr>
              <w:pStyle w:val="Standard"/>
              <w:rPr>
                <w:b/>
                <w:sz w:val="24"/>
                <w:szCs w:val="24"/>
              </w:rPr>
            </w:pPr>
          </w:p>
        </w:tc>
        <w:tc>
          <w:tcPr>
            <w:tcW w:w="9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7F6518" w:rsidRDefault="007F6518" w:rsidP="006F5798">
            <w:pPr>
              <w:pStyle w:val="Standard"/>
              <w:rPr>
                <w:b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7F6518" w:rsidRDefault="007F6518" w:rsidP="006F5798">
            <w:pPr>
              <w:pStyle w:val="Standard"/>
              <w:rPr>
                <w:b/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7F6518" w:rsidRDefault="007F6518" w:rsidP="006F5798">
            <w:pPr>
              <w:pStyle w:val="Standard"/>
              <w:rPr>
                <w:b/>
                <w:sz w:val="24"/>
                <w:szCs w:val="24"/>
              </w:rPr>
            </w:pPr>
          </w:p>
        </w:tc>
        <w:tc>
          <w:tcPr>
            <w:tcW w:w="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7F6518" w:rsidRDefault="007F6518" w:rsidP="006F5798">
            <w:pPr>
              <w:pStyle w:val="Standard"/>
              <w:rPr>
                <w:b/>
                <w:sz w:val="24"/>
                <w:szCs w:val="24"/>
              </w:rPr>
            </w:pPr>
          </w:p>
        </w:tc>
        <w:tc>
          <w:tcPr>
            <w:tcW w:w="7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7F6518" w:rsidRDefault="007F6518" w:rsidP="006F5798">
            <w:pPr>
              <w:pStyle w:val="Standard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7F6518" w:rsidRDefault="007F6518" w:rsidP="006F5798">
            <w:pPr>
              <w:pStyle w:val="Standard"/>
              <w:rPr>
                <w:b/>
                <w:sz w:val="24"/>
                <w:szCs w:val="24"/>
              </w:rPr>
            </w:pPr>
          </w:p>
        </w:tc>
        <w:tc>
          <w:tcPr>
            <w:tcW w:w="9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7F6518" w:rsidRDefault="007F6518" w:rsidP="006F5798">
            <w:pPr>
              <w:pStyle w:val="Standard"/>
              <w:rPr>
                <w:b/>
                <w:sz w:val="24"/>
                <w:szCs w:val="24"/>
              </w:rPr>
            </w:pPr>
          </w:p>
        </w:tc>
        <w:tc>
          <w:tcPr>
            <w:tcW w:w="7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7F6518" w:rsidRDefault="007F6518" w:rsidP="006F5798">
            <w:pPr>
              <w:pStyle w:val="Standard"/>
              <w:rPr>
                <w:b/>
                <w:sz w:val="24"/>
                <w:szCs w:val="24"/>
              </w:rPr>
            </w:pPr>
          </w:p>
        </w:tc>
        <w:tc>
          <w:tcPr>
            <w:tcW w:w="6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7F6518" w:rsidRDefault="007F6518" w:rsidP="006F5798">
            <w:pPr>
              <w:pStyle w:val="Standard"/>
              <w:rPr>
                <w:b/>
                <w:sz w:val="24"/>
                <w:szCs w:val="24"/>
              </w:rPr>
            </w:pPr>
          </w:p>
        </w:tc>
        <w:tc>
          <w:tcPr>
            <w:tcW w:w="7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7F6518" w:rsidRDefault="007F6518" w:rsidP="006F5798">
            <w:pPr>
              <w:pStyle w:val="Standard"/>
              <w:rPr>
                <w:b/>
                <w:sz w:val="24"/>
                <w:szCs w:val="24"/>
              </w:rPr>
            </w:pPr>
          </w:p>
        </w:tc>
      </w:tr>
      <w:tr w:rsidR="007F6518" w:rsidTr="006F5798">
        <w:tc>
          <w:tcPr>
            <w:tcW w:w="12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7F6518" w:rsidRDefault="007F6518" w:rsidP="006F5798">
            <w:pPr>
              <w:pStyle w:val="Standard"/>
              <w:rPr>
                <w:b/>
                <w:sz w:val="24"/>
                <w:szCs w:val="24"/>
              </w:rPr>
            </w:pPr>
          </w:p>
        </w:tc>
        <w:tc>
          <w:tcPr>
            <w:tcW w:w="6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7F6518" w:rsidRDefault="007F6518" w:rsidP="006F5798">
            <w:pPr>
              <w:pStyle w:val="Standard"/>
              <w:rPr>
                <w:b/>
                <w:sz w:val="24"/>
                <w:szCs w:val="24"/>
              </w:rPr>
            </w:pPr>
          </w:p>
        </w:tc>
        <w:tc>
          <w:tcPr>
            <w:tcW w:w="7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7F6518" w:rsidRDefault="007F6518" w:rsidP="006F5798">
            <w:pPr>
              <w:pStyle w:val="Standard"/>
              <w:rPr>
                <w:b/>
                <w:sz w:val="24"/>
                <w:szCs w:val="24"/>
              </w:rPr>
            </w:pPr>
          </w:p>
        </w:tc>
        <w:tc>
          <w:tcPr>
            <w:tcW w:w="9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7F6518" w:rsidRDefault="007F6518" w:rsidP="006F5798">
            <w:pPr>
              <w:pStyle w:val="Standard"/>
              <w:rPr>
                <w:b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7F6518" w:rsidRDefault="007F6518" w:rsidP="006F5798">
            <w:pPr>
              <w:pStyle w:val="Standard"/>
              <w:rPr>
                <w:b/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7F6518" w:rsidRDefault="007F6518" w:rsidP="006F5798">
            <w:pPr>
              <w:pStyle w:val="Standard"/>
              <w:rPr>
                <w:b/>
                <w:sz w:val="24"/>
                <w:szCs w:val="24"/>
              </w:rPr>
            </w:pPr>
          </w:p>
        </w:tc>
        <w:tc>
          <w:tcPr>
            <w:tcW w:w="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7F6518" w:rsidRDefault="007F6518" w:rsidP="006F5798">
            <w:pPr>
              <w:pStyle w:val="Standard"/>
              <w:rPr>
                <w:b/>
                <w:sz w:val="24"/>
                <w:szCs w:val="24"/>
              </w:rPr>
            </w:pPr>
          </w:p>
        </w:tc>
        <w:tc>
          <w:tcPr>
            <w:tcW w:w="7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7F6518" w:rsidRDefault="007F6518" w:rsidP="006F5798">
            <w:pPr>
              <w:pStyle w:val="Standard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7F6518" w:rsidRDefault="007F6518" w:rsidP="006F5798">
            <w:pPr>
              <w:pStyle w:val="Standard"/>
              <w:rPr>
                <w:b/>
                <w:sz w:val="24"/>
                <w:szCs w:val="24"/>
              </w:rPr>
            </w:pPr>
          </w:p>
        </w:tc>
        <w:tc>
          <w:tcPr>
            <w:tcW w:w="9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7F6518" w:rsidRDefault="007F6518" w:rsidP="006F5798">
            <w:pPr>
              <w:pStyle w:val="Standard"/>
              <w:rPr>
                <w:b/>
                <w:sz w:val="24"/>
                <w:szCs w:val="24"/>
              </w:rPr>
            </w:pPr>
          </w:p>
        </w:tc>
        <w:tc>
          <w:tcPr>
            <w:tcW w:w="7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7F6518" w:rsidRDefault="007F6518" w:rsidP="006F5798">
            <w:pPr>
              <w:pStyle w:val="Standard"/>
              <w:rPr>
                <w:b/>
                <w:sz w:val="24"/>
                <w:szCs w:val="24"/>
              </w:rPr>
            </w:pPr>
          </w:p>
        </w:tc>
        <w:tc>
          <w:tcPr>
            <w:tcW w:w="6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7F6518" w:rsidRDefault="007F6518" w:rsidP="006F5798">
            <w:pPr>
              <w:pStyle w:val="Standard"/>
              <w:rPr>
                <w:b/>
                <w:sz w:val="24"/>
                <w:szCs w:val="24"/>
              </w:rPr>
            </w:pPr>
          </w:p>
        </w:tc>
        <w:tc>
          <w:tcPr>
            <w:tcW w:w="7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7F6518" w:rsidRDefault="007F6518" w:rsidP="006F5798">
            <w:pPr>
              <w:pStyle w:val="Standard"/>
              <w:rPr>
                <w:b/>
                <w:sz w:val="24"/>
                <w:szCs w:val="24"/>
              </w:rPr>
            </w:pPr>
          </w:p>
        </w:tc>
      </w:tr>
    </w:tbl>
    <w:p w:rsidR="007F6518" w:rsidRDefault="007F6518" w:rsidP="007F6518">
      <w:pPr>
        <w:pStyle w:val="Standard"/>
        <w:rPr>
          <w:b/>
          <w:sz w:val="24"/>
          <w:szCs w:val="24"/>
        </w:rPr>
      </w:pPr>
    </w:p>
    <w:p w:rsidR="007F6518" w:rsidRDefault="007F6518" w:rsidP="007F6518">
      <w:pPr>
        <w:pStyle w:val="Standard"/>
        <w:jc w:val="center"/>
        <w:rPr>
          <w:b/>
          <w:sz w:val="24"/>
          <w:szCs w:val="24"/>
        </w:rPr>
      </w:pPr>
    </w:p>
    <w:p w:rsidR="007F6518" w:rsidRDefault="007F6518" w:rsidP="007F6518">
      <w:pPr>
        <w:pStyle w:val="Standard"/>
        <w:jc w:val="center"/>
        <w:rPr>
          <w:b/>
          <w:sz w:val="24"/>
          <w:szCs w:val="24"/>
        </w:rPr>
      </w:pPr>
    </w:p>
    <w:p w:rsidR="007F6518" w:rsidRDefault="007F6518" w:rsidP="007F6518">
      <w:pPr>
        <w:pStyle w:val="Standard"/>
        <w:jc w:val="center"/>
        <w:rPr>
          <w:b/>
          <w:sz w:val="24"/>
          <w:szCs w:val="24"/>
        </w:rPr>
      </w:pPr>
    </w:p>
    <w:p w:rsidR="007F6518" w:rsidRDefault="007F6518" w:rsidP="007F6518">
      <w:pPr>
        <w:pStyle w:val="Standard"/>
        <w:jc w:val="center"/>
        <w:rPr>
          <w:b/>
          <w:sz w:val="24"/>
          <w:szCs w:val="24"/>
        </w:rPr>
      </w:pPr>
    </w:p>
    <w:p w:rsidR="007F6518" w:rsidRDefault="007F6518" w:rsidP="007F6518">
      <w:pPr>
        <w:pStyle w:val="Standard"/>
        <w:jc w:val="center"/>
        <w:rPr>
          <w:b/>
          <w:sz w:val="24"/>
          <w:szCs w:val="24"/>
        </w:rPr>
      </w:pPr>
    </w:p>
    <w:p w:rsidR="007F6518" w:rsidRDefault="007F6518" w:rsidP="007F6518">
      <w:pPr>
        <w:pStyle w:val="Standard"/>
        <w:jc w:val="center"/>
        <w:rPr>
          <w:b/>
          <w:sz w:val="24"/>
          <w:szCs w:val="24"/>
        </w:rPr>
      </w:pPr>
    </w:p>
    <w:p w:rsidR="007F6518" w:rsidRDefault="007F6518" w:rsidP="007F6518">
      <w:pPr>
        <w:pStyle w:val="Standard"/>
        <w:jc w:val="center"/>
        <w:rPr>
          <w:b/>
          <w:sz w:val="24"/>
          <w:szCs w:val="24"/>
        </w:rPr>
      </w:pPr>
    </w:p>
    <w:p w:rsidR="007F6518" w:rsidRDefault="007F6518" w:rsidP="007F6518">
      <w:pPr>
        <w:pStyle w:val="Standard"/>
        <w:jc w:val="center"/>
        <w:rPr>
          <w:b/>
          <w:sz w:val="24"/>
          <w:szCs w:val="24"/>
        </w:rPr>
      </w:pPr>
    </w:p>
    <w:p w:rsidR="007F6518" w:rsidRDefault="007F6518" w:rsidP="007F6518">
      <w:pPr>
        <w:pStyle w:val="Standard"/>
        <w:jc w:val="center"/>
        <w:rPr>
          <w:b/>
          <w:sz w:val="24"/>
          <w:szCs w:val="24"/>
        </w:rPr>
      </w:pPr>
    </w:p>
    <w:p w:rsidR="007F6518" w:rsidRDefault="007F6518" w:rsidP="007F6518">
      <w:pPr>
        <w:pStyle w:val="Standard"/>
        <w:jc w:val="center"/>
        <w:rPr>
          <w:b/>
          <w:sz w:val="24"/>
          <w:szCs w:val="24"/>
        </w:rPr>
      </w:pPr>
    </w:p>
    <w:p w:rsidR="007F6518" w:rsidRDefault="007F6518" w:rsidP="007F6518">
      <w:pPr>
        <w:pStyle w:val="Standard"/>
        <w:jc w:val="center"/>
        <w:rPr>
          <w:b/>
          <w:sz w:val="24"/>
          <w:szCs w:val="24"/>
        </w:rPr>
      </w:pPr>
    </w:p>
    <w:p w:rsidR="007F6518" w:rsidRDefault="007F6518" w:rsidP="007F6518">
      <w:pPr>
        <w:pStyle w:val="Standard"/>
        <w:jc w:val="center"/>
        <w:rPr>
          <w:b/>
          <w:sz w:val="24"/>
          <w:szCs w:val="24"/>
        </w:rPr>
      </w:pPr>
    </w:p>
    <w:p w:rsidR="007F6518" w:rsidRDefault="007F6518" w:rsidP="007F6518">
      <w:pPr>
        <w:pStyle w:val="Standard"/>
        <w:jc w:val="center"/>
        <w:rPr>
          <w:b/>
          <w:sz w:val="24"/>
          <w:szCs w:val="24"/>
        </w:rPr>
      </w:pPr>
    </w:p>
    <w:p w:rsidR="007F6518" w:rsidRDefault="007F6518" w:rsidP="007B6E56">
      <w:pPr>
        <w:pStyle w:val="Standard"/>
        <w:tabs>
          <w:tab w:val="left" w:pos="5220"/>
          <w:tab w:val="left" w:pos="6123"/>
        </w:tabs>
        <w:rPr>
          <w:sz w:val="24"/>
          <w:szCs w:val="24"/>
        </w:rPr>
      </w:pPr>
    </w:p>
    <w:p w:rsidR="00851C8F" w:rsidRDefault="00851C8F" w:rsidP="007F6518">
      <w:pPr>
        <w:pStyle w:val="Standard"/>
        <w:tabs>
          <w:tab w:val="left" w:pos="5220"/>
          <w:tab w:val="left" w:pos="6123"/>
        </w:tabs>
        <w:ind w:left="5040"/>
        <w:jc w:val="right"/>
        <w:rPr>
          <w:sz w:val="24"/>
          <w:szCs w:val="24"/>
        </w:rPr>
      </w:pPr>
    </w:p>
    <w:p w:rsidR="00851C8F" w:rsidRDefault="00851C8F" w:rsidP="007F6518">
      <w:pPr>
        <w:pStyle w:val="Standard"/>
        <w:tabs>
          <w:tab w:val="left" w:pos="5220"/>
          <w:tab w:val="left" w:pos="6123"/>
        </w:tabs>
        <w:ind w:left="5040"/>
        <w:jc w:val="right"/>
        <w:rPr>
          <w:sz w:val="24"/>
          <w:szCs w:val="24"/>
        </w:rPr>
      </w:pPr>
    </w:p>
    <w:p w:rsidR="00851C8F" w:rsidRDefault="00851C8F" w:rsidP="007F6518">
      <w:pPr>
        <w:pStyle w:val="Standard"/>
        <w:tabs>
          <w:tab w:val="left" w:pos="5220"/>
          <w:tab w:val="left" w:pos="6123"/>
        </w:tabs>
        <w:ind w:left="5040"/>
        <w:jc w:val="right"/>
        <w:rPr>
          <w:sz w:val="24"/>
          <w:szCs w:val="24"/>
        </w:rPr>
      </w:pPr>
    </w:p>
    <w:p w:rsidR="00851C8F" w:rsidRDefault="00851C8F" w:rsidP="007F6518">
      <w:pPr>
        <w:pStyle w:val="Standard"/>
        <w:tabs>
          <w:tab w:val="left" w:pos="5220"/>
          <w:tab w:val="left" w:pos="6123"/>
        </w:tabs>
        <w:ind w:left="5040"/>
        <w:jc w:val="right"/>
        <w:rPr>
          <w:sz w:val="24"/>
          <w:szCs w:val="24"/>
        </w:rPr>
      </w:pPr>
    </w:p>
    <w:p w:rsidR="00851C8F" w:rsidRDefault="00851C8F" w:rsidP="007F6518">
      <w:pPr>
        <w:pStyle w:val="Standard"/>
        <w:tabs>
          <w:tab w:val="left" w:pos="5220"/>
          <w:tab w:val="left" w:pos="6123"/>
        </w:tabs>
        <w:ind w:left="5040"/>
        <w:jc w:val="right"/>
        <w:rPr>
          <w:sz w:val="24"/>
          <w:szCs w:val="24"/>
        </w:rPr>
      </w:pPr>
    </w:p>
    <w:p w:rsidR="00851C8F" w:rsidRDefault="00851C8F" w:rsidP="007F6518">
      <w:pPr>
        <w:pStyle w:val="Standard"/>
        <w:tabs>
          <w:tab w:val="left" w:pos="5220"/>
          <w:tab w:val="left" w:pos="6123"/>
        </w:tabs>
        <w:ind w:left="5040"/>
        <w:jc w:val="right"/>
        <w:rPr>
          <w:sz w:val="24"/>
          <w:szCs w:val="24"/>
        </w:rPr>
      </w:pPr>
    </w:p>
    <w:p w:rsidR="00851C8F" w:rsidRDefault="00851C8F" w:rsidP="007F6518">
      <w:pPr>
        <w:pStyle w:val="Standard"/>
        <w:tabs>
          <w:tab w:val="left" w:pos="5220"/>
          <w:tab w:val="left" w:pos="6123"/>
        </w:tabs>
        <w:ind w:left="5040"/>
        <w:jc w:val="right"/>
        <w:rPr>
          <w:sz w:val="24"/>
          <w:szCs w:val="24"/>
        </w:rPr>
      </w:pPr>
    </w:p>
    <w:p w:rsidR="00851C8F" w:rsidRDefault="00851C8F" w:rsidP="007F6518">
      <w:pPr>
        <w:pStyle w:val="Standard"/>
        <w:tabs>
          <w:tab w:val="left" w:pos="5220"/>
          <w:tab w:val="left" w:pos="6123"/>
        </w:tabs>
        <w:ind w:left="5040"/>
        <w:jc w:val="right"/>
        <w:rPr>
          <w:sz w:val="24"/>
          <w:szCs w:val="24"/>
        </w:rPr>
      </w:pPr>
    </w:p>
    <w:p w:rsidR="00851C8F" w:rsidRDefault="00851C8F" w:rsidP="007F6518">
      <w:pPr>
        <w:pStyle w:val="Standard"/>
        <w:tabs>
          <w:tab w:val="left" w:pos="5220"/>
          <w:tab w:val="left" w:pos="6123"/>
        </w:tabs>
        <w:ind w:left="5040"/>
        <w:jc w:val="right"/>
        <w:rPr>
          <w:sz w:val="24"/>
          <w:szCs w:val="24"/>
        </w:rPr>
      </w:pPr>
    </w:p>
    <w:p w:rsidR="00851C8F" w:rsidRDefault="00851C8F" w:rsidP="007F6518">
      <w:pPr>
        <w:pStyle w:val="Standard"/>
        <w:tabs>
          <w:tab w:val="left" w:pos="5220"/>
          <w:tab w:val="left" w:pos="6123"/>
        </w:tabs>
        <w:ind w:left="5040"/>
        <w:jc w:val="right"/>
        <w:rPr>
          <w:sz w:val="24"/>
          <w:szCs w:val="24"/>
        </w:rPr>
      </w:pPr>
    </w:p>
    <w:p w:rsidR="00851C8F" w:rsidRDefault="00851C8F" w:rsidP="007F6518">
      <w:pPr>
        <w:pStyle w:val="Standard"/>
        <w:tabs>
          <w:tab w:val="left" w:pos="5220"/>
          <w:tab w:val="left" w:pos="6123"/>
        </w:tabs>
        <w:ind w:left="5040"/>
        <w:jc w:val="right"/>
        <w:rPr>
          <w:sz w:val="24"/>
          <w:szCs w:val="24"/>
        </w:rPr>
      </w:pPr>
    </w:p>
    <w:p w:rsidR="00851C8F" w:rsidRDefault="00851C8F" w:rsidP="007F6518">
      <w:pPr>
        <w:pStyle w:val="Standard"/>
        <w:tabs>
          <w:tab w:val="left" w:pos="5220"/>
          <w:tab w:val="left" w:pos="6123"/>
        </w:tabs>
        <w:ind w:left="5040"/>
        <w:jc w:val="right"/>
        <w:rPr>
          <w:sz w:val="24"/>
          <w:szCs w:val="24"/>
        </w:rPr>
      </w:pPr>
    </w:p>
    <w:p w:rsidR="00851C8F" w:rsidRDefault="00851C8F" w:rsidP="007F6518">
      <w:pPr>
        <w:pStyle w:val="Standard"/>
        <w:tabs>
          <w:tab w:val="left" w:pos="5220"/>
          <w:tab w:val="left" w:pos="6123"/>
        </w:tabs>
        <w:ind w:left="5040"/>
        <w:jc w:val="right"/>
        <w:rPr>
          <w:sz w:val="24"/>
          <w:szCs w:val="24"/>
        </w:rPr>
      </w:pPr>
    </w:p>
    <w:p w:rsidR="00851C8F" w:rsidRDefault="00851C8F" w:rsidP="007F6518">
      <w:pPr>
        <w:pStyle w:val="Standard"/>
        <w:tabs>
          <w:tab w:val="left" w:pos="5220"/>
          <w:tab w:val="left" w:pos="6123"/>
        </w:tabs>
        <w:ind w:left="5040"/>
        <w:jc w:val="right"/>
        <w:rPr>
          <w:sz w:val="24"/>
          <w:szCs w:val="24"/>
        </w:rPr>
      </w:pPr>
    </w:p>
    <w:p w:rsidR="00851C8F" w:rsidRDefault="00851C8F" w:rsidP="007F6518">
      <w:pPr>
        <w:pStyle w:val="Standard"/>
        <w:tabs>
          <w:tab w:val="left" w:pos="5220"/>
          <w:tab w:val="left" w:pos="6123"/>
        </w:tabs>
        <w:ind w:left="5040"/>
        <w:jc w:val="right"/>
        <w:rPr>
          <w:sz w:val="24"/>
          <w:szCs w:val="24"/>
        </w:rPr>
      </w:pPr>
    </w:p>
    <w:p w:rsidR="00851C8F" w:rsidRDefault="00851C8F" w:rsidP="007F6518">
      <w:pPr>
        <w:pStyle w:val="Standard"/>
        <w:tabs>
          <w:tab w:val="left" w:pos="5220"/>
          <w:tab w:val="left" w:pos="6123"/>
        </w:tabs>
        <w:ind w:left="5040"/>
        <w:jc w:val="right"/>
        <w:rPr>
          <w:sz w:val="24"/>
          <w:szCs w:val="24"/>
        </w:rPr>
      </w:pPr>
    </w:p>
    <w:p w:rsidR="00851C8F" w:rsidRDefault="00851C8F" w:rsidP="0076251D">
      <w:pPr>
        <w:pStyle w:val="Standard"/>
        <w:tabs>
          <w:tab w:val="left" w:pos="5220"/>
          <w:tab w:val="left" w:pos="6123"/>
        </w:tabs>
        <w:rPr>
          <w:sz w:val="24"/>
          <w:szCs w:val="24"/>
        </w:rPr>
      </w:pPr>
    </w:p>
    <w:p w:rsidR="007F6518" w:rsidRDefault="007F6518" w:rsidP="007F6518">
      <w:pPr>
        <w:pStyle w:val="Standard"/>
        <w:tabs>
          <w:tab w:val="left" w:pos="5220"/>
          <w:tab w:val="left" w:pos="6123"/>
        </w:tabs>
        <w:ind w:left="5040"/>
        <w:jc w:val="right"/>
        <w:rPr>
          <w:sz w:val="24"/>
          <w:szCs w:val="24"/>
        </w:rPr>
      </w:pPr>
      <w:r>
        <w:rPr>
          <w:sz w:val="24"/>
          <w:szCs w:val="24"/>
        </w:rPr>
        <w:t>Приложение 2</w:t>
      </w:r>
    </w:p>
    <w:p w:rsidR="007F6518" w:rsidRDefault="007F6518" w:rsidP="007F6518">
      <w:pPr>
        <w:pStyle w:val="Standard"/>
        <w:tabs>
          <w:tab w:val="left" w:pos="5220"/>
        </w:tabs>
        <w:ind w:left="5040"/>
        <w:jc w:val="right"/>
      </w:pPr>
      <w:r>
        <w:rPr>
          <w:sz w:val="24"/>
          <w:szCs w:val="24"/>
        </w:rPr>
        <w:t xml:space="preserve">к Положению о конкурсе на замещение вакантной должности муниципальной службы в органах местного самоуправления МО </w:t>
      </w:r>
      <w:proofErr w:type="spellStart"/>
      <w:r>
        <w:rPr>
          <w:sz w:val="24"/>
          <w:szCs w:val="24"/>
        </w:rPr>
        <w:t>МО</w:t>
      </w:r>
      <w:proofErr w:type="spellEnd"/>
      <w:r>
        <w:rPr>
          <w:sz w:val="24"/>
          <w:szCs w:val="24"/>
        </w:rPr>
        <w:t xml:space="preserve"> № 15</w:t>
      </w:r>
    </w:p>
    <w:p w:rsidR="007F6518" w:rsidRDefault="007F6518" w:rsidP="007F6518">
      <w:pPr>
        <w:pStyle w:val="Standard"/>
        <w:tabs>
          <w:tab w:val="left" w:pos="5220"/>
        </w:tabs>
        <w:ind w:left="5040"/>
        <w:jc w:val="right"/>
        <w:rPr>
          <w:sz w:val="24"/>
          <w:szCs w:val="24"/>
        </w:rPr>
      </w:pPr>
    </w:p>
    <w:p w:rsidR="007F6518" w:rsidRDefault="007F6518" w:rsidP="007F6518">
      <w:pPr>
        <w:pStyle w:val="Standard"/>
        <w:tabs>
          <w:tab w:val="left" w:pos="5220"/>
        </w:tabs>
        <w:ind w:left="5040"/>
        <w:jc w:val="center"/>
        <w:rPr>
          <w:sz w:val="24"/>
          <w:szCs w:val="24"/>
        </w:rPr>
      </w:pPr>
    </w:p>
    <w:p w:rsidR="007F6518" w:rsidRDefault="007F6518" w:rsidP="007F6518">
      <w:pPr>
        <w:pStyle w:val="Con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ЗАЯВЛЕНИЕ</w:t>
      </w:r>
    </w:p>
    <w:p w:rsidR="007F6518" w:rsidRDefault="007F6518" w:rsidP="007F6518">
      <w:pPr>
        <w:pStyle w:val="ConsNonformat"/>
        <w:widowControl/>
        <w:rPr>
          <w:rFonts w:ascii="Times New Roman" w:hAnsi="Times New Roman" w:cs="Times New Roman"/>
          <w:sz w:val="24"/>
          <w:szCs w:val="24"/>
        </w:rPr>
      </w:pPr>
    </w:p>
    <w:p w:rsidR="007F6518" w:rsidRDefault="007F6518" w:rsidP="007F6518">
      <w:pPr>
        <w:pStyle w:val="Con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Я _____________________________________________________________________________</w:t>
      </w:r>
    </w:p>
    <w:p w:rsidR="007F6518" w:rsidRDefault="007F6518" w:rsidP="007F6518">
      <w:pPr>
        <w:pStyle w:val="ConsNonformat"/>
        <w:widowControl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>Фамилия, Имя, Отчество</w:t>
      </w:r>
    </w:p>
    <w:p w:rsidR="007F6518" w:rsidRDefault="007F6518" w:rsidP="007F6518">
      <w:pPr>
        <w:pStyle w:val="Con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желаю    принять    участие    в    конкурсе    на    замещение    вакантной    должности</w:t>
      </w:r>
    </w:p>
    <w:p w:rsidR="007F6518" w:rsidRDefault="007F6518" w:rsidP="007F6518">
      <w:pPr>
        <w:pStyle w:val="Con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</w:t>
      </w:r>
    </w:p>
    <w:p w:rsidR="007F6518" w:rsidRDefault="007F6518" w:rsidP="007F6518">
      <w:pPr>
        <w:pStyle w:val="ConsNonformat"/>
        <w:widowControl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>наименование должности</w:t>
      </w:r>
    </w:p>
    <w:p w:rsidR="007F6518" w:rsidRDefault="007F6518" w:rsidP="007F6518">
      <w:pPr>
        <w:pStyle w:val="Con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</w:t>
      </w:r>
    </w:p>
    <w:p w:rsidR="007F6518" w:rsidRDefault="007F6518" w:rsidP="007F6518">
      <w:pPr>
        <w:pStyle w:val="Con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</w:t>
      </w:r>
    </w:p>
    <w:p w:rsidR="007F6518" w:rsidRDefault="007F6518" w:rsidP="007F6518">
      <w:pPr>
        <w:pStyle w:val="Con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 Положением о конкурсе и требованиями на замещение вакантной должности в МО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№ 15, в том числе с квалификационными требованиями, ознакомлен (а) и согласен (согласна).</w:t>
      </w:r>
    </w:p>
    <w:p w:rsidR="007F6518" w:rsidRDefault="007F6518" w:rsidP="007F6518">
      <w:pPr>
        <w:pStyle w:val="ConsNonformat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Сведения, содержащиеся в прилагаемых документах, соответствуют действительности, документы не являются подложными.</w:t>
      </w:r>
    </w:p>
    <w:p w:rsidR="007F6518" w:rsidRDefault="007F6518" w:rsidP="007F6518">
      <w:pPr>
        <w:pStyle w:val="ConsNonformat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F6518" w:rsidRDefault="007F6518" w:rsidP="007F6518">
      <w:pPr>
        <w:pStyle w:val="ConsNonformat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К заявлению прилагаю:</w:t>
      </w:r>
    </w:p>
    <w:p w:rsidR="007F6518" w:rsidRDefault="007F6518" w:rsidP="007F6518">
      <w:pPr>
        <w:pStyle w:val="ConsNonformat"/>
        <w:widowControl/>
        <w:ind w:firstLine="567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(перечислить прилагаемые документы)</w:t>
      </w:r>
    </w:p>
    <w:p w:rsidR="007F6518" w:rsidRDefault="007F6518" w:rsidP="007F6518">
      <w:pPr>
        <w:pStyle w:val="ConsNonformat"/>
        <w:widowControl/>
        <w:ind w:firstLine="567"/>
        <w:rPr>
          <w:rFonts w:ascii="Times New Roman" w:hAnsi="Times New Roman" w:cs="Times New Roman"/>
          <w:sz w:val="24"/>
          <w:szCs w:val="24"/>
          <w:vertAlign w:val="superscript"/>
        </w:rPr>
      </w:pPr>
    </w:p>
    <w:p w:rsidR="007F6518" w:rsidRDefault="007F6518" w:rsidP="007F6518">
      <w:pPr>
        <w:pStyle w:val="ConsNonformat"/>
        <w:widowControl/>
        <w:ind w:firstLine="567"/>
        <w:rPr>
          <w:rFonts w:ascii="Times New Roman" w:hAnsi="Times New Roman" w:cs="Times New Roman"/>
          <w:sz w:val="24"/>
          <w:szCs w:val="24"/>
          <w:vertAlign w:val="superscript"/>
        </w:rPr>
      </w:pPr>
    </w:p>
    <w:p w:rsidR="007F6518" w:rsidRDefault="007F6518" w:rsidP="007F6518">
      <w:pPr>
        <w:pStyle w:val="ConsNonformat"/>
        <w:widowControl/>
        <w:ind w:firstLine="567"/>
        <w:rPr>
          <w:rFonts w:ascii="Times New Roman" w:hAnsi="Times New Roman" w:cs="Times New Roman"/>
          <w:sz w:val="24"/>
          <w:szCs w:val="24"/>
          <w:vertAlign w:val="superscript"/>
        </w:rPr>
      </w:pPr>
    </w:p>
    <w:p w:rsidR="007F6518" w:rsidRDefault="007F6518" w:rsidP="007F6518">
      <w:pPr>
        <w:pStyle w:val="ConsNonformat"/>
        <w:widowControl/>
        <w:rPr>
          <w:rFonts w:ascii="Times New Roman" w:hAnsi="Times New Roman" w:cs="Times New Roman"/>
          <w:sz w:val="24"/>
          <w:szCs w:val="24"/>
        </w:rPr>
      </w:pPr>
    </w:p>
    <w:p w:rsidR="007F6518" w:rsidRDefault="007F6518" w:rsidP="007F6518">
      <w:pPr>
        <w:pStyle w:val="Con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7F6518" w:rsidRDefault="007F6518" w:rsidP="007F6518">
      <w:pPr>
        <w:pStyle w:val="Con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7F6518" w:rsidRDefault="007F6518" w:rsidP="007F6518">
      <w:pPr>
        <w:pStyle w:val="Con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7F6518" w:rsidRDefault="007F6518" w:rsidP="007F6518">
      <w:pPr>
        <w:pStyle w:val="Con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7F6518" w:rsidRDefault="007F6518" w:rsidP="007F6518">
      <w:pPr>
        <w:pStyle w:val="Con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7F6518" w:rsidRDefault="007F6518" w:rsidP="007F6518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         _______________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__________________________</w:t>
      </w:r>
    </w:p>
    <w:p w:rsidR="007F6518" w:rsidRDefault="007F6518" w:rsidP="007F6518">
      <w:pPr>
        <w:pStyle w:val="Con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  (дата)                       (подпись)                              (расшифровка подписи)</w:t>
      </w:r>
    </w:p>
    <w:p w:rsidR="007F6518" w:rsidRDefault="007F6518" w:rsidP="007F6518">
      <w:pPr>
        <w:pStyle w:val="Con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7F6518" w:rsidRDefault="007F6518" w:rsidP="007F6518">
      <w:pPr>
        <w:pStyle w:val="Con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7F6518" w:rsidRDefault="007F6518" w:rsidP="007F6518">
      <w:pPr>
        <w:pStyle w:val="Con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7F6518" w:rsidRDefault="007F6518" w:rsidP="007F6518">
      <w:pPr>
        <w:pStyle w:val="Con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Примечание.</w:t>
      </w:r>
    </w:p>
    <w:p w:rsidR="007F6518" w:rsidRDefault="007F6518" w:rsidP="007F6518">
      <w:pPr>
        <w:pStyle w:val="Con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Заявление оформляется в рукописном виде.</w:t>
      </w:r>
    </w:p>
    <w:p w:rsidR="007F6518" w:rsidRDefault="007F6518" w:rsidP="007F6518">
      <w:pPr>
        <w:pStyle w:val="Standard"/>
        <w:rPr>
          <w:sz w:val="24"/>
          <w:szCs w:val="24"/>
        </w:rPr>
      </w:pPr>
    </w:p>
    <w:p w:rsidR="007F6518" w:rsidRDefault="007F6518" w:rsidP="007F6518">
      <w:pPr>
        <w:pStyle w:val="Standard"/>
        <w:rPr>
          <w:sz w:val="24"/>
          <w:szCs w:val="24"/>
        </w:rPr>
      </w:pPr>
    </w:p>
    <w:p w:rsidR="007F6518" w:rsidRDefault="007F6518" w:rsidP="007F6518">
      <w:pPr>
        <w:pStyle w:val="Standard"/>
        <w:rPr>
          <w:sz w:val="24"/>
          <w:szCs w:val="24"/>
        </w:rPr>
      </w:pPr>
    </w:p>
    <w:p w:rsidR="007F6518" w:rsidRDefault="007F6518" w:rsidP="007F6518">
      <w:pPr>
        <w:pStyle w:val="Standard"/>
        <w:jc w:val="center"/>
        <w:rPr>
          <w:sz w:val="24"/>
          <w:szCs w:val="24"/>
        </w:rPr>
      </w:pPr>
    </w:p>
    <w:p w:rsidR="000A6CF7" w:rsidRPr="000A6CF7" w:rsidRDefault="000A6CF7" w:rsidP="000A6CF7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sectPr w:rsidR="000A6CF7" w:rsidRPr="000A6CF7" w:rsidSect="00F76F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DF2A77"/>
    <w:multiLevelType w:val="hybridMultilevel"/>
    <w:tmpl w:val="54883F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B56E3F"/>
    <w:multiLevelType w:val="multilevel"/>
    <w:tmpl w:val="F48EB214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  <w:b/>
        <w:i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59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125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9" w:hanging="1800"/>
      </w:pPr>
      <w:rPr>
        <w:rFonts w:hint="default"/>
      </w:rPr>
    </w:lvl>
  </w:abstractNum>
  <w:abstractNum w:abstractNumId="2" w15:restartNumberingAfterBreak="0">
    <w:nsid w:val="70820066"/>
    <w:multiLevelType w:val="hybridMultilevel"/>
    <w:tmpl w:val="146AAB96"/>
    <w:lvl w:ilvl="0" w:tplc="034E2A5A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 w15:restartNumberingAfterBreak="0">
    <w:nsid w:val="7AEC793A"/>
    <w:multiLevelType w:val="hybridMultilevel"/>
    <w:tmpl w:val="9DAE8630"/>
    <w:lvl w:ilvl="0" w:tplc="D5281EB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4D66"/>
    <w:rsid w:val="00040C78"/>
    <w:rsid w:val="000A6CF7"/>
    <w:rsid w:val="000B3A4A"/>
    <w:rsid w:val="000E565A"/>
    <w:rsid w:val="000F08AA"/>
    <w:rsid w:val="00103124"/>
    <w:rsid w:val="00110637"/>
    <w:rsid w:val="001173BE"/>
    <w:rsid w:val="00162628"/>
    <w:rsid w:val="0017172B"/>
    <w:rsid w:val="001A7CE0"/>
    <w:rsid w:val="001B6F53"/>
    <w:rsid w:val="001D14BD"/>
    <w:rsid w:val="00255DE7"/>
    <w:rsid w:val="00262E96"/>
    <w:rsid w:val="00281E0C"/>
    <w:rsid w:val="002824A0"/>
    <w:rsid w:val="003001D2"/>
    <w:rsid w:val="00364C7A"/>
    <w:rsid w:val="003C5E20"/>
    <w:rsid w:val="0040463F"/>
    <w:rsid w:val="00463AD6"/>
    <w:rsid w:val="004908E9"/>
    <w:rsid w:val="004A5294"/>
    <w:rsid w:val="004C7100"/>
    <w:rsid w:val="004E371D"/>
    <w:rsid w:val="004F5034"/>
    <w:rsid w:val="005010F0"/>
    <w:rsid w:val="00511137"/>
    <w:rsid w:val="00511D96"/>
    <w:rsid w:val="00513FCB"/>
    <w:rsid w:val="00521ED6"/>
    <w:rsid w:val="00557904"/>
    <w:rsid w:val="00562F64"/>
    <w:rsid w:val="0056338F"/>
    <w:rsid w:val="005C611D"/>
    <w:rsid w:val="0061572C"/>
    <w:rsid w:val="00635487"/>
    <w:rsid w:val="00664A82"/>
    <w:rsid w:val="006B7735"/>
    <w:rsid w:val="006E5C80"/>
    <w:rsid w:val="006F00C9"/>
    <w:rsid w:val="0073483A"/>
    <w:rsid w:val="00744C15"/>
    <w:rsid w:val="0075337F"/>
    <w:rsid w:val="0076251D"/>
    <w:rsid w:val="007B6E56"/>
    <w:rsid w:val="007F6518"/>
    <w:rsid w:val="007F788D"/>
    <w:rsid w:val="00804779"/>
    <w:rsid w:val="00811F0A"/>
    <w:rsid w:val="008373DF"/>
    <w:rsid w:val="00851C8F"/>
    <w:rsid w:val="00862327"/>
    <w:rsid w:val="008A2750"/>
    <w:rsid w:val="008B7D40"/>
    <w:rsid w:val="008C57C8"/>
    <w:rsid w:val="008D6777"/>
    <w:rsid w:val="008E57B2"/>
    <w:rsid w:val="009135BA"/>
    <w:rsid w:val="00925B86"/>
    <w:rsid w:val="009715F4"/>
    <w:rsid w:val="00A179D8"/>
    <w:rsid w:val="00A2080C"/>
    <w:rsid w:val="00A42557"/>
    <w:rsid w:val="00A517D5"/>
    <w:rsid w:val="00AA374B"/>
    <w:rsid w:val="00AE5935"/>
    <w:rsid w:val="00AF4470"/>
    <w:rsid w:val="00B20A02"/>
    <w:rsid w:val="00B2316B"/>
    <w:rsid w:val="00B26301"/>
    <w:rsid w:val="00B65DF0"/>
    <w:rsid w:val="00BA6BF2"/>
    <w:rsid w:val="00BB6545"/>
    <w:rsid w:val="00BD0A01"/>
    <w:rsid w:val="00C14A7D"/>
    <w:rsid w:val="00C226CD"/>
    <w:rsid w:val="00C31E32"/>
    <w:rsid w:val="00CB50E6"/>
    <w:rsid w:val="00CB6B80"/>
    <w:rsid w:val="00CD0654"/>
    <w:rsid w:val="00D52AE8"/>
    <w:rsid w:val="00D559CF"/>
    <w:rsid w:val="00DA57A2"/>
    <w:rsid w:val="00DA7737"/>
    <w:rsid w:val="00DB32C7"/>
    <w:rsid w:val="00E82058"/>
    <w:rsid w:val="00EA0A90"/>
    <w:rsid w:val="00EC14F5"/>
    <w:rsid w:val="00F05838"/>
    <w:rsid w:val="00F24D66"/>
    <w:rsid w:val="00F52A57"/>
    <w:rsid w:val="00F76FCC"/>
    <w:rsid w:val="00F84BA9"/>
    <w:rsid w:val="00F8649C"/>
    <w:rsid w:val="00F86926"/>
    <w:rsid w:val="00F91113"/>
    <w:rsid w:val="00FF4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34A977F-6A5A-4492-BA41-1999D3C4D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63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AF4470"/>
    <w:pPr>
      <w:ind w:left="720"/>
      <w:contextualSpacing/>
    </w:pPr>
  </w:style>
  <w:style w:type="paragraph" w:customStyle="1" w:styleId="ConsPlusNonformat">
    <w:name w:val="ConsPlusNonformat"/>
    <w:uiPriority w:val="99"/>
    <w:rsid w:val="004908E9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5C61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C611D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7F6518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customStyle="1" w:styleId="ConsNonformat">
    <w:name w:val="ConsNonformat"/>
    <w:rsid w:val="007F6518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Courier New" w:eastAsia="Times New Roman" w:hAnsi="Courier New" w:cs="Courier New"/>
      <w:kern w:val="3"/>
      <w:sz w:val="20"/>
      <w:szCs w:val="20"/>
      <w:lang w:eastAsia="zh-CN"/>
    </w:rPr>
  </w:style>
  <w:style w:type="paragraph" w:customStyle="1" w:styleId="1">
    <w:name w:val="Основной текст1"/>
    <w:basedOn w:val="Standard"/>
    <w:rsid w:val="007F6518"/>
    <w:pPr>
      <w:shd w:val="clear" w:color="auto" w:fill="FFFFFF"/>
      <w:spacing w:line="274" w:lineRule="exact"/>
      <w:ind w:hanging="380"/>
    </w:pPr>
    <w:rPr>
      <w:color w:val="00000A"/>
      <w:sz w:val="23"/>
      <w:szCs w:val="23"/>
      <w:lang w:eastAsia="en-US"/>
    </w:rPr>
  </w:style>
  <w:style w:type="paragraph" w:styleId="a6">
    <w:name w:val="Normal (Web)"/>
    <w:basedOn w:val="Standard"/>
    <w:rsid w:val="007F6518"/>
    <w:pPr>
      <w:spacing w:before="280" w:after="280"/>
    </w:pPr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652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9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16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1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9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05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07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8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0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9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94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54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00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49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2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36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60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16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0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46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4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60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18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30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4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43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01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2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78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9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4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6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12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30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85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35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86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3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263CBCC131CE284B04B7ABC14A17D52E665D18FC81FE1681D61B785C586D3FE0DADA5C657FE8E4u5U7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3286</Words>
  <Characters>18734</Characters>
  <Application>Microsoft Office Word</Application>
  <DocSecurity>4</DocSecurity>
  <Lines>156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koroleva</dc:creator>
  <cp:lastModifiedBy>boikova</cp:lastModifiedBy>
  <cp:revision>2</cp:revision>
  <cp:lastPrinted>2019-01-18T06:51:00Z</cp:lastPrinted>
  <dcterms:created xsi:type="dcterms:W3CDTF">2019-01-23T09:27:00Z</dcterms:created>
  <dcterms:modified xsi:type="dcterms:W3CDTF">2019-01-23T09:27:00Z</dcterms:modified>
</cp:coreProperties>
</file>