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53EB3" w:rsidRDefault="00953EB3" w:rsidP="00953EB3">
      <w:pPr>
        <w:keepNext/>
        <w:widowControl/>
        <w:suppressAutoHyphens w:val="0"/>
        <w:spacing w:after="0" w:line="240" w:lineRule="auto"/>
        <w:textAlignment w:val="auto"/>
        <w:rPr>
          <w:rFonts w:ascii="Times New Roman" w:hAnsi="Times New Roman" w:cs="Times New Roman"/>
          <w:b/>
          <w:kern w:val="0"/>
          <w:sz w:val="28"/>
          <w:szCs w:val="28"/>
        </w:rPr>
      </w:pPr>
      <w:bookmarkStart w:id="0" w:name="_GoBack"/>
      <w:bookmarkEnd w:id="0"/>
    </w:p>
    <w:p w:rsidR="00953EB3" w:rsidRDefault="00953EB3" w:rsidP="00953EB3">
      <w:pPr>
        <w:keepNext/>
        <w:widowControl/>
        <w:suppressAutoHyphens w:val="0"/>
        <w:spacing w:after="0" w:line="240" w:lineRule="auto"/>
        <w:jc w:val="center"/>
        <w:textAlignment w:val="auto"/>
        <w:rPr>
          <w:rFonts w:ascii="Times New Roman" w:hAnsi="Times New Roman" w:cs="Times New Roman"/>
          <w:b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kern w:val="0"/>
          <w:sz w:val="28"/>
          <w:szCs w:val="28"/>
        </w:rPr>
        <w:t>МУНИЦИПАЛЬНЫЙ СОВЕТ</w:t>
      </w:r>
    </w:p>
    <w:p w:rsidR="00953EB3" w:rsidRDefault="00953EB3" w:rsidP="00953EB3">
      <w:pPr>
        <w:widowControl/>
        <w:pBdr>
          <w:bottom w:val="single" w:sz="4" w:space="1" w:color="000000"/>
        </w:pBdr>
        <w:suppressAutoHyphens w:val="0"/>
        <w:spacing w:after="0" w:line="240" w:lineRule="auto"/>
        <w:jc w:val="center"/>
        <w:textAlignment w:val="auto"/>
        <w:rPr>
          <w:rFonts w:ascii="Times New Roman" w:hAnsi="Times New Roman" w:cs="Times New Roman"/>
          <w:b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kern w:val="0"/>
          <w:sz w:val="28"/>
          <w:szCs w:val="28"/>
        </w:rPr>
        <w:t>внутригородского муниципального образования Санкт-Петербурга</w:t>
      </w:r>
    </w:p>
    <w:p w:rsidR="00953EB3" w:rsidRDefault="00953EB3" w:rsidP="00953EB3">
      <w:pPr>
        <w:widowControl/>
        <w:pBdr>
          <w:bottom w:val="single" w:sz="4" w:space="1" w:color="000000"/>
        </w:pBdr>
        <w:suppressAutoHyphens w:val="0"/>
        <w:spacing w:after="0" w:line="240" w:lineRule="auto"/>
        <w:jc w:val="center"/>
        <w:textAlignment w:val="auto"/>
        <w:rPr>
          <w:rFonts w:ascii="Times New Roman" w:hAnsi="Times New Roman" w:cs="Times New Roman"/>
          <w:b/>
          <w:kern w:val="0"/>
          <w:sz w:val="28"/>
          <w:szCs w:val="28"/>
        </w:rPr>
      </w:pPr>
      <w:r>
        <w:rPr>
          <w:rFonts w:ascii="Times New Roman" w:hAnsi="Times New Roman" w:cs="Times New Roman"/>
          <w:b/>
          <w:kern w:val="0"/>
          <w:sz w:val="28"/>
          <w:szCs w:val="28"/>
        </w:rPr>
        <w:t>Муниципальный округ № 15</w:t>
      </w:r>
    </w:p>
    <w:p w:rsidR="00953EB3" w:rsidRDefault="00953EB3" w:rsidP="00953EB3">
      <w:pPr>
        <w:widowControl/>
        <w:suppressAutoHyphens w:val="0"/>
        <w:spacing w:after="0" w:line="240" w:lineRule="auto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</w:rPr>
      </w:pPr>
    </w:p>
    <w:p w:rsidR="00953EB3" w:rsidRDefault="00953EB3" w:rsidP="00953EB3">
      <w:pPr>
        <w:widowControl/>
        <w:suppressAutoHyphens w:val="0"/>
        <w:spacing w:after="0" w:line="240" w:lineRule="auto"/>
        <w:textAlignment w:val="auto"/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  <w:t> </w:t>
      </w:r>
    </w:p>
    <w:p w:rsidR="00953EB3" w:rsidRDefault="001740F3" w:rsidP="00953EB3">
      <w:pPr>
        <w:widowControl/>
        <w:suppressAutoHyphens w:val="0"/>
        <w:spacing w:after="0" w:line="240" w:lineRule="auto"/>
        <w:jc w:val="center"/>
        <w:textAlignment w:val="auto"/>
      </w:pPr>
      <w:r>
        <w:rPr>
          <w:rFonts w:ascii="Times New Roman" w:eastAsia="Times New Roman" w:hAnsi="Times New Roman" w:cs="Times New Roman"/>
          <w:b/>
          <w:bCs/>
          <w:kern w:val="0"/>
          <w:sz w:val="28"/>
          <w:szCs w:val="28"/>
        </w:rPr>
        <w:t>РЕШЕНИЕ</w:t>
      </w:r>
    </w:p>
    <w:p w:rsidR="00953EB3" w:rsidRDefault="00953EB3" w:rsidP="00953EB3">
      <w:pPr>
        <w:widowControl/>
        <w:suppressAutoHyphens w:val="0"/>
        <w:spacing w:after="0" w:line="240" w:lineRule="auto"/>
        <w:textAlignment w:val="auto"/>
      </w:pPr>
      <w:r>
        <w:rPr>
          <w:rFonts w:ascii="Times New Roman" w:eastAsia="Times New Roman" w:hAnsi="Times New Roman" w:cs="Times New Roman"/>
          <w:b/>
          <w:bCs/>
          <w:kern w:val="0"/>
          <w:sz w:val="24"/>
          <w:szCs w:val="24"/>
        </w:rPr>
        <w:t> </w:t>
      </w:r>
    </w:p>
    <w:p w:rsidR="00953EB3" w:rsidRDefault="00953EB3" w:rsidP="00953EB3">
      <w:pPr>
        <w:pStyle w:val="Standard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53EB3" w:rsidRDefault="00953EB3" w:rsidP="00953EB3">
      <w:pPr>
        <w:pStyle w:val="Standard"/>
        <w:tabs>
          <w:tab w:val="left" w:pos="8080"/>
        </w:tabs>
        <w:spacing w:after="0" w:line="240" w:lineRule="auto"/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21014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«31» января 2019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                                                                                                        </w:t>
      </w:r>
      <w:r w:rsidR="001F690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№ 59.2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/5</w:t>
      </w:r>
    </w:p>
    <w:p w:rsidR="00953EB3" w:rsidRDefault="00953EB3" w:rsidP="00953EB3">
      <w:pPr>
        <w:pStyle w:val="Standard"/>
        <w:spacing w:after="0" w:line="240" w:lineRule="auto"/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</w:t>
      </w:r>
    </w:p>
    <w:p w:rsidR="00953EB3" w:rsidRDefault="00953EB3" w:rsidP="00953EB3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</w:pP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Об утверждении </w:t>
      </w:r>
      <w:r>
        <w:rPr>
          <w:rFonts w:ascii="Times New Roman" w:hAnsi="Times New Roman" w:cs="Times New Roman"/>
          <w:b/>
          <w:i/>
          <w:sz w:val="24"/>
          <w:szCs w:val="24"/>
        </w:rPr>
        <w:t>Положения о денежном</w:t>
      </w:r>
    </w:p>
    <w:p w:rsidR="00953EB3" w:rsidRDefault="00953EB3" w:rsidP="002D1277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 xml:space="preserve">содержании </w:t>
      </w:r>
      <w:r w:rsidR="002D1277">
        <w:rPr>
          <w:rFonts w:ascii="Times New Roman" w:hAnsi="Times New Roman" w:cs="Times New Roman"/>
          <w:b/>
          <w:i/>
          <w:sz w:val="24"/>
          <w:szCs w:val="24"/>
        </w:rPr>
        <w:t>пред</w:t>
      </w:r>
      <w:r w:rsidR="001F6900">
        <w:rPr>
          <w:rFonts w:ascii="Times New Roman" w:hAnsi="Times New Roman" w:cs="Times New Roman"/>
          <w:b/>
          <w:i/>
          <w:sz w:val="24"/>
          <w:szCs w:val="24"/>
        </w:rPr>
        <w:t>седателя избирательной</w:t>
      </w:r>
    </w:p>
    <w:p w:rsidR="001F6900" w:rsidRDefault="001F6900" w:rsidP="002D1277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комиссии внутригородского муниципального</w:t>
      </w:r>
    </w:p>
    <w:p w:rsidR="001F6900" w:rsidRDefault="001F6900" w:rsidP="002D1277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образования Муниципальный округ № 15</w:t>
      </w:r>
    </w:p>
    <w:p w:rsidR="001F6900" w:rsidRDefault="001F6900" w:rsidP="002D1277">
      <w:pPr>
        <w:pStyle w:val="Standard"/>
        <w:widowControl w:val="0"/>
        <w:shd w:val="clear" w:color="auto" w:fill="FFFFFF"/>
        <w:tabs>
          <w:tab w:val="left" w:pos="9356"/>
        </w:tabs>
        <w:spacing w:after="0" w:line="24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953EB3" w:rsidRDefault="00953EB3" w:rsidP="00953EB3">
      <w:pPr>
        <w:pStyle w:val="Standard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53EB3" w:rsidRDefault="00953EB3" w:rsidP="00953EB3">
      <w:pPr>
        <w:pStyle w:val="Standard"/>
        <w:spacing w:after="0" w:line="240" w:lineRule="auto"/>
        <w:ind w:firstLine="708"/>
        <w:jc w:val="both"/>
      </w:pPr>
      <w:r>
        <w:rPr>
          <w:rFonts w:ascii="Times New Roman" w:hAnsi="Times New Roman" w:cs="Times New Roman"/>
          <w:sz w:val="24"/>
          <w:szCs w:val="24"/>
        </w:rPr>
        <w:t>В соответствии</w:t>
      </w:r>
      <w:r w:rsidR="001F6900">
        <w:rPr>
          <w:rFonts w:ascii="Times New Roman" w:hAnsi="Times New Roman" w:cs="Times New Roman"/>
          <w:sz w:val="24"/>
          <w:szCs w:val="24"/>
        </w:rPr>
        <w:t xml:space="preserve"> с</w:t>
      </w:r>
      <w:r w:rsidR="001F6900" w:rsidRPr="001F6900">
        <w:rPr>
          <w:rFonts w:ascii="Times New Roman" w:hAnsi="Times New Roman" w:cs="Times New Roman"/>
          <w:sz w:val="24"/>
          <w:szCs w:val="24"/>
        </w:rPr>
        <w:t xml:space="preserve"> Конституцией Российской Федерации, Федеральны</w:t>
      </w:r>
      <w:r w:rsidR="001740F3">
        <w:rPr>
          <w:rFonts w:ascii="Times New Roman" w:hAnsi="Times New Roman" w:cs="Times New Roman"/>
          <w:sz w:val="24"/>
          <w:szCs w:val="24"/>
        </w:rPr>
        <w:t xml:space="preserve">м законом от 06.10.2003 №131 </w:t>
      </w:r>
      <w:r w:rsidR="001F6900" w:rsidRPr="001F6900">
        <w:rPr>
          <w:rFonts w:ascii="Times New Roman" w:hAnsi="Times New Roman" w:cs="Times New Roman"/>
          <w:sz w:val="24"/>
          <w:szCs w:val="24"/>
        </w:rPr>
        <w:t>«Об общих принципах организации местного самоуправления в Российской Федерации», Законом Санкт-Петербурга от 23.09.2009 №</w:t>
      </w:r>
      <w:r w:rsidR="00A14220">
        <w:rPr>
          <w:rFonts w:ascii="Times New Roman" w:hAnsi="Times New Roman" w:cs="Times New Roman"/>
          <w:sz w:val="24"/>
          <w:szCs w:val="24"/>
        </w:rPr>
        <w:t xml:space="preserve"> </w:t>
      </w:r>
      <w:r w:rsidR="001F6900" w:rsidRPr="001F6900">
        <w:rPr>
          <w:rFonts w:ascii="Times New Roman" w:hAnsi="Times New Roman" w:cs="Times New Roman"/>
          <w:sz w:val="24"/>
          <w:szCs w:val="24"/>
        </w:rPr>
        <w:t>420-79 «Об организации местного самоуправления в Санкт-Петербурге»,</w:t>
      </w:r>
      <w:r w:rsidR="001F6900">
        <w:rPr>
          <w:rFonts w:ascii="Times New Roman" w:hAnsi="Times New Roman" w:cs="Times New Roman"/>
          <w:sz w:val="24"/>
          <w:szCs w:val="24"/>
        </w:rPr>
        <w:t xml:space="preserve"> Уставом внутригородского муниципального образования Муниципальный округ № 15</w:t>
      </w:r>
      <w:r w:rsidR="001740F3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Муниципальный Совет</w:t>
      </w:r>
    </w:p>
    <w:p w:rsidR="00953EB3" w:rsidRDefault="00953EB3" w:rsidP="00953EB3">
      <w:pPr>
        <w:pStyle w:val="Standard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53EB3" w:rsidRDefault="00953EB3" w:rsidP="00953EB3">
      <w:pPr>
        <w:pStyle w:val="Standard"/>
        <w:spacing w:after="0" w:line="240" w:lineRule="auto"/>
        <w:jc w:val="both"/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 Е Ш И Л:</w:t>
      </w:r>
    </w:p>
    <w:p w:rsidR="00953EB3" w:rsidRDefault="00953EB3" w:rsidP="00953EB3">
      <w:pPr>
        <w:pStyle w:val="Standard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3EB3" w:rsidRDefault="00953EB3" w:rsidP="00953EB3">
      <w:pPr>
        <w:pStyle w:val="Standard"/>
        <w:spacing w:after="12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 Утвердить Положение </w:t>
      </w:r>
      <w:r w:rsidR="0021014D">
        <w:rPr>
          <w:rFonts w:ascii="Times New Roman" w:hAnsi="Times New Roman" w:cs="Times New Roman"/>
          <w:sz w:val="24"/>
          <w:szCs w:val="24"/>
        </w:rPr>
        <w:t>о денежном содержании председателя избирательной комиссии внутригородского муниципального образ</w:t>
      </w:r>
      <w:r w:rsidR="001740F3">
        <w:rPr>
          <w:rFonts w:ascii="Times New Roman" w:hAnsi="Times New Roman" w:cs="Times New Roman"/>
          <w:sz w:val="24"/>
          <w:szCs w:val="24"/>
        </w:rPr>
        <w:t xml:space="preserve">ования Муниципальный округ № 15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согласно Приложению № 1 к настоящему Решению.</w:t>
      </w:r>
    </w:p>
    <w:p w:rsidR="00953EB3" w:rsidRDefault="0021014D" w:rsidP="00953EB3">
      <w:pPr>
        <w:pStyle w:val="Standard"/>
        <w:widowControl w:val="0"/>
        <w:shd w:val="clear" w:color="auto" w:fill="FFFFFF"/>
        <w:tabs>
          <w:tab w:val="left" w:pos="9356"/>
        </w:tabs>
        <w:spacing w:after="12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953EB3">
        <w:rPr>
          <w:rFonts w:ascii="Times New Roman" w:eastAsia="Times New Roman" w:hAnsi="Times New Roman" w:cs="Times New Roman"/>
          <w:sz w:val="24"/>
          <w:szCs w:val="24"/>
          <w:lang w:eastAsia="ru-RU"/>
        </w:rPr>
        <w:t>. Настоящее Решение подлежит официальному опубликованию.</w:t>
      </w:r>
    </w:p>
    <w:p w:rsidR="00953EB3" w:rsidRDefault="0021014D" w:rsidP="00953EB3">
      <w:pPr>
        <w:pStyle w:val="Standard"/>
        <w:widowControl w:val="0"/>
        <w:shd w:val="clear" w:color="auto" w:fill="FFFFFF"/>
        <w:tabs>
          <w:tab w:val="left" w:pos="9356"/>
        </w:tabs>
        <w:spacing w:after="12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3</w:t>
      </w:r>
      <w:r w:rsidR="00953EB3">
        <w:rPr>
          <w:rFonts w:ascii="Times New Roman" w:eastAsia="Times New Roman" w:hAnsi="Times New Roman" w:cs="Times New Roman"/>
          <w:sz w:val="24"/>
          <w:szCs w:val="24"/>
          <w:lang w:eastAsia="ru-RU"/>
        </w:rPr>
        <w:t>. Решение  вступает в силу после официального опубликования (обнародования).</w:t>
      </w:r>
    </w:p>
    <w:p w:rsidR="00953EB3" w:rsidRDefault="0021014D" w:rsidP="00953EB3">
      <w:pPr>
        <w:pStyle w:val="Standard"/>
        <w:widowControl w:val="0"/>
        <w:shd w:val="clear" w:color="auto" w:fill="FFFFFF"/>
        <w:tabs>
          <w:tab w:val="left" w:pos="9356"/>
        </w:tabs>
        <w:spacing w:after="240" w:line="240" w:lineRule="auto"/>
        <w:jc w:val="both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953EB3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Контроль за исполнением настоящего Решения возложить на Главу муниципального образования.</w:t>
      </w:r>
      <w:r w:rsidR="00953EB3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953EB3" w:rsidRDefault="00953EB3" w:rsidP="00953EB3">
      <w:pPr>
        <w:pStyle w:val="Standard"/>
        <w:spacing w:after="0" w:line="240" w:lineRule="auto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Глава муниципального образования,</w:t>
      </w:r>
    </w:p>
    <w:p w:rsidR="00953EB3" w:rsidRDefault="00953EB3" w:rsidP="00953EB3">
      <w:pPr>
        <w:pStyle w:val="Standard"/>
        <w:spacing w:after="0" w:line="240" w:lineRule="auto"/>
      </w:pP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исполняющий  полномочия</w:t>
      </w:r>
      <w:proofErr w:type="gramEnd"/>
    </w:p>
    <w:p w:rsidR="00953EB3" w:rsidRDefault="00953EB3" w:rsidP="00953EB3">
      <w:pPr>
        <w:pStyle w:val="Standard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председателя Муниципального Совета                                                                  Т.Г.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Буянова</w:t>
      </w:r>
      <w:proofErr w:type="spellEnd"/>
    </w:p>
    <w:p w:rsidR="00953EB3" w:rsidRDefault="00953EB3" w:rsidP="00953EB3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3EB3" w:rsidRDefault="00953EB3" w:rsidP="00953EB3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014D" w:rsidRDefault="0021014D" w:rsidP="00953EB3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014D" w:rsidRDefault="0021014D" w:rsidP="00953EB3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014D" w:rsidRDefault="0021014D" w:rsidP="00953EB3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014D" w:rsidRDefault="0021014D" w:rsidP="00953EB3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014D" w:rsidRDefault="0021014D" w:rsidP="00953EB3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014D" w:rsidRDefault="0021014D" w:rsidP="00953EB3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014D" w:rsidRDefault="0021014D" w:rsidP="00953EB3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014D" w:rsidRDefault="0021014D" w:rsidP="00953EB3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014D" w:rsidRDefault="0021014D" w:rsidP="00953EB3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014D" w:rsidRDefault="0021014D" w:rsidP="00953EB3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1014D" w:rsidRDefault="0021014D" w:rsidP="00953EB3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40F3" w:rsidRDefault="001740F3" w:rsidP="00953EB3">
      <w:pPr>
        <w:pStyle w:val="Standard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3EB3" w:rsidRDefault="00953EB3" w:rsidP="00953EB3">
      <w:pPr>
        <w:pStyle w:val="Standard"/>
        <w:spacing w:after="0" w:line="240" w:lineRule="auto"/>
        <w:jc w:val="right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Приложение № 1</w:t>
      </w:r>
    </w:p>
    <w:p w:rsidR="00953EB3" w:rsidRDefault="00953EB3" w:rsidP="00953EB3">
      <w:pPr>
        <w:pStyle w:val="Standard"/>
        <w:spacing w:after="0" w:line="240" w:lineRule="auto"/>
        <w:jc w:val="right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к Решению Муниципального Совета</w:t>
      </w:r>
    </w:p>
    <w:p w:rsidR="00953EB3" w:rsidRDefault="00953EB3" w:rsidP="00953EB3">
      <w:pPr>
        <w:pStyle w:val="Standard"/>
        <w:spacing w:after="0" w:line="240" w:lineRule="auto"/>
        <w:jc w:val="right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МО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№ 15</w:t>
      </w:r>
    </w:p>
    <w:p w:rsidR="00953EB3" w:rsidRDefault="00953EB3" w:rsidP="00953EB3">
      <w:pPr>
        <w:pStyle w:val="Standard"/>
        <w:spacing w:after="0" w:line="240" w:lineRule="auto"/>
        <w:jc w:val="right"/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</w:t>
      </w:r>
      <w:r w:rsidR="0096107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31.01.2019г. № </w:t>
      </w:r>
      <w:r w:rsidR="0021014D">
        <w:rPr>
          <w:rFonts w:ascii="Times New Roman" w:eastAsia="Times New Roman" w:hAnsi="Times New Roman" w:cs="Times New Roman"/>
          <w:sz w:val="24"/>
          <w:szCs w:val="24"/>
          <w:lang w:eastAsia="ru-RU"/>
        </w:rPr>
        <w:t>59.2/5</w:t>
      </w:r>
    </w:p>
    <w:p w:rsidR="00953EB3" w:rsidRDefault="00953EB3" w:rsidP="00953EB3">
      <w:pPr>
        <w:pStyle w:val="Standard"/>
        <w:spacing w:after="0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3EB3" w:rsidRDefault="00953EB3" w:rsidP="00953EB3">
      <w:pPr>
        <w:pStyle w:val="Standard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53EB3" w:rsidRDefault="00953EB3" w:rsidP="00953EB3">
      <w:pPr>
        <w:pStyle w:val="Standard"/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53EB3" w:rsidRDefault="00953EB3" w:rsidP="00953EB3">
      <w:pPr>
        <w:pStyle w:val="Standard"/>
        <w:spacing w:after="0"/>
        <w:jc w:val="center"/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ПОЛОЖЕНИЕ</w:t>
      </w:r>
    </w:p>
    <w:p w:rsidR="00953EB3" w:rsidRDefault="00953EB3" w:rsidP="0096107B">
      <w:pPr>
        <w:pStyle w:val="Standard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денежном </w:t>
      </w:r>
      <w:r w:rsidR="0096107B" w:rsidRPr="0096107B">
        <w:rPr>
          <w:rFonts w:ascii="Times New Roman" w:hAnsi="Times New Roman" w:cs="Times New Roman"/>
          <w:b/>
          <w:sz w:val="24"/>
          <w:szCs w:val="24"/>
        </w:rPr>
        <w:t>содерж</w:t>
      </w:r>
      <w:r w:rsidR="0096107B">
        <w:rPr>
          <w:rFonts w:ascii="Times New Roman" w:hAnsi="Times New Roman" w:cs="Times New Roman"/>
          <w:b/>
          <w:sz w:val="24"/>
          <w:szCs w:val="24"/>
        </w:rPr>
        <w:t xml:space="preserve">ании председателя избирательной </w:t>
      </w:r>
      <w:r w:rsidR="0096107B" w:rsidRPr="0096107B">
        <w:rPr>
          <w:rFonts w:ascii="Times New Roman" w:hAnsi="Times New Roman" w:cs="Times New Roman"/>
          <w:b/>
          <w:sz w:val="24"/>
          <w:szCs w:val="24"/>
        </w:rPr>
        <w:t xml:space="preserve">комиссии </w:t>
      </w:r>
      <w:r w:rsidR="0096107B">
        <w:rPr>
          <w:rFonts w:ascii="Times New Roman" w:hAnsi="Times New Roman" w:cs="Times New Roman"/>
          <w:b/>
          <w:sz w:val="24"/>
          <w:szCs w:val="24"/>
        </w:rPr>
        <w:t xml:space="preserve">внутригородского муниципального </w:t>
      </w:r>
      <w:r w:rsidR="0096107B" w:rsidRPr="0096107B">
        <w:rPr>
          <w:rFonts w:ascii="Times New Roman" w:hAnsi="Times New Roman" w:cs="Times New Roman"/>
          <w:b/>
          <w:sz w:val="24"/>
          <w:szCs w:val="24"/>
        </w:rPr>
        <w:t>образования Муниципальный округ № 15</w:t>
      </w:r>
    </w:p>
    <w:p w:rsidR="0096107B" w:rsidRDefault="0096107B" w:rsidP="00905B84">
      <w:pPr>
        <w:widowControl/>
        <w:suppressAutoHyphens w:val="0"/>
        <w:autoSpaceDN/>
        <w:spacing w:after="0" w:line="240" w:lineRule="auto"/>
        <w:contextualSpacing/>
        <w:textAlignment w:val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</w:pPr>
    </w:p>
    <w:p w:rsidR="00693631" w:rsidRPr="00E552C5" w:rsidRDefault="00693631" w:rsidP="00E552C5">
      <w:pPr>
        <w:widowControl/>
        <w:numPr>
          <w:ilvl w:val="0"/>
          <w:numId w:val="2"/>
        </w:numPr>
        <w:suppressAutoHyphens w:val="0"/>
        <w:autoSpaceDN/>
        <w:spacing w:after="240" w:line="240" w:lineRule="auto"/>
        <w:ind w:left="924" w:hanging="357"/>
        <w:contextualSpacing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</w:pPr>
      <w:r w:rsidRPr="0069363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Общие положения</w:t>
      </w:r>
    </w:p>
    <w:p w:rsidR="00693631" w:rsidRPr="00693631" w:rsidRDefault="00693631" w:rsidP="00693631">
      <w:pPr>
        <w:widowControl/>
        <w:suppressAutoHyphens w:val="0"/>
        <w:autoSpaceDN/>
        <w:spacing w:after="0" w:line="240" w:lineRule="auto"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Настоящее Положе</w:t>
      </w:r>
      <w:r w:rsidR="00DB1E9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ние разработано в соответствии </w:t>
      </w:r>
      <w:r w:rsidR="00DB1E98">
        <w:rPr>
          <w:rFonts w:ascii="Times New Roman" w:hAnsi="Times New Roman" w:cs="Times New Roman"/>
          <w:sz w:val="24"/>
          <w:szCs w:val="24"/>
        </w:rPr>
        <w:t>Законом Санкт-Петербурга от 15.02.2000 № 53-8 «О регулировании отдельных вопросов муниципальной службы в Санкт-Петербурге», Законом Санкт-Петербурга от 20.07.2006 № 348-54 «О реестре муниципальных должностей в Санкт-Петербурге, реестре должностей муниципальной службы в Санкт-Петербурге и предельных нормативах размеров оплаты труда депутатов муниципальных советов внутригородских муниципальных образований Санкт-Петербурга, членов выборных органов местного самоуправления в Санкт-Петербурге, выборных должностных лиц местного самоуправления в Санкт-Петербурге, председателей избирательных комиссий внутригородских муниципальных образований Санкт-Петербурга осуществляющих свои полномочия на постоянной основе, муниципальных служащих в Санкт</w:t>
      </w:r>
      <w:r w:rsidR="00DC713B">
        <w:rPr>
          <w:rFonts w:ascii="Times New Roman" w:hAnsi="Times New Roman" w:cs="Times New Roman"/>
          <w:sz w:val="24"/>
          <w:szCs w:val="24"/>
        </w:rPr>
        <w:t>-Петербурге</w:t>
      </w: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»</w:t>
      </w:r>
      <w:r w:rsidR="00DB1E9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, Уставом внутригородского муниципального образования Санкт-Петербурга Муниципальный округ № 15.</w:t>
      </w:r>
    </w:p>
    <w:p w:rsidR="00693631" w:rsidRPr="00693631" w:rsidRDefault="00693631" w:rsidP="00693631">
      <w:pPr>
        <w:widowControl/>
        <w:suppressAutoHyphens w:val="0"/>
        <w:autoSpaceDN/>
        <w:spacing w:after="0" w:line="240" w:lineRule="auto"/>
        <w:ind w:firstLine="708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Положение определяет порядок выплаты денежного содержания председателю избирательной комиссии внутригородского муниципальног</w:t>
      </w:r>
      <w:r w:rsidR="00DB1E9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о образования Санкт-Петербурга Муниципальный округ № 15,</w:t>
      </w: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осуществляющего деятельность на постоянной (штатной) основе (далее – денежное содержание).</w:t>
      </w:r>
    </w:p>
    <w:p w:rsidR="00693631" w:rsidRPr="00693631" w:rsidRDefault="00693631" w:rsidP="00693631">
      <w:pPr>
        <w:widowControl/>
        <w:suppressAutoHyphens w:val="0"/>
        <w:autoSpaceDN/>
        <w:spacing w:after="0" w:line="240" w:lineRule="auto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ab/>
        <w:t>В штатном расписании избирательной комиссии внутригородского муниципального</w:t>
      </w:r>
      <w:r w:rsidR="00E552C5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образования Санкт-Петербурга Муниципальный округ № 15</w:t>
      </w: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(далее–ИКМО) наименование муниципальной должности председателя ИКМО указывается в соответствии с Реестром муниципальных должностей, установленных законом Санкт-Петербурга.</w:t>
      </w:r>
    </w:p>
    <w:p w:rsidR="00E552C5" w:rsidRDefault="00E552C5" w:rsidP="00693631">
      <w:pPr>
        <w:widowControl/>
        <w:suppressAutoHyphens w:val="0"/>
        <w:autoSpaceDN/>
        <w:spacing w:after="0" w:line="240" w:lineRule="auto"/>
        <w:ind w:firstLine="567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693631" w:rsidRPr="00693631" w:rsidRDefault="00905B84" w:rsidP="00905B84">
      <w:pPr>
        <w:widowControl/>
        <w:suppressAutoHyphens w:val="0"/>
        <w:autoSpaceDN/>
        <w:spacing w:after="0" w:line="240" w:lineRule="auto"/>
        <w:ind w:firstLine="567"/>
        <w:jc w:val="center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 xml:space="preserve">2. </w:t>
      </w:r>
      <w:r w:rsidR="00693631" w:rsidRPr="0069363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Денежное содержание</w:t>
      </w:r>
    </w:p>
    <w:p w:rsidR="00693631" w:rsidRPr="00693631" w:rsidRDefault="001740F3" w:rsidP="00693631">
      <w:pPr>
        <w:widowControl/>
        <w:suppressAutoHyphens w:val="0"/>
        <w:autoSpaceDE w:val="0"/>
        <w:adjustRightInd w:val="0"/>
        <w:spacing w:after="0" w:line="240" w:lineRule="auto"/>
        <w:ind w:firstLine="540"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2.1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ab/>
        <w:t>Денежное содержание председателю</w:t>
      </w:r>
      <w:r w:rsidR="00693631"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</w:t>
      </w:r>
      <w:r w:rsidRPr="001740F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избирательной комиссии внутригородского муниципального образования Санкт-Петербурга Муниципальный округ № 15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</w:t>
      </w:r>
      <w:r w:rsidR="00AD31C8" w:rsidRPr="00AD31C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(далее – председатель ИКМО), </w:t>
      </w:r>
      <w:r w:rsidR="00693631"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устанавливается с учётом категории внутригородского муниципального образования Санкт-Петербурга в соответствии с Законом Санкт-Петербурга за счет средств мест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ного бюджета внутригородского муниципального образования Санкт-Петербурга Муниципальный округ № 15 (далее – МО </w:t>
      </w:r>
      <w:proofErr w:type="spellStart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МО</w:t>
      </w:r>
      <w:proofErr w:type="spellEnd"/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№ 15).</w:t>
      </w:r>
    </w:p>
    <w:p w:rsidR="00693631" w:rsidRDefault="00693631" w:rsidP="00693631">
      <w:pPr>
        <w:widowControl/>
        <w:suppressAutoHyphens w:val="0"/>
        <w:autoSpaceDE w:val="0"/>
        <w:adjustRightInd w:val="0"/>
        <w:spacing w:after="0" w:line="240" w:lineRule="auto"/>
        <w:ind w:firstLine="540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2.2.</w:t>
      </w: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ab/>
        <w:t xml:space="preserve">Денежное содержание </w:t>
      </w:r>
      <w:r w:rsidR="00AD31C8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председателя ИКМО </w:t>
      </w: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состоит из должностного оклада и дополнительных выплат (ежемесячной надбавки к должностному окладу за особые условия труда (службы), ежемесячной надбавки </w:t>
      </w:r>
      <w:r w:rsidR="00974EB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к должностному окладу </w:t>
      </w: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за выслугу лет, ежемесячной надбавки </w:t>
      </w:r>
      <w:r w:rsidR="00974EB9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к должностному окладу </w:t>
      </w: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за классный чин, премии по результатам труда, материальной помощи).</w:t>
      </w:r>
    </w:p>
    <w:p w:rsidR="00905B84" w:rsidRPr="00693631" w:rsidRDefault="00905B84" w:rsidP="00693631">
      <w:pPr>
        <w:widowControl/>
        <w:suppressAutoHyphens w:val="0"/>
        <w:autoSpaceDE w:val="0"/>
        <w:adjustRightInd w:val="0"/>
        <w:spacing w:after="0" w:line="240" w:lineRule="auto"/>
        <w:ind w:firstLine="540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A4569C" w:rsidRDefault="00A4569C" w:rsidP="00E552C5">
      <w:pPr>
        <w:widowControl/>
        <w:suppressAutoHyphens w:val="0"/>
        <w:autoSpaceDE w:val="0"/>
        <w:adjustRightInd w:val="0"/>
        <w:spacing w:after="0" w:line="240" w:lineRule="auto"/>
        <w:ind w:firstLine="540"/>
        <w:contextualSpacing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</w:pPr>
    </w:p>
    <w:p w:rsidR="00A4569C" w:rsidRDefault="00A4569C" w:rsidP="00E552C5">
      <w:pPr>
        <w:widowControl/>
        <w:suppressAutoHyphens w:val="0"/>
        <w:autoSpaceDE w:val="0"/>
        <w:adjustRightInd w:val="0"/>
        <w:spacing w:after="0" w:line="240" w:lineRule="auto"/>
        <w:ind w:firstLine="540"/>
        <w:contextualSpacing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</w:pPr>
    </w:p>
    <w:p w:rsidR="00A4569C" w:rsidRDefault="00A4569C" w:rsidP="00E552C5">
      <w:pPr>
        <w:widowControl/>
        <w:suppressAutoHyphens w:val="0"/>
        <w:autoSpaceDE w:val="0"/>
        <w:adjustRightInd w:val="0"/>
        <w:spacing w:after="0" w:line="240" w:lineRule="auto"/>
        <w:ind w:firstLine="540"/>
        <w:contextualSpacing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</w:pPr>
    </w:p>
    <w:p w:rsidR="00693631" w:rsidRPr="00693631" w:rsidRDefault="00693631" w:rsidP="00E552C5">
      <w:pPr>
        <w:widowControl/>
        <w:suppressAutoHyphens w:val="0"/>
        <w:autoSpaceDE w:val="0"/>
        <w:adjustRightInd w:val="0"/>
        <w:spacing w:after="0" w:line="240" w:lineRule="auto"/>
        <w:ind w:firstLine="540"/>
        <w:contextualSpacing/>
        <w:jc w:val="center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69363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3.</w:t>
      </w:r>
      <w:r w:rsidR="00905B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</w:t>
      </w:r>
      <w:r w:rsidRPr="0069363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Расчетная единица для исчисления должностных оклад</w:t>
      </w:r>
      <w:bookmarkStart w:id="1" w:name="Par56"/>
      <w:bookmarkEnd w:id="1"/>
      <w:r w:rsidRPr="0069363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ов</w:t>
      </w:r>
    </w:p>
    <w:p w:rsidR="00693631" w:rsidRDefault="00693631" w:rsidP="00693631">
      <w:pPr>
        <w:widowControl/>
        <w:suppressAutoHyphens w:val="0"/>
        <w:autoSpaceDE w:val="0"/>
        <w:adjustRightInd w:val="0"/>
        <w:spacing w:after="0" w:line="240" w:lineRule="auto"/>
        <w:ind w:firstLine="540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lastRenderedPageBreak/>
        <w:t>3.1.</w:t>
      </w: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ab/>
      </w:r>
      <w:bookmarkStart w:id="2" w:name="Par58"/>
      <w:bookmarkEnd w:id="2"/>
      <w:r w:rsidR="00905B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Дл</w:t>
      </w: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я исчисления должностного оклада председателя ИКМО,</w:t>
      </w:r>
      <w:r w:rsidR="00905B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</w:t>
      </w:r>
      <w:r w:rsidR="00905B84" w:rsidRPr="00905B8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принимается расчетная единица, размер которой устанавливается Законом Санкт-Петербурга от 06.07.2005 № 347-40 «О расчетной единице».</w:t>
      </w:r>
    </w:p>
    <w:p w:rsidR="00905B84" w:rsidRPr="00693631" w:rsidRDefault="00905B84" w:rsidP="00693631">
      <w:pPr>
        <w:widowControl/>
        <w:suppressAutoHyphens w:val="0"/>
        <w:autoSpaceDE w:val="0"/>
        <w:adjustRightInd w:val="0"/>
        <w:spacing w:after="0" w:line="240" w:lineRule="auto"/>
        <w:ind w:firstLine="540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693631" w:rsidRPr="00693631" w:rsidRDefault="00905B84" w:rsidP="00905B84">
      <w:pPr>
        <w:widowControl/>
        <w:suppressAutoHyphens w:val="0"/>
        <w:autoSpaceDE w:val="0"/>
        <w:adjustRightInd w:val="0"/>
        <w:spacing w:after="0" w:line="240" w:lineRule="auto"/>
        <w:ind w:firstLine="540"/>
        <w:contextualSpacing/>
        <w:jc w:val="center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 xml:space="preserve">4. </w:t>
      </w:r>
      <w:r w:rsidR="00693631" w:rsidRPr="0069363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Ежемесячная надбавка к должностному окладу за выслугу лет</w:t>
      </w:r>
    </w:p>
    <w:p w:rsidR="00693631" w:rsidRPr="00693631" w:rsidRDefault="00693631" w:rsidP="00693631">
      <w:pPr>
        <w:widowControl/>
        <w:suppressAutoHyphens w:val="0"/>
        <w:autoSpaceDE w:val="0"/>
        <w:adjustRightInd w:val="0"/>
        <w:spacing w:after="0" w:line="240" w:lineRule="auto"/>
        <w:ind w:firstLine="540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4.1.</w:t>
      </w: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ab/>
        <w:t>Исчисление ежемесячной надбавки к должностному окладу за выслугу лет председателю ИКМО осуществляется в соответствии со стажем муниципальной службы. Стаж муниципальной службы устанавливается в соответствии с положениями Федерального закона от 02.03.2007 №</w:t>
      </w:r>
      <w:r w:rsidR="003F73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</w:t>
      </w: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2</w:t>
      </w:r>
      <w:r w:rsidR="003F73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5 </w:t>
      </w: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«О муниципальной с</w:t>
      </w:r>
      <w:r w:rsidR="003F73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лужбе в Российской Федерации», Закона</w:t>
      </w: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Санкт-Петербурга от 15.02.2000 №</w:t>
      </w:r>
      <w:r w:rsidR="003F73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</w:t>
      </w: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53-8 «О регулировании отдельных вопросов муниципальной </w:t>
      </w:r>
      <w:r w:rsidR="003F738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службы в Санкт-Петербурге», Закона Санкт-Петербурга от </w:t>
      </w: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03.10.2008 №537-94 «О гарантиях осуществления полномочий депутата муниципального совета внутригородского муниципального образования Санкт-Петербурга, члена выборного органа местного самоуправления в Санкт-Петербурге, выборного должностного лица местного самоуправления в Санкт-Петербурге».</w:t>
      </w:r>
    </w:p>
    <w:p w:rsidR="00693631" w:rsidRPr="00693631" w:rsidRDefault="00693631" w:rsidP="00693631">
      <w:pPr>
        <w:widowControl/>
        <w:suppressAutoHyphens w:val="0"/>
        <w:autoSpaceDE w:val="0"/>
        <w:adjustRightInd w:val="0"/>
        <w:spacing w:after="0" w:line="240" w:lineRule="auto"/>
        <w:ind w:firstLine="540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4.2.</w:t>
      </w: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ab/>
        <w:t>Ежемесячная надбавка к должностному окладу за выслугу лет при стаже муниципальной службы составляет:</w:t>
      </w:r>
    </w:p>
    <w:p w:rsidR="00693631" w:rsidRPr="00693631" w:rsidRDefault="00693631" w:rsidP="00693631">
      <w:pPr>
        <w:widowControl/>
        <w:suppressAutoHyphens w:val="0"/>
        <w:autoSpaceDE w:val="0"/>
        <w:adjustRightInd w:val="0"/>
        <w:spacing w:after="0" w:line="240" w:lineRule="auto"/>
        <w:ind w:firstLine="540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от 1 до 5 лет - 10% должностного оклада;</w:t>
      </w:r>
    </w:p>
    <w:p w:rsidR="00693631" w:rsidRPr="00693631" w:rsidRDefault="00693631" w:rsidP="00693631">
      <w:pPr>
        <w:widowControl/>
        <w:suppressAutoHyphens w:val="0"/>
        <w:autoSpaceDE w:val="0"/>
        <w:adjustRightInd w:val="0"/>
        <w:spacing w:after="0" w:line="240" w:lineRule="auto"/>
        <w:ind w:firstLine="540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от 5 до 10 лет - 15% должностного оклада;</w:t>
      </w:r>
    </w:p>
    <w:p w:rsidR="00693631" w:rsidRPr="00693631" w:rsidRDefault="00693631" w:rsidP="00693631">
      <w:pPr>
        <w:widowControl/>
        <w:suppressAutoHyphens w:val="0"/>
        <w:autoSpaceDE w:val="0"/>
        <w:adjustRightInd w:val="0"/>
        <w:spacing w:after="0" w:line="240" w:lineRule="auto"/>
        <w:ind w:firstLine="540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от 10 до 15 лет - 20% должностного оклада;</w:t>
      </w:r>
    </w:p>
    <w:p w:rsidR="00693631" w:rsidRPr="00693631" w:rsidRDefault="00693631" w:rsidP="00693631">
      <w:pPr>
        <w:widowControl/>
        <w:suppressAutoHyphens w:val="0"/>
        <w:autoSpaceDE w:val="0"/>
        <w:adjustRightInd w:val="0"/>
        <w:spacing w:after="0" w:line="240" w:lineRule="auto"/>
        <w:ind w:firstLine="540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свыше 15 лет - 25% должностного оклада.</w:t>
      </w:r>
    </w:p>
    <w:p w:rsidR="00693631" w:rsidRPr="00693631" w:rsidRDefault="00693631" w:rsidP="00693631">
      <w:pPr>
        <w:widowControl/>
        <w:suppressAutoHyphens w:val="0"/>
        <w:autoSpaceDE w:val="0"/>
        <w:adjustRightInd w:val="0"/>
        <w:spacing w:after="0" w:line="240" w:lineRule="auto"/>
        <w:ind w:firstLine="540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4.3.</w:t>
      </w: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ab/>
        <w:t>Ежемесячная надбавка к должностному окладу</w:t>
      </w:r>
      <w:r w:rsidR="00891C73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за выслугу лет устанавливается распоряжением ИКМО.</w:t>
      </w:r>
    </w:p>
    <w:p w:rsidR="00693631" w:rsidRPr="00693631" w:rsidRDefault="00693631" w:rsidP="00693631">
      <w:pPr>
        <w:widowControl/>
        <w:suppressAutoHyphens w:val="0"/>
        <w:autoSpaceDE w:val="0"/>
        <w:adjustRightInd w:val="0"/>
        <w:spacing w:after="0" w:line="240" w:lineRule="auto"/>
        <w:ind w:firstLine="540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4.4.</w:t>
      </w: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ab/>
        <w:t>Ежемесячная надбавка к должностному окладу за выслугу лет начисляется бухгалтерией, исходя из должностного оклада, без учета доплат и надбавок.</w:t>
      </w:r>
    </w:p>
    <w:p w:rsidR="00693631" w:rsidRPr="00693631" w:rsidRDefault="00693631" w:rsidP="00693631">
      <w:pPr>
        <w:widowControl/>
        <w:suppressAutoHyphens w:val="0"/>
        <w:autoSpaceDE w:val="0"/>
        <w:adjustRightInd w:val="0"/>
        <w:spacing w:after="0" w:line="240" w:lineRule="auto"/>
        <w:ind w:firstLine="540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4.5.</w:t>
      </w: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ab/>
        <w:t>Ежемесячная надбавка к должностному окладу за выслугу лет учитывается во всех случаях исчисления среднего заработка.</w:t>
      </w:r>
    </w:p>
    <w:p w:rsidR="00693631" w:rsidRPr="00693631" w:rsidRDefault="00693631" w:rsidP="00693631">
      <w:pPr>
        <w:widowControl/>
        <w:suppressAutoHyphens w:val="0"/>
        <w:autoSpaceDE w:val="0"/>
        <w:adjustRightInd w:val="0"/>
        <w:spacing w:after="0" w:line="240" w:lineRule="auto"/>
        <w:ind w:firstLine="540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4.6.</w:t>
      </w: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ab/>
        <w:t>Ежемесячная надбавка к должностному окладу за выслугу лет в зависимости от стажа, дающего право на получение этой надбавки, начисляется за каждый полный год.</w:t>
      </w:r>
    </w:p>
    <w:p w:rsidR="00693631" w:rsidRPr="00693631" w:rsidRDefault="00693631" w:rsidP="00693631">
      <w:pPr>
        <w:widowControl/>
        <w:suppressAutoHyphens w:val="0"/>
        <w:autoSpaceDE w:val="0"/>
        <w:adjustRightInd w:val="0"/>
        <w:spacing w:after="0" w:line="240" w:lineRule="auto"/>
        <w:ind w:firstLine="540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4.7.</w:t>
      </w: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ab/>
        <w:t>При прекращении полномочий председателя ИКМО, ежемесячная надбавка к должностному окладу за выслугу лет начисляется пропорционально отработанному времени, и ее выплата производится при окончательном расчете.</w:t>
      </w:r>
    </w:p>
    <w:p w:rsidR="00693631" w:rsidRPr="00693631" w:rsidRDefault="00693631" w:rsidP="00693631">
      <w:pPr>
        <w:widowControl/>
        <w:suppressAutoHyphens w:val="0"/>
        <w:autoSpaceDE w:val="0"/>
        <w:adjustRightInd w:val="0"/>
        <w:spacing w:after="0" w:line="240" w:lineRule="auto"/>
        <w:ind w:firstLine="540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69363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5.</w:t>
      </w:r>
      <w:r w:rsidRPr="0069363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ab/>
        <w:t xml:space="preserve">Ежемесячная надбавка к должностному окладу за классный чин </w:t>
      </w:r>
    </w:p>
    <w:p w:rsidR="00693631" w:rsidRPr="00693631" w:rsidRDefault="00693631" w:rsidP="00693631">
      <w:pPr>
        <w:widowControl/>
        <w:suppressAutoHyphens w:val="0"/>
        <w:autoSpaceDE w:val="0"/>
        <w:adjustRightInd w:val="0"/>
        <w:spacing w:after="0" w:line="240" w:lineRule="auto"/>
        <w:ind w:firstLine="540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5.1.</w:t>
      </w: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ab/>
        <w:t>Ежемесячная надбавка к должностному окладу за классный чин устанавливается в размере:</w:t>
      </w:r>
    </w:p>
    <w:p w:rsidR="00693631" w:rsidRPr="00693631" w:rsidRDefault="00693631" w:rsidP="00693631">
      <w:pPr>
        <w:widowControl/>
        <w:suppressAutoHyphens w:val="0"/>
        <w:autoSpaceDE w:val="0"/>
        <w:adjustRightInd w:val="0"/>
        <w:spacing w:after="0" w:line="240" w:lineRule="auto"/>
        <w:ind w:firstLine="540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по классному чину «муниципальный советник 1 класса» - 20 % должностного оклада;</w:t>
      </w:r>
    </w:p>
    <w:p w:rsidR="00693631" w:rsidRPr="00693631" w:rsidRDefault="00693631" w:rsidP="00693631">
      <w:pPr>
        <w:widowControl/>
        <w:suppressAutoHyphens w:val="0"/>
        <w:autoSpaceDE w:val="0"/>
        <w:adjustRightInd w:val="0"/>
        <w:spacing w:after="0" w:line="240" w:lineRule="auto"/>
        <w:ind w:firstLine="540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по классному чину «муниципальный советник 2 класса» - 10 % должностного оклада.</w:t>
      </w:r>
    </w:p>
    <w:p w:rsidR="00693631" w:rsidRPr="00693631" w:rsidRDefault="00693631" w:rsidP="00693631">
      <w:pPr>
        <w:widowControl/>
        <w:suppressAutoHyphens w:val="0"/>
        <w:autoSpaceDE w:val="0"/>
        <w:adjustRightInd w:val="0"/>
        <w:spacing w:after="0" w:line="240" w:lineRule="auto"/>
        <w:ind w:firstLine="540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5.2.</w:t>
      </w: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ab/>
        <w:t xml:space="preserve">Ежемесячная надбавка к должностному окладу за классный чин </w:t>
      </w:r>
      <w:r w:rsidR="00DC713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устанавливается распоряжениями Г</w:t>
      </w: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лавы муниципального образования, испол</w:t>
      </w:r>
      <w:r w:rsidR="00DC713B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няющим полномочия председателя Муниципального С</w:t>
      </w: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овета. </w:t>
      </w:r>
    </w:p>
    <w:p w:rsidR="00693631" w:rsidRPr="00693631" w:rsidRDefault="00693631" w:rsidP="00693631">
      <w:pPr>
        <w:widowControl/>
        <w:suppressAutoHyphens w:val="0"/>
        <w:autoSpaceDE w:val="0"/>
        <w:adjustRightInd w:val="0"/>
        <w:spacing w:after="0" w:line="240" w:lineRule="auto"/>
        <w:ind w:firstLine="540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693631" w:rsidRPr="00693631" w:rsidRDefault="00693631" w:rsidP="00693631">
      <w:pPr>
        <w:widowControl/>
        <w:suppressAutoHyphens w:val="0"/>
        <w:autoSpaceDE w:val="0"/>
        <w:adjustRightInd w:val="0"/>
        <w:spacing w:after="0" w:line="240" w:lineRule="auto"/>
        <w:ind w:firstLine="540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69363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6.</w:t>
      </w:r>
      <w:r w:rsidRPr="0069363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ab/>
        <w:t>Ежемесячная надбавка к должностному окладу за особые условия труда</w:t>
      </w:r>
      <w:r w:rsidR="001F7B9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 xml:space="preserve"> (службы)</w:t>
      </w:r>
    </w:p>
    <w:p w:rsidR="00693631" w:rsidRPr="00693631" w:rsidRDefault="00693631" w:rsidP="00693631">
      <w:pPr>
        <w:widowControl/>
        <w:suppressAutoHyphens w:val="0"/>
        <w:autoSpaceDE w:val="0"/>
        <w:adjustRightInd w:val="0"/>
        <w:spacing w:after="0" w:line="240" w:lineRule="auto"/>
        <w:ind w:firstLine="540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6.1.</w:t>
      </w: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ab/>
        <w:t xml:space="preserve">Для председателя ИКМО, устанавливается размер ежемесячной надбавки к должностному окладу за особые условия труда (службы) (ненормированный рабочий день, частые командировки и поездки, напряженность, работа в выходные </w:t>
      </w:r>
      <w:r w:rsidR="00045034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и праздничные дни) - 50</w:t>
      </w: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% должностного оклада;</w:t>
      </w:r>
    </w:p>
    <w:p w:rsidR="00693631" w:rsidRPr="00693631" w:rsidRDefault="00693631" w:rsidP="00693631">
      <w:pPr>
        <w:widowControl/>
        <w:suppressAutoHyphens w:val="0"/>
        <w:autoSpaceDE w:val="0"/>
        <w:adjustRightInd w:val="0"/>
        <w:spacing w:after="0" w:line="240" w:lineRule="auto"/>
        <w:ind w:firstLine="540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6.2</w:t>
      </w: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ab/>
        <w:t xml:space="preserve">Ежемесячная надбавка к должностному окладу за особые условия труда </w:t>
      </w:r>
      <w:r w:rsidR="001F7B9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(службы) </w:t>
      </w: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устанавливаются распоряжениями ИКМО.</w:t>
      </w:r>
    </w:p>
    <w:p w:rsidR="00693631" w:rsidRPr="00693631" w:rsidRDefault="00693631" w:rsidP="001F7B91">
      <w:pPr>
        <w:widowControl/>
        <w:suppressAutoHyphens w:val="0"/>
        <w:autoSpaceDE w:val="0"/>
        <w:adjustRightInd w:val="0"/>
        <w:spacing w:after="0" w:line="240" w:lineRule="auto"/>
        <w:ind w:firstLine="540"/>
        <w:contextualSpacing/>
        <w:jc w:val="center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</w:p>
    <w:p w:rsidR="00693631" w:rsidRPr="00693631" w:rsidRDefault="00693631" w:rsidP="001F7B91">
      <w:pPr>
        <w:keepNext/>
        <w:widowControl/>
        <w:suppressAutoHyphens w:val="0"/>
        <w:autoSpaceDE w:val="0"/>
        <w:adjustRightInd w:val="0"/>
        <w:spacing w:after="0" w:line="240" w:lineRule="auto"/>
        <w:ind w:firstLine="539"/>
        <w:contextualSpacing/>
        <w:jc w:val="center"/>
        <w:textAlignment w:val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</w:pPr>
      <w:r w:rsidRPr="0069363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7.</w:t>
      </w:r>
      <w:r w:rsidRPr="0069363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ab/>
        <w:t xml:space="preserve">Премии по результатам труда </w:t>
      </w:r>
    </w:p>
    <w:p w:rsidR="00693631" w:rsidRPr="00693631" w:rsidRDefault="00693631" w:rsidP="00693631">
      <w:pPr>
        <w:keepNext/>
        <w:widowControl/>
        <w:suppressAutoHyphens w:val="0"/>
        <w:autoSpaceDE w:val="0"/>
        <w:adjustRightInd w:val="0"/>
        <w:spacing w:after="0" w:line="240" w:lineRule="auto"/>
        <w:ind w:firstLine="539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7.1.</w:t>
      </w: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ab/>
      </w:r>
      <w:r w:rsidR="001F7B9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П</w:t>
      </w: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ремия </w:t>
      </w:r>
      <w:r w:rsidR="00DB463F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по результатам труда </w:t>
      </w: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председателю ИКМО являются видом поощрения за безупречную и эффективную деятельность, а также высокие показатели в работе. </w:t>
      </w:r>
    </w:p>
    <w:p w:rsidR="00693631" w:rsidRPr="00693631" w:rsidRDefault="00693631" w:rsidP="00693631">
      <w:pPr>
        <w:widowControl/>
        <w:suppressAutoHyphens w:val="0"/>
        <w:autoSpaceDE w:val="0"/>
        <w:adjustRightInd w:val="0"/>
        <w:spacing w:after="0" w:line="240" w:lineRule="auto"/>
        <w:ind w:firstLine="540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Премия </w:t>
      </w:r>
      <w:r w:rsidR="001F7B9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по результатам труда </w:t>
      </w: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устанавливаются ежемесячно в соответствии с личным вкладом работника в общие результаты деятельности, распоряжениями ИКМО.</w:t>
      </w:r>
    </w:p>
    <w:p w:rsidR="00693631" w:rsidRPr="00693631" w:rsidRDefault="00693631" w:rsidP="00693631">
      <w:pPr>
        <w:widowControl/>
        <w:suppressAutoHyphens w:val="0"/>
        <w:autoSpaceDN/>
        <w:spacing w:after="0" w:line="240" w:lineRule="auto"/>
        <w:ind w:firstLine="567"/>
        <w:contextualSpacing/>
        <w:jc w:val="both"/>
        <w:textAlignment w:val="auto"/>
        <w:rPr>
          <w:rFonts w:ascii="Times New Roman" w:eastAsia="Times New Roman" w:hAnsi="Times New Roman" w:cs="Times New Roman"/>
          <w:spacing w:val="1"/>
          <w:kern w:val="0"/>
          <w:sz w:val="24"/>
          <w:szCs w:val="24"/>
          <w:lang w:eastAsia="ru-RU"/>
        </w:rPr>
      </w:pPr>
      <w:r w:rsidRPr="00693631">
        <w:rPr>
          <w:rFonts w:ascii="Times New Roman" w:eastAsia="Times New Roman" w:hAnsi="Times New Roman" w:cs="Times New Roman"/>
          <w:spacing w:val="-1"/>
          <w:kern w:val="0"/>
          <w:sz w:val="24"/>
          <w:szCs w:val="24"/>
          <w:lang w:eastAsia="ru-RU"/>
        </w:rPr>
        <w:t>7.2.</w:t>
      </w:r>
      <w:r w:rsidRPr="00693631">
        <w:rPr>
          <w:rFonts w:ascii="Times New Roman" w:eastAsia="Times New Roman" w:hAnsi="Times New Roman" w:cs="Times New Roman"/>
          <w:spacing w:val="-1"/>
          <w:kern w:val="0"/>
          <w:sz w:val="24"/>
          <w:szCs w:val="24"/>
          <w:lang w:eastAsia="ru-RU"/>
        </w:rPr>
        <w:tab/>
        <w:t xml:space="preserve">Размер премии </w:t>
      </w:r>
      <w:r w:rsidR="001F7B91" w:rsidRPr="001F7B91">
        <w:rPr>
          <w:rFonts w:ascii="Times New Roman" w:eastAsia="Times New Roman" w:hAnsi="Times New Roman" w:cs="Times New Roman"/>
          <w:spacing w:val="-1"/>
          <w:kern w:val="0"/>
          <w:sz w:val="24"/>
          <w:szCs w:val="24"/>
          <w:lang w:eastAsia="ru-RU"/>
        </w:rPr>
        <w:t xml:space="preserve">по результатам труда </w:t>
      </w:r>
      <w:r w:rsidRPr="00693631">
        <w:rPr>
          <w:rFonts w:ascii="Times New Roman" w:eastAsia="Times New Roman" w:hAnsi="Times New Roman" w:cs="Times New Roman"/>
          <w:spacing w:val="2"/>
          <w:kern w:val="0"/>
          <w:sz w:val="24"/>
          <w:szCs w:val="24"/>
          <w:lang w:eastAsia="ru-RU"/>
        </w:rPr>
        <w:t xml:space="preserve">определяется в соответствии </w:t>
      </w: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со сметой расходов на содержание ИКМО </w:t>
      </w:r>
      <w:r w:rsidR="003050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в бюджете МО </w:t>
      </w:r>
      <w:proofErr w:type="spellStart"/>
      <w:r w:rsidR="003050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МО</w:t>
      </w:r>
      <w:proofErr w:type="spellEnd"/>
      <w:r w:rsidR="003050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№ 15</w:t>
      </w:r>
      <w:r w:rsidRPr="00693631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:lang w:eastAsia="ru-RU"/>
        </w:rPr>
        <w:t xml:space="preserve"> на очередной финансовый год.</w:t>
      </w:r>
    </w:p>
    <w:p w:rsidR="00693631" w:rsidRPr="00693631" w:rsidRDefault="008558E0" w:rsidP="00693631">
      <w:pPr>
        <w:widowControl/>
        <w:suppressAutoHyphens w:val="0"/>
        <w:autoSpaceDN/>
        <w:spacing w:after="0" w:line="240" w:lineRule="auto"/>
        <w:ind w:firstLine="567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Пр</w:t>
      </w:r>
      <w:r w:rsidR="00693631"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емии </w:t>
      </w:r>
      <w:r w:rsidR="001F7B91" w:rsidRPr="001F7B9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по результатам труда </w:t>
      </w:r>
      <w:r w:rsidR="00693631"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устанавливается в размере 50% от должностного оклада в месяц.</w:t>
      </w:r>
    </w:p>
    <w:p w:rsidR="00693631" w:rsidRPr="00693631" w:rsidRDefault="00693631" w:rsidP="00693631">
      <w:pPr>
        <w:widowControl/>
        <w:suppressAutoHyphens w:val="0"/>
        <w:autoSpaceDN/>
        <w:spacing w:after="0" w:line="240" w:lineRule="auto"/>
        <w:ind w:firstLine="567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693631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:lang w:eastAsia="ru-RU"/>
        </w:rPr>
        <w:t>7.3.</w:t>
      </w:r>
      <w:r w:rsidRPr="00693631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:lang w:eastAsia="ru-RU"/>
        </w:rPr>
        <w:tab/>
        <w:t>Изменение размера премии</w:t>
      </w:r>
      <w:r w:rsidR="001F7B91" w:rsidRPr="001F7B91">
        <w:t xml:space="preserve"> </w:t>
      </w:r>
      <w:r w:rsidR="00974EB9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:lang w:eastAsia="ru-RU"/>
        </w:rPr>
        <w:t xml:space="preserve">по результатам труда, </w:t>
      </w:r>
      <w:r w:rsidRPr="00693631">
        <w:rPr>
          <w:rFonts w:ascii="Times New Roman" w:eastAsia="Times New Roman" w:hAnsi="Times New Roman" w:cs="Times New Roman"/>
          <w:spacing w:val="1"/>
          <w:kern w:val="0"/>
          <w:sz w:val="24"/>
          <w:szCs w:val="24"/>
          <w:lang w:eastAsia="ru-RU"/>
        </w:rPr>
        <w:t xml:space="preserve">а также </w:t>
      </w:r>
      <w:r w:rsidRPr="00693631">
        <w:rPr>
          <w:rFonts w:ascii="Times New Roman" w:eastAsia="Times New Roman" w:hAnsi="Times New Roman" w:cs="Times New Roman"/>
          <w:spacing w:val="6"/>
          <w:kern w:val="0"/>
          <w:sz w:val="24"/>
          <w:szCs w:val="24"/>
          <w:lang w:eastAsia="ru-RU"/>
        </w:rPr>
        <w:t xml:space="preserve">лишение премии </w:t>
      </w:r>
      <w:r w:rsidR="00974EB9">
        <w:rPr>
          <w:rFonts w:ascii="Times New Roman" w:eastAsia="Times New Roman" w:hAnsi="Times New Roman" w:cs="Times New Roman"/>
          <w:spacing w:val="6"/>
          <w:kern w:val="0"/>
          <w:sz w:val="24"/>
          <w:szCs w:val="24"/>
          <w:lang w:eastAsia="ru-RU"/>
        </w:rPr>
        <w:t xml:space="preserve">по результатам труда </w:t>
      </w:r>
      <w:r w:rsidRPr="00693631">
        <w:rPr>
          <w:rFonts w:ascii="Times New Roman" w:eastAsia="Times New Roman" w:hAnsi="Times New Roman" w:cs="Times New Roman"/>
          <w:spacing w:val="6"/>
          <w:kern w:val="0"/>
          <w:sz w:val="24"/>
          <w:szCs w:val="24"/>
          <w:lang w:eastAsia="ru-RU"/>
        </w:rPr>
        <w:t xml:space="preserve">полностью (в случаях нарушения правил внутреннего трудового </w:t>
      </w: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распорядка</w:t>
      </w:r>
      <w:r w:rsidR="003050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,</w:t>
      </w: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 xml:space="preserve"> норм служебной этики, ненадлежащего </w:t>
      </w:r>
      <w:r w:rsidRPr="00693631">
        <w:rPr>
          <w:rFonts w:ascii="Times New Roman" w:eastAsia="Times New Roman" w:hAnsi="Times New Roman" w:cs="Times New Roman"/>
          <w:spacing w:val="2"/>
          <w:kern w:val="0"/>
          <w:sz w:val="24"/>
          <w:szCs w:val="24"/>
          <w:lang w:eastAsia="ru-RU"/>
        </w:rPr>
        <w:t>исполнения служебных обязанностей), осуществляется должностным лицом, установившим указанную премию.</w:t>
      </w:r>
    </w:p>
    <w:p w:rsidR="00693631" w:rsidRPr="00693631" w:rsidRDefault="00693631" w:rsidP="00693631">
      <w:pPr>
        <w:widowControl/>
        <w:suppressAutoHyphens w:val="0"/>
        <w:autoSpaceDN/>
        <w:spacing w:after="0" w:line="240" w:lineRule="auto"/>
        <w:ind w:firstLine="567"/>
        <w:contextualSpacing/>
        <w:jc w:val="both"/>
        <w:textAlignment w:val="auto"/>
        <w:rPr>
          <w:rFonts w:ascii="Times New Roman" w:eastAsia="Times New Roman" w:hAnsi="Times New Roman" w:cs="Times New Roman"/>
          <w:spacing w:val="2"/>
          <w:kern w:val="0"/>
          <w:sz w:val="24"/>
          <w:szCs w:val="24"/>
          <w:shd w:val="clear" w:color="auto" w:fill="FFFFFF"/>
          <w:lang w:eastAsia="ru-RU"/>
        </w:rPr>
      </w:pPr>
    </w:p>
    <w:p w:rsidR="00693631" w:rsidRPr="00693631" w:rsidRDefault="00693631" w:rsidP="00693631">
      <w:pPr>
        <w:keepNext/>
        <w:widowControl/>
        <w:suppressAutoHyphens w:val="0"/>
        <w:autoSpaceDN/>
        <w:spacing w:after="0" w:line="240" w:lineRule="auto"/>
        <w:ind w:firstLine="567"/>
        <w:contextualSpacing/>
        <w:jc w:val="both"/>
        <w:textAlignment w:val="auto"/>
        <w:rPr>
          <w:rFonts w:ascii="Times New Roman" w:eastAsia="Times New Roman" w:hAnsi="Times New Roman" w:cs="Times New Roman"/>
          <w:spacing w:val="2"/>
          <w:kern w:val="0"/>
          <w:sz w:val="24"/>
          <w:szCs w:val="24"/>
          <w:shd w:val="clear" w:color="auto" w:fill="FFFFFF"/>
          <w:lang w:eastAsia="ru-RU"/>
        </w:rPr>
      </w:pPr>
      <w:r w:rsidRPr="0069363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8.</w:t>
      </w:r>
      <w:r w:rsidRPr="0069363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ab/>
        <w:t>Материальная помощь</w:t>
      </w:r>
    </w:p>
    <w:p w:rsidR="00693631" w:rsidRPr="00693631" w:rsidRDefault="00693631" w:rsidP="00693631">
      <w:pPr>
        <w:keepNext/>
        <w:widowControl/>
        <w:suppressAutoHyphens w:val="0"/>
        <w:autoSpaceDN/>
        <w:spacing w:after="0" w:line="240" w:lineRule="auto"/>
        <w:ind w:firstLine="567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highlight w:val="yellow"/>
          <w:lang w:eastAsia="ru-RU"/>
        </w:rPr>
      </w:pP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8.1.</w:t>
      </w: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ab/>
        <w:t>Выплата материальной помощи председателю ИКМО осуществляется на основании распоряжения ИКМО.</w:t>
      </w:r>
    </w:p>
    <w:p w:rsidR="00693631" w:rsidRPr="00693631" w:rsidRDefault="00693631" w:rsidP="00693631">
      <w:pPr>
        <w:widowControl/>
        <w:suppressAutoHyphens w:val="0"/>
        <w:autoSpaceDN/>
        <w:spacing w:after="0" w:line="240" w:lineRule="auto"/>
        <w:ind w:firstLine="567"/>
        <w:contextualSpacing/>
        <w:jc w:val="both"/>
        <w:textAlignment w:val="auto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</w:pP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8.2.</w:t>
      </w: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ab/>
        <w:t>Материальная помощь оказывается в течение календарного года ежемесячно</w:t>
      </w:r>
      <w:r w:rsidRPr="00693631">
        <w:rPr>
          <w:rFonts w:ascii="Times New Roman" w:eastAsia="Times New Roman" w:hAnsi="Times New Roman" w:cs="Times New Roman"/>
          <w:spacing w:val="2"/>
          <w:kern w:val="0"/>
          <w:sz w:val="24"/>
          <w:szCs w:val="24"/>
          <w:shd w:val="clear" w:color="auto" w:fill="FFFFFF"/>
          <w:lang w:eastAsia="ru-RU"/>
        </w:rPr>
        <w:t xml:space="preserve"> </w:t>
      </w:r>
      <w:r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на основании соответствующего заявления председателя ИКМО.</w:t>
      </w:r>
    </w:p>
    <w:p w:rsidR="00693631" w:rsidRPr="00693631" w:rsidRDefault="008558E0" w:rsidP="00693631">
      <w:pPr>
        <w:widowControl/>
        <w:suppressAutoHyphens w:val="0"/>
        <w:autoSpaceDN/>
        <w:spacing w:after="0" w:line="240" w:lineRule="auto"/>
        <w:ind w:firstLine="567"/>
        <w:contextualSpacing/>
        <w:jc w:val="both"/>
        <w:textAlignment w:val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8.3.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ab/>
        <w:t xml:space="preserve">Размер </w:t>
      </w:r>
      <w:r w:rsidR="00693631" w:rsidRPr="00693631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</w:rPr>
        <w:t>материальной помощи (в расчете на одного работника в месяц) устанавливается в размере 25% от должностного оклада</w:t>
      </w:r>
      <w:r w:rsidR="00693631" w:rsidRPr="00693631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  <w:t>.</w:t>
      </w:r>
    </w:p>
    <w:p w:rsidR="00693631" w:rsidRPr="00693631" w:rsidRDefault="00693631" w:rsidP="00693631">
      <w:pPr>
        <w:widowControl/>
        <w:suppressAutoHyphens w:val="0"/>
        <w:autoSpaceDN/>
        <w:spacing w:after="0" w:line="240" w:lineRule="auto"/>
        <w:ind w:firstLine="567"/>
        <w:contextualSpacing/>
        <w:jc w:val="both"/>
        <w:textAlignment w:val="auto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</w:rPr>
      </w:pPr>
    </w:p>
    <w:p w:rsidR="002E3B58" w:rsidRDefault="002E3B58"/>
    <w:sectPr w:rsidR="002E3B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F">
    <w:altName w:val="Times New Roman"/>
    <w:charset w:val="00"/>
    <w:family w:val="auto"/>
    <w:pitch w:val="variable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6F3863"/>
    <w:multiLevelType w:val="hybridMultilevel"/>
    <w:tmpl w:val="967A372C"/>
    <w:lvl w:ilvl="0" w:tplc="BD5E6A3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6C8914CD"/>
    <w:multiLevelType w:val="multilevel"/>
    <w:tmpl w:val="7A5E08D8"/>
    <w:lvl w:ilvl="0">
      <w:start w:val="1"/>
      <w:numFmt w:val="decimal"/>
      <w:lvlText w:val="%1."/>
      <w:lvlJc w:val="left"/>
      <w:pPr>
        <w:ind w:left="1426" w:hanging="360"/>
      </w:pPr>
      <w:rPr>
        <w:rFonts w:ascii="Times New Roman" w:hAnsi="Times New Roman" w:cs="Times New Roman"/>
        <w:b/>
        <w:sz w:val="24"/>
      </w:rPr>
    </w:lvl>
    <w:lvl w:ilvl="1">
      <w:start w:val="1"/>
      <w:numFmt w:val="lowerLetter"/>
      <w:lvlText w:val="%2."/>
      <w:lvlJc w:val="left"/>
      <w:pPr>
        <w:ind w:left="2146" w:hanging="360"/>
      </w:pPr>
    </w:lvl>
    <w:lvl w:ilvl="2">
      <w:start w:val="1"/>
      <w:numFmt w:val="lowerRoman"/>
      <w:lvlText w:val="%3."/>
      <w:lvlJc w:val="right"/>
      <w:pPr>
        <w:ind w:left="2866" w:hanging="180"/>
      </w:pPr>
    </w:lvl>
    <w:lvl w:ilvl="3">
      <w:start w:val="1"/>
      <w:numFmt w:val="decimal"/>
      <w:lvlText w:val="%4."/>
      <w:lvlJc w:val="left"/>
      <w:pPr>
        <w:ind w:left="3586" w:hanging="360"/>
      </w:pPr>
    </w:lvl>
    <w:lvl w:ilvl="4">
      <w:start w:val="1"/>
      <w:numFmt w:val="lowerLetter"/>
      <w:lvlText w:val="%5."/>
      <w:lvlJc w:val="left"/>
      <w:pPr>
        <w:ind w:left="4306" w:hanging="360"/>
      </w:pPr>
    </w:lvl>
    <w:lvl w:ilvl="5">
      <w:start w:val="1"/>
      <w:numFmt w:val="lowerRoman"/>
      <w:lvlText w:val="%6."/>
      <w:lvlJc w:val="right"/>
      <w:pPr>
        <w:ind w:left="5026" w:hanging="180"/>
      </w:pPr>
    </w:lvl>
    <w:lvl w:ilvl="6">
      <w:start w:val="1"/>
      <w:numFmt w:val="decimal"/>
      <w:lvlText w:val="%7."/>
      <w:lvlJc w:val="left"/>
      <w:pPr>
        <w:ind w:left="5746" w:hanging="360"/>
      </w:pPr>
    </w:lvl>
    <w:lvl w:ilvl="7">
      <w:start w:val="1"/>
      <w:numFmt w:val="lowerLetter"/>
      <w:lvlText w:val="%8."/>
      <w:lvlJc w:val="left"/>
      <w:pPr>
        <w:ind w:left="6466" w:hanging="360"/>
      </w:pPr>
    </w:lvl>
    <w:lvl w:ilvl="8">
      <w:start w:val="1"/>
      <w:numFmt w:val="lowerRoman"/>
      <w:lvlText w:val="%9."/>
      <w:lvlJc w:val="right"/>
      <w:pPr>
        <w:ind w:left="7186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3EB3"/>
    <w:rsid w:val="00045034"/>
    <w:rsid w:val="00052901"/>
    <w:rsid w:val="001740F3"/>
    <w:rsid w:val="001900B2"/>
    <w:rsid w:val="001F6900"/>
    <w:rsid w:val="001F7B91"/>
    <w:rsid w:val="0021014D"/>
    <w:rsid w:val="002D1277"/>
    <w:rsid w:val="002E3B58"/>
    <w:rsid w:val="00305031"/>
    <w:rsid w:val="003F7381"/>
    <w:rsid w:val="00504EF4"/>
    <w:rsid w:val="00693631"/>
    <w:rsid w:val="00834EF0"/>
    <w:rsid w:val="008558E0"/>
    <w:rsid w:val="00891C73"/>
    <w:rsid w:val="00905B84"/>
    <w:rsid w:val="00953EB3"/>
    <w:rsid w:val="0096107B"/>
    <w:rsid w:val="00974EB9"/>
    <w:rsid w:val="009C696C"/>
    <w:rsid w:val="00A14220"/>
    <w:rsid w:val="00A4569C"/>
    <w:rsid w:val="00AD31C8"/>
    <w:rsid w:val="00DB1E98"/>
    <w:rsid w:val="00DB463F"/>
    <w:rsid w:val="00DC713B"/>
    <w:rsid w:val="00E552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5330FF4-C667-40B7-AB3D-9BEE345628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3EB3"/>
    <w:pPr>
      <w:widowControl w:val="0"/>
      <w:suppressAutoHyphens/>
      <w:autoSpaceDN w:val="0"/>
      <w:spacing w:after="200" w:line="276" w:lineRule="auto"/>
      <w:textAlignment w:val="baseline"/>
    </w:pPr>
    <w:rPr>
      <w:rFonts w:ascii="Calibri" w:eastAsia="Calibri" w:hAnsi="Calibri" w:cs="F"/>
      <w:kern w:val="3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953EB3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F"/>
      <w:kern w:val="3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1241</Words>
  <Characters>7080</Characters>
  <Application>Microsoft Office Word</Application>
  <DocSecurity>4</DocSecurity>
  <Lines>59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boikova</cp:lastModifiedBy>
  <cp:revision>2</cp:revision>
  <dcterms:created xsi:type="dcterms:W3CDTF">2019-02-01T11:41:00Z</dcterms:created>
  <dcterms:modified xsi:type="dcterms:W3CDTF">2019-02-01T11:41:00Z</dcterms:modified>
</cp:coreProperties>
</file>