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716DCE" w:rsidRDefault="00CF54F9" w:rsidP="000F5F8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27.10.2017</w:t>
      </w:r>
      <w:r w:rsidR="00C4755B" w:rsidRPr="00716DCE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</w:t>
      </w:r>
      <w:r w:rsidR="00FA5189" w:rsidRPr="00716DCE">
        <w:rPr>
          <w:rFonts w:eastAsia="Times New Roman"/>
          <w:szCs w:val="24"/>
          <w:lang w:eastAsia="ru-RU"/>
        </w:rPr>
        <w:t xml:space="preserve"> </w:t>
      </w:r>
      <w:r w:rsidR="003A0C96">
        <w:rPr>
          <w:rFonts w:eastAsia="Times New Roman"/>
          <w:szCs w:val="24"/>
          <w:lang w:eastAsia="ru-RU"/>
        </w:rPr>
        <w:t xml:space="preserve"> </w:t>
      </w:r>
      <w:r w:rsidR="00FA5189" w:rsidRPr="00716DCE">
        <w:rPr>
          <w:rFonts w:eastAsia="Times New Roman"/>
          <w:szCs w:val="24"/>
          <w:lang w:eastAsia="ru-RU"/>
        </w:rPr>
        <w:t xml:space="preserve"> </w:t>
      </w:r>
      <w:r w:rsidR="00716DCE" w:rsidRPr="00716DCE">
        <w:rPr>
          <w:rFonts w:eastAsia="Times New Roman"/>
          <w:szCs w:val="24"/>
          <w:lang w:eastAsia="ru-RU"/>
        </w:rPr>
        <w:t xml:space="preserve">                        </w:t>
      </w:r>
      <w:proofErr w:type="gramStart"/>
      <w:r>
        <w:rPr>
          <w:rFonts w:eastAsia="Times New Roman"/>
          <w:szCs w:val="24"/>
          <w:u w:val="single"/>
          <w:lang w:eastAsia="ru-RU"/>
        </w:rPr>
        <w:t>№  37.3</w:t>
      </w:r>
      <w:proofErr w:type="gramEnd"/>
    </w:p>
    <w:p w:rsidR="00C4755B" w:rsidRPr="0019642B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>Об утверждении Положения о порядке применения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>дисциплинарных взысканий к муниципальным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>служащим М</w:t>
      </w:r>
      <w:r w:rsidRPr="00170A6D">
        <w:rPr>
          <w:rFonts w:eastAsia="Times New Roman"/>
          <w:b/>
          <w:i/>
          <w:sz w:val="22"/>
          <w:lang w:eastAsia="ru-RU"/>
        </w:rPr>
        <w:t>естной Администрации</w:t>
      </w:r>
      <w:r w:rsidRPr="00170A6D">
        <w:rPr>
          <w:rFonts w:eastAsia="Times New Roman"/>
          <w:b/>
          <w:i/>
          <w:sz w:val="22"/>
          <w:lang w:eastAsia="ru-RU"/>
        </w:rPr>
        <w:t xml:space="preserve"> внутригородского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>муниципального образования Санкт-Петербурга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>Муниципальный округ № 15, за несоблюдение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i/>
          <w:sz w:val="22"/>
          <w:lang w:eastAsia="ru-RU"/>
        </w:rPr>
        <w:t>ограничений и запретов, требований о предотвращении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</w:pPr>
      <w:r w:rsidRPr="00170A6D"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  <w:t>или об урегулировании конфликта</w:t>
      </w:r>
      <w:r w:rsidRPr="00170A6D">
        <w:rPr>
          <w:rFonts w:eastAsia="Times New Roman"/>
          <w:b/>
          <w:i/>
          <w:sz w:val="22"/>
          <w:lang w:eastAsia="ru-RU"/>
        </w:rPr>
        <w:t xml:space="preserve"> </w:t>
      </w:r>
      <w:r w:rsidRPr="00170A6D"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  <w:t>интересов и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</w:pPr>
      <w:r w:rsidRPr="00170A6D"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  <w:t>неисполнение обязанностей, установленных в</w:t>
      </w:r>
    </w:p>
    <w:p w:rsidR="00170A6D" w:rsidRPr="00170A6D" w:rsidRDefault="00170A6D" w:rsidP="00170A6D">
      <w:pPr>
        <w:tabs>
          <w:tab w:val="left" w:pos="8080"/>
        </w:tabs>
        <w:spacing w:after="0" w:line="240" w:lineRule="auto"/>
        <w:rPr>
          <w:rFonts w:eastAsia="Times New Roman"/>
          <w:b/>
          <w:i/>
          <w:sz w:val="22"/>
          <w:lang w:eastAsia="ru-RU"/>
        </w:rPr>
      </w:pPr>
      <w:r w:rsidRPr="00170A6D">
        <w:rPr>
          <w:rFonts w:eastAsia="Times New Roman"/>
          <w:b/>
          <w:bCs/>
          <w:i/>
          <w:sz w:val="22"/>
          <w:bdr w:val="none" w:sz="0" w:space="0" w:color="auto" w:frame="1"/>
          <w:lang w:eastAsia="ru-RU"/>
        </w:rPr>
        <w:t>целях противодействия коррупции.</w:t>
      </w:r>
    </w:p>
    <w:p w:rsidR="00F04283" w:rsidRPr="00F04283" w:rsidRDefault="00F04283" w:rsidP="00F04283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716DCE" w:rsidRPr="00170A6D" w:rsidRDefault="001672D6" w:rsidP="00716DCE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170A6D">
        <w:rPr>
          <w:sz w:val="24"/>
          <w:szCs w:val="24"/>
        </w:rPr>
        <w:t xml:space="preserve">        </w:t>
      </w:r>
      <w:r w:rsidR="00170A6D" w:rsidRPr="00170A6D">
        <w:rPr>
          <w:sz w:val="24"/>
          <w:szCs w:val="24"/>
        </w:rPr>
        <w:t xml:space="preserve">В соответствии с Федеральным законом от 02.03.2007 г. № 25-ФЗ «О муниципальной службе в Российской Федерации», Федеральным законом от 25.12.2008 г. № 273-ФЗ «О противодействии коррупции», Уставом внутригородского муниципального образования Санкт-Петербурга Муниципальный округ № 15, </w:t>
      </w:r>
      <w:r w:rsidR="00716DCE" w:rsidRPr="00170A6D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716DCE" w:rsidRDefault="00716DCE" w:rsidP="00716DCE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</w:t>
      </w:r>
      <w:r w:rsidR="000F5F84" w:rsidRPr="00716DCE">
        <w:rPr>
          <w:rFonts w:eastAsia="Times New Roman"/>
          <w:szCs w:val="24"/>
        </w:rPr>
        <w:t>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170A6D" w:rsidRPr="009C49A5" w:rsidRDefault="00170A6D" w:rsidP="009C49A5">
      <w:pPr>
        <w:pStyle w:val="a3"/>
        <w:numPr>
          <w:ilvl w:val="0"/>
          <w:numId w:val="11"/>
        </w:numPr>
        <w:tabs>
          <w:tab w:val="left" w:pos="8080"/>
        </w:tabs>
        <w:spacing w:after="0" w:line="240" w:lineRule="auto"/>
        <w:ind w:left="709" w:hanging="283"/>
        <w:jc w:val="both"/>
        <w:rPr>
          <w:rStyle w:val="ad"/>
          <w:b w:val="0"/>
          <w:szCs w:val="24"/>
          <w:bdr w:val="none" w:sz="0" w:space="0" w:color="auto" w:frame="1"/>
        </w:rPr>
      </w:pPr>
      <w:r w:rsidRPr="009C49A5">
        <w:rPr>
          <w:szCs w:val="24"/>
        </w:rPr>
        <w:t>Утвердить Положение о порядке применения взысканий к муниципальным служащим М</w:t>
      </w:r>
      <w:r w:rsidR="009C49A5" w:rsidRPr="009C49A5">
        <w:rPr>
          <w:szCs w:val="24"/>
        </w:rPr>
        <w:t>естной Администрации</w:t>
      </w:r>
      <w:r w:rsidRPr="009C49A5">
        <w:rPr>
          <w:szCs w:val="24"/>
        </w:rPr>
        <w:t xml:space="preserve"> внутригородского муниципального образования</w:t>
      </w:r>
      <w:r w:rsidR="009C49A5" w:rsidRPr="009C49A5">
        <w:rPr>
          <w:szCs w:val="24"/>
        </w:rPr>
        <w:t xml:space="preserve"> Санкт-Петербурга</w:t>
      </w:r>
      <w:r w:rsidRPr="009C49A5">
        <w:rPr>
          <w:szCs w:val="24"/>
        </w:rPr>
        <w:t xml:space="preserve"> Муниципальный округ № 15 за несоблюдение ограничений и запретов, требований о предотвращении </w:t>
      </w:r>
      <w:r w:rsidRPr="009C49A5">
        <w:rPr>
          <w:rStyle w:val="ad"/>
          <w:b w:val="0"/>
          <w:szCs w:val="24"/>
          <w:bdr w:val="none" w:sz="0" w:space="0" w:color="auto" w:frame="1"/>
        </w:rPr>
        <w:t xml:space="preserve">или об урегулировании конфликта интересов и неисполнение обязанностей, установленных в целях противодействия коррупции, согласно Приложению № </w:t>
      </w:r>
      <w:r w:rsidR="009C49A5" w:rsidRPr="009C49A5">
        <w:rPr>
          <w:rStyle w:val="ad"/>
          <w:b w:val="0"/>
          <w:szCs w:val="24"/>
          <w:bdr w:val="none" w:sz="0" w:space="0" w:color="auto" w:frame="1"/>
        </w:rPr>
        <w:t>1 к настоящему Постановлению</w:t>
      </w:r>
      <w:r w:rsidRPr="009C49A5">
        <w:rPr>
          <w:rStyle w:val="ad"/>
          <w:b w:val="0"/>
          <w:szCs w:val="24"/>
          <w:bdr w:val="none" w:sz="0" w:space="0" w:color="auto" w:frame="1"/>
        </w:rPr>
        <w:t>.</w:t>
      </w:r>
    </w:p>
    <w:p w:rsidR="000F5F84" w:rsidRPr="009C49A5" w:rsidRDefault="000F5F84" w:rsidP="009C49A5">
      <w:pPr>
        <w:pStyle w:val="a3"/>
        <w:numPr>
          <w:ilvl w:val="0"/>
          <w:numId w:val="11"/>
        </w:numPr>
        <w:tabs>
          <w:tab w:val="left" w:pos="567"/>
          <w:tab w:val="left" w:pos="1134"/>
          <w:tab w:val="left" w:pos="8080"/>
        </w:tabs>
        <w:spacing w:after="0" w:line="240" w:lineRule="auto"/>
        <w:ind w:left="709" w:hanging="283"/>
        <w:jc w:val="both"/>
        <w:rPr>
          <w:rFonts w:eastAsia="Times New Roman"/>
          <w:szCs w:val="24"/>
        </w:rPr>
      </w:pPr>
      <w:r w:rsidRPr="009C49A5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70A6D" w:rsidRDefault="000F5F84" w:rsidP="009C49A5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709" w:hanging="283"/>
        <w:jc w:val="both"/>
        <w:rPr>
          <w:rFonts w:eastAsia="Times New Roman"/>
          <w:szCs w:val="24"/>
        </w:rPr>
      </w:pPr>
      <w:r w:rsidRPr="00170A6D">
        <w:rPr>
          <w:rFonts w:eastAsia="Times New Roman"/>
          <w:szCs w:val="24"/>
        </w:rPr>
        <w:t>Постановление вступает в силу с момента подписания.</w:t>
      </w:r>
    </w:p>
    <w:p w:rsidR="000F5F84" w:rsidRPr="0019642B" w:rsidRDefault="000F5F84" w:rsidP="009C49A5">
      <w:pPr>
        <w:spacing w:after="0" w:line="240" w:lineRule="auto"/>
        <w:ind w:left="709" w:hanging="283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F04283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F04283">
        <w:rPr>
          <w:rFonts w:eastAsia="Times New Roman"/>
          <w:szCs w:val="24"/>
        </w:rPr>
        <w:t>Глава Местной Администрации</w:t>
      </w:r>
      <w:r w:rsidR="00012D33" w:rsidRPr="00F04283">
        <w:rPr>
          <w:rFonts w:eastAsia="Times New Roman"/>
          <w:szCs w:val="24"/>
        </w:rPr>
        <w:tab/>
      </w:r>
      <w:r w:rsidR="00F04283" w:rsidRPr="00F04283">
        <w:rPr>
          <w:rFonts w:eastAsia="Times New Roman"/>
          <w:szCs w:val="24"/>
        </w:rPr>
        <w:t>С.Н. Черкасов</w:t>
      </w:r>
    </w:p>
    <w:p w:rsidR="00C36D31" w:rsidRPr="0053477F" w:rsidRDefault="00012D33" w:rsidP="009C49A5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right="284" w:firstLine="7655"/>
        <w:outlineLvl w:val="0"/>
        <w:rPr>
          <w:b/>
          <w:szCs w:val="24"/>
        </w:rPr>
      </w:pPr>
      <w:r>
        <w:rPr>
          <w:rFonts w:eastAsia="Times New Roman"/>
          <w:szCs w:val="24"/>
          <w:lang w:eastAsia="ru-RU"/>
        </w:rPr>
        <w:br w:type="column"/>
      </w:r>
      <w:r w:rsidR="009C49A5" w:rsidRPr="0053477F">
        <w:rPr>
          <w:b/>
          <w:szCs w:val="24"/>
        </w:rPr>
        <w:lastRenderedPageBreak/>
        <w:t xml:space="preserve"> </w:t>
      </w:r>
    </w:p>
    <w:p w:rsidR="009C49A5" w:rsidRDefault="009C49A5" w:rsidP="009C49A5">
      <w:pPr>
        <w:tabs>
          <w:tab w:val="left" w:pos="360"/>
          <w:tab w:val="left" w:pos="7230"/>
        </w:tabs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C49A5">
        <w:rPr>
          <w:rFonts w:eastAsia="Times New Roman"/>
          <w:sz w:val="20"/>
          <w:szCs w:val="20"/>
          <w:lang w:eastAsia="ru-RU"/>
        </w:rPr>
        <w:t>Приложение № 1</w:t>
      </w:r>
      <w:r w:rsidRPr="009C49A5">
        <w:rPr>
          <w:rFonts w:eastAsia="Times New Roman"/>
          <w:sz w:val="20"/>
          <w:szCs w:val="20"/>
          <w:lang w:eastAsia="ru-RU"/>
        </w:rPr>
        <w:br/>
        <w:t>к</w:t>
      </w:r>
      <w:r>
        <w:rPr>
          <w:rFonts w:eastAsia="Times New Roman"/>
          <w:sz w:val="20"/>
          <w:szCs w:val="20"/>
          <w:lang w:eastAsia="ru-RU"/>
        </w:rPr>
        <w:t xml:space="preserve"> Постановлению Местной Администрации</w:t>
      </w:r>
    </w:p>
    <w:p w:rsidR="009C49A5" w:rsidRDefault="009C49A5" w:rsidP="009C49A5">
      <w:pPr>
        <w:tabs>
          <w:tab w:val="left" w:pos="360"/>
          <w:tab w:val="left" w:pos="7230"/>
        </w:tabs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от 27.10.2017 </w:t>
      </w:r>
      <w:proofErr w:type="gramStart"/>
      <w:r>
        <w:rPr>
          <w:rFonts w:eastAsia="Times New Roman"/>
          <w:sz w:val="20"/>
          <w:szCs w:val="20"/>
          <w:lang w:eastAsia="ru-RU"/>
        </w:rPr>
        <w:t>№  37.3</w:t>
      </w:r>
      <w:proofErr w:type="gramEnd"/>
    </w:p>
    <w:p w:rsidR="009C49A5" w:rsidRPr="009C49A5" w:rsidRDefault="009C49A5" w:rsidP="009C49A5">
      <w:pPr>
        <w:tabs>
          <w:tab w:val="left" w:pos="360"/>
          <w:tab w:val="left" w:pos="7230"/>
        </w:tabs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9C49A5" w:rsidRPr="009C49A5" w:rsidRDefault="009C49A5" w:rsidP="009C49A5">
      <w:pPr>
        <w:tabs>
          <w:tab w:val="left" w:pos="360"/>
          <w:tab w:val="left" w:pos="7230"/>
        </w:tabs>
        <w:spacing w:after="0"/>
        <w:jc w:val="both"/>
        <w:rPr>
          <w:rFonts w:eastAsia="Times New Roman"/>
          <w:szCs w:val="24"/>
          <w:lang w:eastAsia="ru-RU"/>
        </w:rPr>
      </w:pPr>
    </w:p>
    <w:p w:rsidR="009C49A5" w:rsidRPr="009C49A5" w:rsidRDefault="009C49A5" w:rsidP="009C49A5">
      <w:pPr>
        <w:spacing w:after="0" w:line="240" w:lineRule="auto"/>
        <w:jc w:val="center"/>
        <w:rPr>
          <w:szCs w:val="24"/>
        </w:rPr>
      </w:pPr>
      <w:r w:rsidRPr="009C49A5">
        <w:rPr>
          <w:b/>
          <w:bCs/>
          <w:szCs w:val="24"/>
          <w:bdr w:val="none" w:sz="0" w:space="0" w:color="auto" w:frame="1"/>
        </w:rPr>
        <w:t xml:space="preserve">Положение о порядке применения дисциплинарных взысканий к муниципальным служащим </w:t>
      </w:r>
      <w:r>
        <w:rPr>
          <w:b/>
          <w:bCs/>
          <w:szCs w:val="24"/>
          <w:bdr w:val="none" w:sz="0" w:space="0" w:color="auto" w:frame="1"/>
        </w:rPr>
        <w:t>Местной Администрации</w:t>
      </w:r>
      <w:r w:rsidRPr="009C49A5">
        <w:rPr>
          <w:b/>
          <w:bCs/>
          <w:szCs w:val="24"/>
          <w:bdr w:val="none" w:sz="0" w:space="0" w:color="auto" w:frame="1"/>
        </w:rPr>
        <w:t xml:space="preserve"> внутригородского муниципального образования</w:t>
      </w:r>
      <w:r>
        <w:rPr>
          <w:b/>
          <w:bCs/>
          <w:szCs w:val="24"/>
          <w:bdr w:val="none" w:sz="0" w:space="0" w:color="auto" w:frame="1"/>
        </w:rPr>
        <w:t xml:space="preserve"> Санкт-Петербурга</w:t>
      </w:r>
      <w:r w:rsidRPr="009C49A5">
        <w:rPr>
          <w:b/>
          <w:bCs/>
          <w:szCs w:val="24"/>
          <w:bdr w:val="none" w:sz="0" w:space="0" w:color="auto" w:frame="1"/>
        </w:rPr>
        <w:t xml:space="preserve"> Муниципальный округ № 15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9C49A5" w:rsidRPr="009C49A5" w:rsidRDefault="009C49A5" w:rsidP="009C49A5">
      <w:pPr>
        <w:spacing w:after="0" w:line="240" w:lineRule="auto"/>
        <w:jc w:val="both"/>
        <w:rPr>
          <w:szCs w:val="24"/>
        </w:rPr>
      </w:pPr>
    </w:p>
    <w:p w:rsidR="009C49A5" w:rsidRPr="009C49A5" w:rsidRDefault="009C49A5" w:rsidP="009C49A5">
      <w:pPr>
        <w:spacing w:after="0" w:line="240" w:lineRule="auto"/>
        <w:jc w:val="both"/>
        <w:rPr>
          <w:szCs w:val="24"/>
        </w:rPr>
      </w:pP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 xml:space="preserve">Настоящее Положение о порядке применения дисциплинарных взысканий к муниципальным служащим </w:t>
      </w:r>
      <w:r>
        <w:rPr>
          <w:szCs w:val="24"/>
        </w:rPr>
        <w:t>Местной Администрации</w:t>
      </w:r>
      <w:r w:rsidRPr="009C49A5">
        <w:rPr>
          <w:szCs w:val="24"/>
        </w:rPr>
        <w:t xml:space="preserve"> внутригородского муниципального образования</w:t>
      </w:r>
      <w:r>
        <w:rPr>
          <w:szCs w:val="24"/>
        </w:rPr>
        <w:t xml:space="preserve"> Санкт-Петербурга</w:t>
      </w:r>
      <w:r w:rsidRPr="009C49A5">
        <w:rPr>
          <w:szCs w:val="24"/>
        </w:rPr>
        <w:t xml:space="preserve"> Муниципальный округ № 15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- Положение)</w:t>
      </w:r>
      <w:r>
        <w:rPr>
          <w:szCs w:val="24"/>
        </w:rPr>
        <w:t xml:space="preserve">   </w:t>
      </w:r>
      <w:r w:rsidRPr="009C49A5">
        <w:rPr>
          <w:szCs w:val="24"/>
        </w:rPr>
        <w:t xml:space="preserve"> разработано</w:t>
      </w:r>
      <w:r>
        <w:rPr>
          <w:szCs w:val="24"/>
        </w:rPr>
        <w:t xml:space="preserve">   </w:t>
      </w:r>
      <w:r w:rsidRPr="009C49A5">
        <w:rPr>
          <w:szCs w:val="24"/>
        </w:rPr>
        <w:t xml:space="preserve"> в </w:t>
      </w:r>
      <w:r>
        <w:rPr>
          <w:szCs w:val="24"/>
        </w:rPr>
        <w:t xml:space="preserve">   </w:t>
      </w:r>
      <w:r w:rsidRPr="009C49A5">
        <w:rPr>
          <w:szCs w:val="24"/>
        </w:rPr>
        <w:t>соответствии с Конституцией Российской Федерации, Трудовым Кодексом</w:t>
      </w:r>
      <w:r>
        <w:rPr>
          <w:szCs w:val="24"/>
        </w:rPr>
        <w:t xml:space="preserve"> </w:t>
      </w:r>
      <w:r w:rsidRPr="009C49A5">
        <w:rPr>
          <w:szCs w:val="24"/>
        </w:rPr>
        <w:t xml:space="preserve"> Российской Федерации, Федеральным законом от 02.03.2007г. №</w:t>
      </w:r>
      <w:r>
        <w:rPr>
          <w:szCs w:val="24"/>
        </w:rPr>
        <w:t xml:space="preserve"> </w:t>
      </w:r>
      <w:r w:rsidRPr="009C49A5">
        <w:rPr>
          <w:szCs w:val="24"/>
        </w:rPr>
        <w:t xml:space="preserve">25-ФЗ «О муниципальной службе в Российской Федерации», Федеральным законом от 25.12.2008г. №273-ФЗ «О противодействии коррупции». 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 xml:space="preserve">Настоящее Положение устанавливает порядок и сроки применения дисциплинарных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– дисциплинарные взыскания) к муниципальным служащим </w:t>
      </w:r>
      <w:r>
        <w:rPr>
          <w:szCs w:val="24"/>
        </w:rPr>
        <w:t>Местной Администрации</w:t>
      </w:r>
      <w:r w:rsidRPr="009C49A5">
        <w:rPr>
          <w:szCs w:val="24"/>
        </w:rPr>
        <w:t xml:space="preserve"> внутригородского муниципального образования</w:t>
      </w:r>
      <w:r>
        <w:rPr>
          <w:szCs w:val="24"/>
        </w:rPr>
        <w:t xml:space="preserve"> Санкт-Петербурга</w:t>
      </w:r>
      <w:r w:rsidRPr="009C49A5">
        <w:rPr>
          <w:szCs w:val="24"/>
        </w:rPr>
        <w:t xml:space="preserve"> Муниципальный округ № 15 (далее - муниципальные служащие), предусмотренных статьями 14.1, 15 и 27 Федерального закона от 02.03.2007г. № 25-ФЗ «О муниципальной службе в Российской Федерации», ст.13.1 Федерального закона от 25.12.2008г. № 273-ФЗ «О противодействии коррупции».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 xml:space="preserve">Дисциплинарные взыскания налагаются Главой </w:t>
      </w:r>
      <w:r>
        <w:rPr>
          <w:szCs w:val="24"/>
        </w:rPr>
        <w:t>Местной Администрации</w:t>
      </w:r>
      <w:r w:rsidRPr="009C49A5">
        <w:rPr>
          <w:szCs w:val="24"/>
        </w:rPr>
        <w:t>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налагаются дисциплинарные взыскания: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а) замечание;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б) выговор;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в) увольнение с муниципальной службы по соответствующим основаниям.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rFonts w:ascii="Calibri" w:hAnsi="Calibri"/>
          <w:szCs w:val="24"/>
        </w:rPr>
        <w:t>2.</w:t>
      </w:r>
      <w:r w:rsidRPr="009C49A5">
        <w:rPr>
          <w:szCs w:val="24"/>
        </w:rPr>
        <w:t xml:space="preserve"> Муниципальный служащий подлежит увольнению с муниципальной службы в связи с утратой доверия в случаях совершения следующих правонарушений: 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а) непринятие муниципальным служащим, являющимся стороной конфликта интересов, мер по предотвращению или урегулированию конфликта интересов; 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б) непринятие муниципальным служащим, являющимся представителем нанимателя, которому стало известно о возникновении у подчиненного ему муниципального служащего личной заинтересованности, которая приводит или может привести к конфликту интересов, мер по предотвращению или урегулированию конфликта интересов; </w:t>
      </w:r>
    </w:p>
    <w:p w:rsidR="009C49A5" w:rsidRPr="009C49A5" w:rsidRDefault="009C49A5" w:rsidP="009C49A5">
      <w:pPr>
        <w:spacing w:after="0" w:line="240" w:lineRule="auto"/>
        <w:jc w:val="both"/>
        <w:rPr>
          <w:szCs w:val="24"/>
        </w:rPr>
      </w:pPr>
      <w:r w:rsidRPr="009C49A5">
        <w:rPr>
          <w:szCs w:val="24"/>
        </w:rPr>
        <w:tab/>
        <w:t>в) непредставление либо представление муниципальным служащим заведомо недостоверных или неполных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 xml:space="preserve">3. 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</w:t>
      </w:r>
      <w:r w:rsidRPr="009C49A5">
        <w:rPr>
          <w:szCs w:val="24"/>
        </w:rPr>
        <w:lastRenderedPageBreak/>
        <w:t xml:space="preserve">денежного содержания. Отстранение муниципального служащего от исполнения должностных обязанностей в этом случае производится </w:t>
      </w:r>
      <w:r>
        <w:rPr>
          <w:szCs w:val="24"/>
        </w:rPr>
        <w:t>распоряжением Главы Местной Администрации</w:t>
      </w:r>
      <w:r w:rsidRPr="009C49A5">
        <w:rPr>
          <w:szCs w:val="24"/>
        </w:rPr>
        <w:t>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 xml:space="preserve">При необходимости, перед применением дисциплинарного взыскания, по решению Главы </w:t>
      </w:r>
      <w:r>
        <w:rPr>
          <w:szCs w:val="24"/>
        </w:rPr>
        <w:t>Местной Администрации</w:t>
      </w:r>
      <w:r w:rsidRPr="009C49A5">
        <w:rPr>
          <w:szCs w:val="24"/>
        </w:rPr>
        <w:t xml:space="preserve"> проводится служебная проверка.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 xml:space="preserve">4. Взыскания, предусмотренные пунктами 1, 2 и 3 настоящего Положения, применяются Главой </w:t>
      </w:r>
      <w:r>
        <w:rPr>
          <w:szCs w:val="24"/>
        </w:rPr>
        <w:t>Местной Администрации</w:t>
      </w:r>
      <w:r w:rsidRPr="009C49A5">
        <w:rPr>
          <w:szCs w:val="24"/>
        </w:rPr>
        <w:t xml:space="preserve"> на основании: 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а) доклада о результатах проверки, проведенной муниципальным служащим М</w:t>
      </w:r>
      <w:r>
        <w:rPr>
          <w:szCs w:val="24"/>
        </w:rPr>
        <w:t>естной Администрации</w:t>
      </w:r>
      <w:r w:rsidRPr="009C49A5">
        <w:rPr>
          <w:szCs w:val="24"/>
        </w:rPr>
        <w:t>, ответственным за работу по профилактике коррупционных и иных правонарушений; 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б)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в) объяснений муниципального служащего;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г) иных материалов. </w:t>
      </w:r>
    </w:p>
    <w:p w:rsidR="009C49A5" w:rsidRPr="009C49A5" w:rsidRDefault="009C49A5" w:rsidP="009C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Times New Roman"/>
          <w:szCs w:val="24"/>
          <w:lang w:eastAsia="ru-RU"/>
        </w:rPr>
      </w:pPr>
      <w:r w:rsidRPr="009C49A5">
        <w:rPr>
          <w:rFonts w:eastAsia="Times New Roman"/>
          <w:szCs w:val="24"/>
          <w:lang w:eastAsia="ru-RU"/>
        </w:rPr>
        <w:t xml:space="preserve">  5. По окончании проверки муниципальным служащим </w:t>
      </w:r>
      <w:r w:rsidR="00F043D7">
        <w:rPr>
          <w:rFonts w:eastAsia="Times New Roman"/>
          <w:szCs w:val="24"/>
          <w:lang w:eastAsia="ru-RU"/>
        </w:rPr>
        <w:t>Местной Администрации</w:t>
      </w:r>
      <w:r w:rsidRPr="009C49A5">
        <w:rPr>
          <w:rFonts w:eastAsia="Times New Roman"/>
          <w:szCs w:val="24"/>
          <w:lang w:eastAsia="ru-RU"/>
        </w:rPr>
        <w:t>, ответственным за работу по профилактике коррупционных и иных правонарушений, не позднее трех рабочих дней со дня истечения срока проведения проверки, подготавливается доклад, в котором указываются факты и обстоятельства, установленные по результатам проверки.</w:t>
      </w:r>
    </w:p>
    <w:p w:rsidR="009C49A5" w:rsidRPr="009C49A5" w:rsidRDefault="009C49A5" w:rsidP="009C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Times New Roman"/>
          <w:szCs w:val="24"/>
          <w:lang w:eastAsia="ru-RU"/>
        </w:rPr>
      </w:pPr>
      <w:r w:rsidRPr="009C49A5">
        <w:rPr>
          <w:rFonts w:eastAsia="Times New Roman"/>
          <w:szCs w:val="24"/>
          <w:lang w:eastAsia="ru-RU"/>
        </w:rPr>
        <w:t xml:space="preserve">  6. В случае если в докладе о результатах проверки определено, что выявленные в ходе проверки факты и обстоятельства не подтверждают несоблюдение муниципальным служащим ограничений и запретов, требований о предотвращении или об урегулировании конфликта интересов, неисполнение им обязанностей, установленных в целях противодействия коррупции Федеральным </w:t>
      </w:r>
      <w:hyperlink r:id="rId8" w:history="1">
        <w:r w:rsidRPr="009C49A5">
          <w:rPr>
            <w:rFonts w:eastAsia="Times New Roman"/>
            <w:szCs w:val="24"/>
            <w:lang w:eastAsia="ru-RU"/>
          </w:rPr>
          <w:t>законом</w:t>
        </w:r>
      </w:hyperlink>
      <w:r w:rsidRPr="009C49A5">
        <w:rPr>
          <w:rFonts w:eastAsia="Times New Roman"/>
          <w:szCs w:val="24"/>
          <w:lang w:eastAsia="ru-RU"/>
        </w:rPr>
        <w:t xml:space="preserve"> от 02.03.2007г. № 25-ФЗ «О муниципальной службе в Российской Федерации», Федеральным законом от 25.12.2008г. № 273-ФЗ «О противодействии коррупции» и другими федеральными законами (далее – требования к служебному поведению и (или) требования о предотвращении или об урегулировании конфликта интересов), доклад направляется Главе </w:t>
      </w:r>
      <w:r w:rsidR="00F043D7">
        <w:rPr>
          <w:rFonts w:eastAsia="Times New Roman"/>
          <w:szCs w:val="24"/>
          <w:lang w:eastAsia="ru-RU"/>
        </w:rPr>
        <w:t>Местной Администрации</w:t>
      </w:r>
      <w:r w:rsidRPr="009C49A5">
        <w:rPr>
          <w:rFonts w:eastAsia="Times New Roman"/>
          <w:szCs w:val="24"/>
          <w:lang w:eastAsia="ru-RU"/>
        </w:rPr>
        <w:t xml:space="preserve"> для ознакомления.</w:t>
      </w:r>
    </w:p>
    <w:p w:rsidR="009C49A5" w:rsidRPr="009C49A5" w:rsidRDefault="009C49A5" w:rsidP="009C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Times New Roman"/>
          <w:szCs w:val="24"/>
          <w:lang w:eastAsia="ru-RU"/>
        </w:rPr>
      </w:pPr>
      <w:r w:rsidRPr="009C49A5">
        <w:rPr>
          <w:rFonts w:eastAsia="Times New Roman"/>
          <w:szCs w:val="24"/>
          <w:lang w:eastAsia="ru-RU"/>
        </w:rPr>
        <w:t>7. В случае если в результате проверки определено, что выявленные в ходе проверки факты и обстоятельства свидетельствуют о несоблюдении муниципальным служащим требований к служебному поведению и (или) требований о предотвращении или об урегулировании конфликта интересов, доклад о результатах проверки должен содержать одно из следующих предложений:</w:t>
      </w:r>
    </w:p>
    <w:p w:rsidR="009C49A5" w:rsidRPr="009C49A5" w:rsidRDefault="009C49A5" w:rsidP="009C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Times New Roman"/>
          <w:szCs w:val="24"/>
          <w:lang w:eastAsia="ru-RU"/>
        </w:rPr>
      </w:pPr>
      <w:r w:rsidRPr="009C49A5">
        <w:rPr>
          <w:rFonts w:eastAsia="Times New Roman"/>
          <w:szCs w:val="24"/>
          <w:lang w:eastAsia="ru-RU"/>
        </w:rPr>
        <w:t xml:space="preserve">1) о применении к муниципальному служащему мер дисциплинарной ответственности с указанием конкретного вида взыскания, предусмотренного </w:t>
      </w:r>
      <w:hyperlink r:id="rId9" w:history="1">
        <w:r w:rsidRPr="009C49A5">
          <w:rPr>
            <w:rFonts w:eastAsia="Times New Roman"/>
            <w:szCs w:val="24"/>
            <w:lang w:eastAsia="ru-RU"/>
          </w:rPr>
          <w:t>статьями 14.1</w:t>
        </w:r>
      </w:hyperlink>
      <w:r w:rsidRPr="009C49A5">
        <w:rPr>
          <w:rFonts w:eastAsia="Times New Roman"/>
          <w:szCs w:val="24"/>
          <w:lang w:eastAsia="ru-RU"/>
        </w:rPr>
        <w:t xml:space="preserve">, </w:t>
      </w:r>
      <w:hyperlink r:id="rId10" w:history="1">
        <w:r w:rsidRPr="009C49A5">
          <w:rPr>
            <w:rFonts w:eastAsia="Times New Roman"/>
            <w:szCs w:val="24"/>
            <w:lang w:eastAsia="ru-RU"/>
          </w:rPr>
          <w:t>15</w:t>
        </w:r>
      </w:hyperlink>
      <w:r w:rsidRPr="009C49A5">
        <w:rPr>
          <w:rFonts w:eastAsia="Times New Roman"/>
          <w:szCs w:val="24"/>
          <w:lang w:eastAsia="ru-RU"/>
        </w:rPr>
        <w:t xml:space="preserve"> или </w:t>
      </w:r>
      <w:hyperlink r:id="rId11" w:history="1">
        <w:r w:rsidRPr="009C49A5">
          <w:rPr>
            <w:rFonts w:eastAsia="Times New Roman"/>
            <w:szCs w:val="24"/>
            <w:lang w:eastAsia="ru-RU"/>
          </w:rPr>
          <w:t>27</w:t>
        </w:r>
      </w:hyperlink>
      <w:r w:rsidRPr="009C49A5">
        <w:rPr>
          <w:rFonts w:eastAsia="Times New Roman"/>
          <w:szCs w:val="24"/>
          <w:lang w:eastAsia="ru-RU"/>
        </w:rPr>
        <w:t xml:space="preserve"> Федерального закона от 02.03.2007г. №25-ФЗ «О муниципальной службе в Российской Федерации»;</w:t>
      </w:r>
    </w:p>
    <w:p w:rsidR="009C49A5" w:rsidRPr="009C49A5" w:rsidRDefault="009C49A5" w:rsidP="009C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Times New Roman"/>
          <w:szCs w:val="24"/>
          <w:lang w:eastAsia="ru-RU"/>
        </w:rPr>
      </w:pPr>
      <w:r w:rsidRPr="009C49A5">
        <w:rPr>
          <w:rFonts w:eastAsia="Times New Roman"/>
          <w:szCs w:val="24"/>
          <w:lang w:eastAsia="ru-RU"/>
        </w:rPr>
        <w:t xml:space="preserve">2) о направлении доклада о результатах проверки в Комиссию по соблюдению требований к служебному поведению муниципальных служащих </w:t>
      </w:r>
      <w:r w:rsidR="00F043D7">
        <w:rPr>
          <w:rFonts w:eastAsia="Times New Roman"/>
          <w:szCs w:val="24"/>
          <w:lang w:eastAsia="ru-RU"/>
        </w:rPr>
        <w:t xml:space="preserve">Местной Администрации </w:t>
      </w:r>
      <w:r w:rsidRPr="009C49A5">
        <w:rPr>
          <w:rFonts w:eastAsia="Times New Roman"/>
          <w:szCs w:val="24"/>
          <w:lang w:eastAsia="ru-RU"/>
        </w:rPr>
        <w:t>внутригородского муниципального образования</w:t>
      </w:r>
      <w:r w:rsidR="00F043D7">
        <w:rPr>
          <w:rFonts w:eastAsia="Times New Roman"/>
          <w:szCs w:val="24"/>
          <w:lang w:eastAsia="ru-RU"/>
        </w:rPr>
        <w:t xml:space="preserve"> Санкт-Петербурга</w:t>
      </w:r>
      <w:r w:rsidRPr="009C49A5">
        <w:rPr>
          <w:rFonts w:eastAsia="Times New Roman"/>
          <w:szCs w:val="24"/>
          <w:lang w:eastAsia="ru-RU"/>
        </w:rPr>
        <w:t xml:space="preserve"> Муниципальный округ № 15 и урегулированию конфликта интересов (далее-Комиссия).</w:t>
      </w:r>
    </w:p>
    <w:p w:rsidR="009C49A5" w:rsidRPr="009C49A5" w:rsidRDefault="009C49A5" w:rsidP="009C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Times New Roman"/>
          <w:szCs w:val="24"/>
          <w:lang w:eastAsia="ru-RU"/>
        </w:rPr>
      </w:pPr>
      <w:r w:rsidRPr="009C49A5">
        <w:rPr>
          <w:rFonts w:eastAsia="Times New Roman"/>
          <w:szCs w:val="24"/>
          <w:lang w:eastAsia="ru-RU"/>
        </w:rPr>
        <w:t>8. По результатам рассмотрения доклада в течение трех рабочих дней со дня проведения заседания Комиссии, Комиссией подготавливается в письменной форме одна из следующих рекомендаций:</w:t>
      </w:r>
    </w:p>
    <w:p w:rsidR="009C49A5" w:rsidRPr="009C49A5" w:rsidRDefault="009C49A5" w:rsidP="009C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Times New Roman"/>
          <w:szCs w:val="24"/>
          <w:lang w:eastAsia="ru-RU"/>
        </w:rPr>
      </w:pPr>
      <w:r w:rsidRPr="009C49A5">
        <w:rPr>
          <w:rFonts w:eastAsia="Times New Roman"/>
          <w:szCs w:val="24"/>
          <w:lang w:eastAsia="ru-RU"/>
        </w:rPr>
        <w:t>1) в случае если Комиссией установлено соблюдение муниципальным служащим требований к служебному поведению и (или) требований о предотвращении или об урегулировании конфликта интересов – о неприменении к муниципальному служащему мер дисциплинарной ответственности;</w:t>
      </w:r>
    </w:p>
    <w:p w:rsidR="009C49A5" w:rsidRPr="009C49A5" w:rsidRDefault="009C49A5" w:rsidP="009C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Times New Roman"/>
          <w:szCs w:val="24"/>
          <w:lang w:eastAsia="ru-RU"/>
        </w:rPr>
      </w:pPr>
      <w:r w:rsidRPr="009C49A5">
        <w:rPr>
          <w:rFonts w:eastAsia="Times New Roman"/>
          <w:szCs w:val="24"/>
          <w:lang w:eastAsia="ru-RU"/>
        </w:rPr>
        <w:t xml:space="preserve">2) в случае если Комиссией установлено несоблюдение муниципальным служащим требований к служебному поведению и (или) требований о предотвращении или об урегулировании конфликта интересов – о применении к муниципальному служащему взыскания, предусмотренного </w:t>
      </w:r>
      <w:hyperlink r:id="rId12" w:history="1">
        <w:r w:rsidRPr="009C49A5">
          <w:rPr>
            <w:rFonts w:eastAsia="Times New Roman"/>
            <w:szCs w:val="24"/>
            <w:lang w:eastAsia="ru-RU"/>
          </w:rPr>
          <w:t>статьей 14.1</w:t>
        </w:r>
      </w:hyperlink>
      <w:r w:rsidRPr="009C49A5">
        <w:rPr>
          <w:rFonts w:eastAsia="Times New Roman"/>
          <w:szCs w:val="24"/>
          <w:lang w:eastAsia="ru-RU"/>
        </w:rPr>
        <w:t xml:space="preserve">, </w:t>
      </w:r>
      <w:hyperlink r:id="rId13" w:history="1">
        <w:r w:rsidRPr="009C49A5">
          <w:rPr>
            <w:rFonts w:eastAsia="Times New Roman"/>
            <w:szCs w:val="24"/>
            <w:lang w:eastAsia="ru-RU"/>
          </w:rPr>
          <w:t>15</w:t>
        </w:r>
      </w:hyperlink>
      <w:r w:rsidRPr="009C49A5">
        <w:rPr>
          <w:rFonts w:eastAsia="Times New Roman"/>
          <w:szCs w:val="24"/>
          <w:lang w:eastAsia="ru-RU"/>
        </w:rPr>
        <w:t xml:space="preserve"> или </w:t>
      </w:r>
      <w:hyperlink r:id="rId14" w:history="1">
        <w:r w:rsidRPr="009C49A5">
          <w:rPr>
            <w:rFonts w:eastAsia="Times New Roman"/>
            <w:szCs w:val="24"/>
            <w:lang w:eastAsia="ru-RU"/>
          </w:rPr>
          <w:t>27</w:t>
        </w:r>
      </w:hyperlink>
      <w:r w:rsidRPr="009C49A5">
        <w:rPr>
          <w:rFonts w:eastAsia="Times New Roman"/>
          <w:szCs w:val="24"/>
          <w:lang w:eastAsia="ru-RU"/>
        </w:rPr>
        <w:t xml:space="preserve"> Федерального закона от 02.03.2007г. № 25-ФЗ «О муниципальной службе в Российской Федерации», с указанием конкретного вида взыскания.</w:t>
      </w:r>
    </w:p>
    <w:p w:rsidR="009C49A5" w:rsidRPr="009C49A5" w:rsidRDefault="009C49A5" w:rsidP="009C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Times New Roman"/>
          <w:szCs w:val="24"/>
          <w:lang w:eastAsia="ru-RU"/>
        </w:rPr>
      </w:pPr>
      <w:r w:rsidRPr="009C49A5">
        <w:rPr>
          <w:rFonts w:eastAsia="Times New Roman"/>
          <w:szCs w:val="24"/>
          <w:lang w:eastAsia="ru-RU"/>
        </w:rPr>
        <w:lastRenderedPageBreak/>
        <w:t>Глава</w:t>
      </w:r>
      <w:r w:rsidR="00F043D7">
        <w:rPr>
          <w:rFonts w:eastAsia="Times New Roman"/>
          <w:szCs w:val="24"/>
          <w:lang w:eastAsia="ru-RU"/>
        </w:rPr>
        <w:t xml:space="preserve"> Местной Администрации</w:t>
      </w:r>
      <w:r w:rsidRPr="009C49A5">
        <w:rPr>
          <w:rFonts w:eastAsia="Times New Roman"/>
          <w:szCs w:val="24"/>
          <w:lang w:eastAsia="ru-RU"/>
        </w:rPr>
        <w:t xml:space="preserve"> в течение трех рабочих дней со дня поступления доклада о результатах проверки либо рекомендаций Комиссии принимает решение о применении взыскания, </w:t>
      </w:r>
      <w:r w:rsidR="00F043D7">
        <w:rPr>
          <w:rFonts w:eastAsia="Times New Roman"/>
          <w:szCs w:val="24"/>
          <w:lang w:eastAsia="ru-RU"/>
        </w:rPr>
        <w:t xml:space="preserve">  </w:t>
      </w:r>
      <w:r w:rsidRPr="009C49A5">
        <w:rPr>
          <w:rFonts w:eastAsia="Times New Roman"/>
          <w:szCs w:val="24"/>
          <w:lang w:eastAsia="ru-RU"/>
        </w:rPr>
        <w:t>предусмотренного</w:t>
      </w:r>
      <w:r w:rsidR="00F043D7">
        <w:rPr>
          <w:rFonts w:eastAsia="Times New Roman"/>
          <w:szCs w:val="24"/>
          <w:lang w:eastAsia="ru-RU"/>
        </w:rPr>
        <w:t xml:space="preserve">  </w:t>
      </w:r>
      <w:r w:rsidRPr="009C49A5">
        <w:rPr>
          <w:rFonts w:eastAsia="Times New Roman"/>
          <w:szCs w:val="24"/>
          <w:lang w:eastAsia="ru-RU"/>
        </w:rPr>
        <w:t xml:space="preserve"> </w:t>
      </w:r>
      <w:hyperlink r:id="rId15" w:history="1">
        <w:r w:rsidRPr="009C49A5">
          <w:rPr>
            <w:rFonts w:eastAsia="Times New Roman"/>
            <w:szCs w:val="24"/>
            <w:lang w:eastAsia="ru-RU"/>
          </w:rPr>
          <w:t>статьей 14.1</w:t>
        </w:r>
      </w:hyperlink>
      <w:r w:rsidRPr="009C49A5">
        <w:rPr>
          <w:rFonts w:eastAsia="Times New Roman"/>
          <w:szCs w:val="24"/>
          <w:lang w:eastAsia="ru-RU"/>
        </w:rPr>
        <w:t xml:space="preserve">, </w:t>
      </w:r>
      <w:hyperlink r:id="rId16" w:history="1">
        <w:r w:rsidRPr="009C49A5">
          <w:rPr>
            <w:rFonts w:eastAsia="Times New Roman"/>
            <w:szCs w:val="24"/>
            <w:lang w:eastAsia="ru-RU"/>
          </w:rPr>
          <w:t>15</w:t>
        </w:r>
      </w:hyperlink>
      <w:r w:rsidR="00F043D7">
        <w:rPr>
          <w:rFonts w:eastAsia="Times New Roman"/>
          <w:szCs w:val="24"/>
          <w:lang w:eastAsia="ru-RU"/>
        </w:rPr>
        <w:t xml:space="preserve">  </w:t>
      </w:r>
      <w:r w:rsidRPr="009C49A5">
        <w:rPr>
          <w:rFonts w:eastAsia="Times New Roman"/>
          <w:szCs w:val="24"/>
          <w:lang w:eastAsia="ru-RU"/>
        </w:rPr>
        <w:t xml:space="preserve"> или </w:t>
      </w:r>
      <w:hyperlink r:id="rId17" w:history="1">
        <w:r w:rsidRPr="009C49A5">
          <w:rPr>
            <w:rFonts w:eastAsia="Times New Roman"/>
            <w:szCs w:val="24"/>
            <w:lang w:eastAsia="ru-RU"/>
          </w:rPr>
          <w:t>27</w:t>
        </w:r>
      </w:hyperlink>
      <w:r w:rsidRPr="009C49A5">
        <w:rPr>
          <w:rFonts w:eastAsia="Times New Roman"/>
          <w:szCs w:val="24"/>
          <w:lang w:eastAsia="ru-RU"/>
        </w:rPr>
        <w:t xml:space="preserve"> Федерального закона от 02.03.2007г. № 25-ФЗ «О муниципальной службе в Российской Федерации», с указанием конкретного вида взыскания. 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9.  При применении взысканий, предусмотренных пунктами 1 и 2 настоящего Положения,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10. До применения дисциплинарных взысканий Глава</w:t>
      </w:r>
      <w:r w:rsidR="007E14B1">
        <w:rPr>
          <w:szCs w:val="24"/>
        </w:rPr>
        <w:t xml:space="preserve"> Местной Администрации </w:t>
      </w:r>
      <w:r w:rsidRPr="009C49A5">
        <w:rPr>
          <w:szCs w:val="24"/>
        </w:rPr>
        <w:t>должен затребовать от муниципального служащего письменное объяснение. Если по истечении двух рабочих дней указанное объяснение муниципальным служащим не предоставлено, то составляется соответствующий акт</w:t>
      </w:r>
      <w:r w:rsidRPr="009C49A5">
        <w:rPr>
          <w:rFonts w:ascii="Calibri" w:hAnsi="Calibri"/>
          <w:szCs w:val="24"/>
        </w:rPr>
        <w:t xml:space="preserve"> </w:t>
      </w:r>
      <w:r w:rsidRPr="009C49A5">
        <w:rPr>
          <w:szCs w:val="24"/>
        </w:rPr>
        <w:t>в присутствии не менее двух свидетелей.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Отказ муниципального служащего от дачи объяснения в письменной форме не является препятствием для применения дисциплинарного взыскания.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bookmarkStart w:id="0" w:name="_GoBack"/>
      <w:r w:rsidRPr="009C49A5">
        <w:rPr>
          <w:szCs w:val="24"/>
        </w:rPr>
        <w:t xml:space="preserve">11. В </w:t>
      </w:r>
      <w:r w:rsidR="00753CB9" w:rsidRPr="007E41FC">
        <w:rPr>
          <w:szCs w:val="24"/>
        </w:rPr>
        <w:t>р</w:t>
      </w:r>
      <w:r w:rsidRPr="009C49A5">
        <w:rPr>
          <w:szCs w:val="24"/>
        </w:rPr>
        <w:t xml:space="preserve">аспоряжении </w:t>
      </w:r>
      <w:bookmarkEnd w:id="0"/>
      <w:r w:rsidRPr="009C49A5">
        <w:rPr>
          <w:szCs w:val="24"/>
        </w:rPr>
        <w:t>о применении к муниципальному служащему дисциплинарного взыскания в качестве основания применения взыскания указывается «несоблюдение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 или «в связи с утратой доверия» в случаях совершения одного из правонарушений, указанных в пунктах 1, 2 или 3 настоящего Положения. 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12. Копия распоряжения о применении к муниципальному служащему дисциплинарного взыскания с указанием оснований его применения вручается муниципальному служащему под роспись в течение трех рабочих дней со дня издания соответствующего распоряжения, не считая времени отсутствия работника на работе.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Если муниципальный служащий отказывается ознакомиться с указанным распоряжением под роспись, то составляется соответствующий акт, в присутствии не менее двух свидетелей.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13. Дисциплинарное взыскание применяется не позднее одного месяца со дня обнаружения проступка, не считая периода временной нетрудоспособности муниципального служащего, пребывания его в отпуске, других случаев отсутствия его на службе по уважительным причинам. 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 xml:space="preserve">14. Дисциплинарное взыскание не может быть применено позднее шести месяцев со дня совершения дисциплинарного проступка. 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15. За каждый дисциплинарный проступок может быть применено только одно дисциплинарное взыскание. 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16. Дисциплинарное взыскание может быть обжаловано муниципальным служащим в соответствии с действующими законодательством.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 xml:space="preserve">17. Глава </w:t>
      </w:r>
      <w:r w:rsidR="00753CB9">
        <w:rPr>
          <w:szCs w:val="24"/>
        </w:rPr>
        <w:t>Местной Администрации</w:t>
      </w:r>
      <w:r w:rsidRPr="009C49A5">
        <w:rPr>
          <w:szCs w:val="24"/>
        </w:rPr>
        <w:t xml:space="preserve"> до истечения года со дня применения дисциплинарного взыскания, указанного в подпунктах «а» и «б» пункта 1 настоящего Положения, имеет право снять его с муниципального служащего по собственной инициативе, по письменному заявлению муниципального служащего или по ходатайству его непосредственного руководителя. </w:t>
      </w:r>
    </w:p>
    <w:p w:rsidR="009C49A5" w:rsidRPr="009C49A5" w:rsidRDefault="009C49A5" w:rsidP="009C49A5">
      <w:pPr>
        <w:spacing w:after="0" w:line="240" w:lineRule="auto"/>
        <w:ind w:firstLine="708"/>
        <w:jc w:val="both"/>
        <w:rPr>
          <w:szCs w:val="24"/>
        </w:rPr>
      </w:pPr>
      <w:r w:rsidRPr="009C49A5">
        <w:rPr>
          <w:szCs w:val="24"/>
        </w:rPr>
        <w:t>18.  Если в течение года со дня применения дисциплинарного взыскания муниципальный служащий не будет подвергнут новому дисциплинарному взысканию, то он считается не имеющим дисциплинарного взыскания.</w:t>
      </w:r>
    </w:p>
    <w:p w:rsidR="00C36D31" w:rsidRPr="00713E4D" w:rsidRDefault="00C36D31" w:rsidP="00234CB9">
      <w:pPr>
        <w:spacing w:after="0" w:line="240" w:lineRule="auto"/>
        <w:ind w:right="565"/>
        <w:rPr>
          <w:szCs w:val="24"/>
        </w:rPr>
      </w:pPr>
    </w:p>
    <w:sectPr w:rsidR="00C36D31" w:rsidRPr="00713E4D" w:rsidSect="009C49A5">
      <w:footerReference w:type="default" r:id="rId18"/>
      <w:footerReference w:type="first" r:id="rId19"/>
      <w:pgSz w:w="11906" w:h="16838" w:code="9"/>
      <w:pgMar w:top="567" w:right="849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A6D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8F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CB9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4B1"/>
    <w:rsid w:val="007E1D3C"/>
    <w:rsid w:val="007E2538"/>
    <w:rsid w:val="007E3A29"/>
    <w:rsid w:val="007E3E63"/>
    <w:rsid w:val="007E41FC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870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9A5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F9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4F9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3D7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099ADB3"/>
  <w15:docId w15:val="{78F3E448-A75C-4EF2-9E41-940F90A0F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d">
    <w:name w:val="Strong"/>
    <w:uiPriority w:val="22"/>
    <w:qFormat/>
    <w:rsid w:val="00170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15881A4E083A3DD9740B21F28BD534086C87B5B12749753B168A88B7r4i6K" TargetMode="External"/><Relationship Id="rId13" Type="http://schemas.openxmlformats.org/officeDocument/2006/relationships/hyperlink" Target="consultantplus://offline/ref=7015881A4E083A3DD9740B21F28BD534086C87B5B12749753B168A88B746AC1440C7267F8A75B027r0i9K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015881A4E083A3DD9740B21F28BD534086C87B5B12749753B168A88B746AC1440C7267F8A75B32Dr0i7K" TargetMode="External"/><Relationship Id="rId17" Type="http://schemas.openxmlformats.org/officeDocument/2006/relationships/hyperlink" Target="consultantplus://offline/ref=7015881A4E083A3DD9740B21F28BD534086C87B5B12749753B168A88B746AC1440C7267F8A75B327r0iF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015881A4E083A3DD9740B21F28BD534086C87B5B12749753B168A88B746AC1440C7267F8A75B027r0i9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015881A4E083A3DD9740B21F28BD534086C87B5B12749753B168A88B746AC1440C7267F8A75B327r0iF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015881A4E083A3DD9740B21F28BD534086C87B5B12749753B168A88B746AC1440C7267F8A75B32Dr0i7K" TargetMode="External"/><Relationship Id="rId10" Type="http://schemas.openxmlformats.org/officeDocument/2006/relationships/hyperlink" Target="consultantplus://offline/ref=7015881A4E083A3DD9740B21F28BD534086C87B5B12749753B168A88B746AC1440C7267F8A75B027r0i9K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015881A4E083A3DD9740B21F28BD534086C87B5B12749753B168A88B746AC1440C7267F8A75B32Dr0i7K" TargetMode="External"/><Relationship Id="rId14" Type="http://schemas.openxmlformats.org/officeDocument/2006/relationships/hyperlink" Target="consultantplus://offline/ref=7015881A4E083A3DD9740B21F28BD534086C87B5B12749753B168A88B746AC1440C7267F8A75B327r0i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15CBA-2CBA-4190-BF2F-CEBB0523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2021</Words>
  <Characters>11522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101</cp:revision>
  <cp:lastPrinted>2019-05-30T11:08:00Z</cp:lastPrinted>
  <dcterms:created xsi:type="dcterms:W3CDTF">2016-12-09T08:25:00Z</dcterms:created>
  <dcterms:modified xsi:type="dcterms:W3CDTF">2019-05-30T11:08:00Z</dcterms:modified>
</cp:coreProperties>
</file>