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D54A39" w:rsidP="0032302F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830382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11</w:t>
      </w: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830382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октябр</w:t>
      </w:r>
      <w:r w:rsidR="001D1CE6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я2019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г.                                                                         </w:t>
      </w:r>
      <w:r w:rsidR="00830382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№</w:t>
      </w:r>
      <w:r w:rsidR="00482B0A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71.2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/5                      </w:t>
      </w:r>
    </w:p>
    <w:p w:rsidR="00595C0E" w:rsidRPr="00C2016E" w:rsidRDefault="00595C0E" w:rsidP="00C2016E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2A0016" w:rsidRDefault="002A0016" w:rsidP="002A0016">
      <w:pPr>
        <w:rPr>
          <w:rFonts w:ascii="Times New Roman" w:hAnsi="Times New Roman" w:cs="Times New Roman"/>
          <w:b/>
          <w:i/>
        </w:rPr>
      </w:pPr>
      <w:r w:rsidRPr="002A0016">
        <w:rPr>
          <w:rFonts w:ascii="Times New Roman" w:hAnsi="Times New Roman" w:cs="Times New Roman"/>
          <w:b/>
          <w:i/>
        </w:rPr>
        <w:t xml:space="preserve">О внесении изменений в </w:t>
      </w:r>
      <w:r>
        <w:rPr>
          <w:rFonts w:ascii="Times New Roman" w:hAnsi="Times New Roman" w:cs="Times New Roman"/>
          <w:b/>
          <w:i/>
        </w:rPr>
        <w:t xml:space="preserve">Решение МС МО </w:t>
      </w:r>
      <w:proofErr w:type="spellStart"/>
      <w:r>
        <w:rPr>
          <w:rFonts w:ascii="Times New Roman" w:hAnsi="Times New Roman" w:cs="Times New Roman"/>
          <w:b/>
          <w:i/>
        </w:rPr>
        <w:t>МО</w:t>
      </w:r>
      <w:proofErr w:type="spellEnd"/>
      <w:r>
        <w:rPr>
          <w:rFonts w:ascii="Times New Roman" w:hAnsi="Times New Roman" w:cs="Times New Roman"/>
          <w:b/>
          <w:i/>
        </w:rPr>
        <w:t xml:space="preserve"> № 15</w:t>
      </w:r>
    </w:p>
    <w:p w:rsidR="001954A3" w:rsidRDefault="001954A3" w:rsidP="001954A3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от 30.09.2019</w:t>
      </w:r>
      <w:r w:rsidR="00A018B4">
        <w:rPr>
          <w:rFonts w:ascii="Times New Roman" w:hAnsi="Times New Roman" w:cs="Times New Roman"/>
          <w:b/>
          <w:i/>
        </w:rPr>
        <w:t>г.</w:t>
      </w:r>
      <w:r>
        <w:rPr>
          <w:rFonts w:ascii="Times New Roman" w:hAnsi="Times New Roman" w:cs="Times New Roman"/>
          <w:b/>
          <w:i/>
        </w:rPr>
        <w:t xml:space="preserve"> № 70.3</w:t>
      </w:r>
      <w:r w:rsidR="002A0016" w:rsidRPr="002A0016">
        <w:rPr>
          <w:rFonts w:ascii="Times New Roman" w:hAnsi="Times New Roman" w:cs="Times New Roman"/>
          <w:b/>
          <w:i/>
        </w:rPr>
        <w:t>/5</w:t>
      </w:r>
      <w:r w:rsidR="00830382">
        <w:rPr>
          <w:rFonts w:ascii="Times New Roman" w:hAnsi="Times New Roman" w:cs="Times New Roman"/>
          <w:b/>
          <w:i/>
        </w:rPr>
        <w:t>«</w:t>
      </w:r>
      <w:r w:rsidRPr="001954A3">
        <w:rPr>
          <w:rFonts w:ascii="Times New Roman" w:hAnsi="Times New Roman" w:cs="Times New Roman"/>
          <w:b/>
          <w:i/>
        </w:rPr>
        <w:t>Об утверждении регламента</w:t>
      </w:r>
    </w:p>
    <w:p w:rsidR="001954A3" w:rsidRDefault="001954A3" w:rsidP="001954A3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заседаний </w:t>
      </w:r>
      <w:r w:rsidRPr="001954A3">
        <w:rPr>
          <w:rFonts w:ascii="Times New Roman" w:hAnsi="Times New Roman" w:cs="Times New Roman"/>
          <w:b/>
          <w:i/>
        </w:rPr>
        <w:t>Муницип</w:t>
      </w:r>
      <w:r>
        <w:rPr>
          <w:rFonts w:ascii="Times New Roman" w:hAnsi="Times New Roman" w:cs="Times New Roman"/>
          <w:b/>
          <w:i/>
        </w:rPr>
        <w:t>ального Совета внутригородского</w:t>
      </w:r>
    </w:p>
    <w:p w:rsidR="001954A3" w:rsidRDefault="001954A3" w:rsidP="00830382">
      <w:pPr>
        <w:rPr>
          <w:rFonts w:ascii="Times New Roman" w:hAnsi="Times New Roman" w:cs="Times New Roman"/>
          <w:b/>
          <w:i/>
        </w:rPr>
      </w:pPr>
      <w:r w:rsidRPr="001954A3">
        <w:rPr>
          <w:rFonts w:ascii="Times New Roman" w:hAnsi="Times New Roman" w:cs="Times New Roman"/>
          <w:b/>
          <w:i/>
        </w:rPr>
        <w:t>муниципально</w:t>
      </w:r>
      <w:r>
        <w:rPr>
          <w:rFonts w:ascii="Times New Roman" w:hAnsi="Times New Roman" w:cs="Times New Roman"/>
          <w:b/>
          <w:i/>
        </w:rPr>
        <w:t>го образования Санкт-Петербурга</w:t>
      </w:r>
    </w:p>
    <w:p w:rsidR="00595C0E" w:rsidRPr="001954A3" w:rsidRDefault="001954A3" w:rsidP="001954A3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Муниципальный округ № 15»</w:t>
      </w:r>
    </w:p>
    <w:p w:rsidR="00C2016E" w:rsidRPr="00C2016E" w:rsidRDefault="00C2016E" w:rsidP="00C2016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</w:p>
    <w:p w:rsidR="00A018B4" w:rsidRDefault="00C37390" w:rsidP="00990EFF">
      <w:pPr>
        <w:autoSpaceDE w:val="0"/>
        <w:autoSpaceDN w:val="0"/>
        <w:adjustRightInd w:val="0"/>
        <w:ind w:firstLine="709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Руководствуясь </w:t>
      </w:r>
      <w:r w:rsidR="00A018B4">
        <w:rPr>
          <w:rFonts w:ascii="Times New Roman CYR" w:eastAsiaTheme="minorHAnsi" w:hAnsi="Times New Roman CYR" w:cs="Times New Roman CYR"/>
          <w:lang w:eastAsia="en-US"/>
        </w:rPr>
        <w:t>Бюджетным кодексом Российской Федерации, Уставом внутригородского муниципальног</w:t>
      </w:r>
      <w:r w:rsidR="00611E0E">
        <w:rPr>
          <w:rFonts w:ascii="Times New Roman CYR" w:eastAsiaTheme="minorHAnsi" w:hAnsi="Times New Roman CYR" w:cs="Times New Roman CYR"/>
          <w:lang w:eastAsia="en-US"/>
        </w:rPr>
        <w:t>о образования Санкт-Петербурга М</w:t>
      </w:r>
      <w:r w:rsidR="00EF23B3">
        <w:rPr>
          <w:rFonts w:ascii="Times New Roman CYR" w:eastAsiaTheme="minorHAnsi" w:hAnsi="Times New Roman CYR" w:cs="Times New Roman CYR"/>
          <w:lang w:eastAsia="en-US"/>
        </w:rPr>
        <w:t>униципальный</w:t>
      </w:r>
      <w:r w:rsidR="00A018B4">
        <w:rPr>
          <w:rFonts w:ascii="Times New Roman CYR" w:eastAsiaTheme="minorHAnsi" w:hAnsi="Times New Roman CYR" w:cs="Times New Roman CYR"/>
          <w:lang w:eastAsia="en-US"/>
        </w:rPr>
        <w:t xml:space="preserve"> округ № 15, </w:t>
      </w:r>
      <w:r w:rsidR="001954A3">
        <w:rPr>
          <w:rFonts w:ascii="Times New Roman CYR" w:eastAsiaTheme="minorHAnsi" w:hAnsi="Times New Roman CYR" w:cs="Times New Roman CYR"/>
          <w:lang w:eastAsia="en-US"/>
        </w:rPr>
        <w:t>в связи с протестом прокуратуры Выборгского района Санкт-Петербурга (исх. от 11.10.2019г. № 03-01-2019)</w:t>
      </w:r>
      <w:r w:rsidR="00990EFF" w:rsidRPr="00990EFF">
        <w:rPr>
          <w:rFonts w:ascii="Times New Roman CYR" w:eastAsiaTheme="minorHAnsi" w:hAnsi="Times New Roman CYR" w:cs="Times New Roman CYR"/>
          <w:lang w:eastAsia="en-US"/>
        </w:rPr>
        <w:t>,</w:t>
      </w:r>
      <w:r w:rsidR="00990EFF">
        <w:rPr>
          <w:rFonts w:ascii="Times New Roman" w:hAnsi="Times New Roman" w:cs="Times New Roman"/>
        </w:rPr>
        <w:t>Муниципальный Совет</w:t>
      </w:r>
    </w:p>
    <w:p w:rsidR="00C43BDF" w:rsidRPr="008E6637" w:rsidRDefault="00C43BDF" w:rsidP="00C43BDF">
      <w:pPr>
        <w:jc w:val="both"/>
        <w:rPr>
          <w:rFonts w:ascii="Times New Roman" w:eastAsia="Times New Roman" w:hAnsi="Times New Roman" w:cs="Times New Roman"/>
          <w:b/>
        </w:rPr>
      </w:pPr>
    </w:p>
    <w:p w:rsidR="00C2016E" w:rsidRDefault="00C43BDF" w:rsidP="00C2016E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A018B4" w:rsidRPr="000D0E86" w:rsidRDefault="00A018B4" w:rsidP="00A93FF3">
      <w:pPr>
        <w:spacing w:after="120"/>
        <w:jc w:val="both"/>
        <w:rPr>
          <w:rFonts w:ascii="Times New Roman" w:hAnsi="Times New Roman" w:cs="Times New Roman"/>
        </w:rPr>
      </w:pPr>
      <w:r w:rsidRPr="000D0E86">
        <w:rPr>
          <w:rFonts w:ascii="Times New Roman" w:hAnsi="Times New Roman" w:cs="Times New Roman"/>
        </w:rPr>
        <w:t xml:space="preserve">1. Внести </w:t>
      </w:r>
      <w:r w:rsidR="002D7899" w:rsidRPr="000D0E86">
        <w:rPr>
          <w:rFonts w:ascii="Times New Roman" w:hAnsi="Times New Roman" w:cs="Times New Roman"/>
        </w:rPr>
        <w:t xml:space="preserve">следующие </w:t>
      </w:r>
      <w:r w:rsidRPr="000D0E86">
        <w:rPr>
          <w:rFonts w:ascii="Times New Roman" w:hAnsi="Times New Roman" w:cs="Times New Roman"/>
        </w:rPr>
        <w:t xml:space="preserve">изменения </w:t>
      </w:r>
      <w:r w:rsidR="002D7899" w:rsidRPr="000D0E86">
        <w:rPr>
          <w:rFonts w:ascii="Times New Roman" w:hAnsi="Times New Roman" w:cs="Times New Roman"/>
        </w:rPr>
        <w:t xml:space="preserve">и дополнения </w:t>
      </w:r>
      <w:r w:rsidRPr="000D0E86">
        <w:rPr>
          <w:rFonts w:ascii="Times New Roman" w:hAnsi="Times New Roman" w:cs="Times New Roman"/>
        </w:rPr>
        <w:t xml:space="preserve">в Решение МС МО </w:t>
      </w:r>
      <w:proofErr w:type="spellStart"/>
      <w:r w:rsidRPr="000D0E86">
        <w:rPr>
          <w:rFonts w:ascii="Times New Roman" w:hAnsi="Times New Roman" w:cs="Times New Roman"/>
        </w:rPr>
        <w:t>МО</w:t>
      </w:r>
      <w:proofErr w:type="spellEnd"/>
      <w:r w:rsidRPr="000D0E86">
        <w:rPr>
          <w:rFonts w:ascii="Times New Roman" w:hAnsi="Times New Roman" w:cs="Times New Roman"/>
        </w:rPr>
        <w:t xml:space="preserve"> № </w:t>
      </w:r>
      <w:r w:rsidR="000D0E86" w:rsidRPr="000D0E86">
        <w:rPr>
          <w:rFonts w:ascii="Times New Roman" w:hAnsi="Times New Roman" w:cs="Times New Roman"/>
        </w:rPr>
        <w:t>15 от 30.09.2019г. № 70.3/5 «Об утверждении регламентазаседаний Муниципального Совета внутригородского муниципального образования Санкт-Петербурга Муниципальный округ № 15</w:t>
      </w:r>
      <w:r w:rsidR="000D0E86">
        <w:rPr>
          <w:rFonts w:ascii="Times New Roman" w:hAnsi="Times New Roman" w:cs="Times New Roman"/>
        </w:rPr>
        <w:t>»</w:t>
      </w:r>
      <w:r w:rsidR="00C86C93">
        <w:rPr>
          <w:rFonts w:ascii="Times New Roman" w:hAnsi="Times New Roman" w:cs="Times New Roman"/>
        </w:rPr>
        <w:t xml:space="preserve"> (далее – Регламент)</w:t>
      </w:r>
      <w:r w:rsidR="002D7899" w:rsidRPr="000D0E86">
        <w:rPr>
          <w:rFonts w:ascii="Times New Roman" w:hAnsi="Times New Roman" w:cs="Times New Roman"/>
        </w:rPr>
        <w:t>:</w:t>
      </w:r>
      <w:bookmarkStart w:id="0" w:name="_GoBack"/>
      <w:bookmarkEnd w:id="0"/>
    </w:p>
    <w:p w:rsidR="002D7899" w:rsidRDefault="00C86C93" w:rsidP="00A018B4">
      <w:pPr>
        <w:spacing w:after="120"/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highlight w:val="white"/>
          <w:lang w:eastAsia="en-US"/>
        </w:rPr>
        <w:t>1.1. В абзаце четвертом пункта 1.4 статьи 1</w:t>
      </w:r>
      <w:r w:rsidR="00A93FF3">
        <w:rPr>
          <w:rFonts w:ascii="Times New Roman" w:eastAsiaTheme="minorHAnsi" w:hAnsi="Times New Roman" w:cs="Times New Roman"/>
          <w:bCs/>
          <w:iCs/>
          <w:color w:val="auto"/>
          <w:highlight w:val="white"/>
          <w:lang w:eastAsia="en-US"/>
        </w:rPr>
        <w:t xml:space="preserve"> Регламента</w:t>
      </w:r>
      <w:r>
        <w:rPr>
          <w:rFonts w:ascii="Times New Roman" w:eastAsiaTheme="minorHAnsi" w:hAnsi="Times New Roman" w:cs="Times New Roman"/>
          <w:bCs/>
          <w:iCs/>
          <w:color w:val="auto"/>
          <w:highlight w:val="white"/>
          <w:lang w:eastAsia="en-US"/>
        </w:rPr>
        <w:t xml:space="preserve"> слова «граждане округа</w:t>
      </w:r>
      <w:r w:rsidR="002D7899">
        <w:rPr>
          <w:rFonts w:ascii="Times New Roman" w:eastAsiaTheme="minorHAnsi" w:hAnsi="Times New Roman" w:cs="Times New Roman"/>
          <w:bCs/>
          <w:iCs/>
          <w:color w:val="auto"/>
          <w:highlight w:val="white"/>
          <w:lang w:eastAsia="en-US"/>
        </w:rPr>
        <w:t>» заменить словами</w:t>
      </w:r>
      <w:r>
        <w:rPr>
          <w:rFonts w:ascii="Times New Roman" w:eastAsiaTheme="minorHAnsi" w:hAnsi="Times New Roman" w:cs="Times New Roman"/>
          <w:bCs/>
          <w:iCs/>
          <w:color w:val="auto"/>
          <w:highlight w:val="white"/>
          <w:lang w:eastAsia="en-US"/>
        </w:rPr>
        <w:t xml:space="preserve"> «население муниципального образования</w:t>
      </w:r>
      <w:r w:rsidR="002D7899">
        <w:rPr>
          <w:rFonts w:ascii="Times New Roman" w:eastAsiaTheme="minorHAnsi" w:hAnsi="Times New Roman" w:cs="Times New Roman"/>
          <w:bCs/>
          <w:iCs/>
          <w:color w:val="auto"/>
          <w:highlight w:val="white"/>
          <w:lang w:eastAsia="en-US"/>
        </w:rPr>
        <w:t>»</w:t>
      </w:r>
      <w:r w:rsidR="002D7899" w:rsidRPr="002D7899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;</w:t>
      </w:r>
    </w:p>
    <w:p w:rsidR="005A5014" w:rsidRPr="00C86C93" w:rsidRDefault="00C86C93" w:rsidP="00A018B4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1.2</w:t>
      </w:r>
      <w:r w:rsidR="005A5014" w:rsidRPr="003F35F3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.</w:t>
      </w:r>
      <w:r w:rsidR="00A93FF3">
        <w:rPr>
          <w:rFonts w:ascii="Times New Roman" w:hAnsi="Times New Roman" w:cs="Times New Roman"/>
        </w:rPr>
        <w:t xml:space="preserve"> Пункт 3.3 статьи 3 Регламента</w:t>
      </w:r>
      <w:r w:rsidR="003F35F3">
        <w:rPr>
          <w:rFonts w:ascii="Times New Roman" w:hAnsi="Times New Roman" w:cs="Times New Roman"/>
        </w:rPr>
        <w:t xml:space="preserve"> изложить в следующей редакции</w:t>
      </w:r>
      <w:r w:rsidR="003F35F3" w:rsidRPr="003F35F3">
        <w:rPr>
          <w:rFonts w:ascii="Times New Roman" w:hAnsi="Times New Roman" w:cs="Times New Roman"/>
        </w:rPr>
        <w:t>:</w:t>
      </w:r>
    </w:p>
    <w:p w:rsidR="00A93FF3" w:rsidRDefault="00A93FF3" w:rsidP="00A018B4">
      <w:pPr>
        <w:pStyle w:val="14"/>
        <w:spacing w:after="120" w:line="240" w:lineRule="auto"/>
        <w:ind w:left="0"/>
        <w:jc w:val="both"/>
        <w:rPr>
          <w:rFonts w:cs="Times New Roman"/>
        </w:rPr>
      </w:pPr>
      <w:r>
        <w:rPr>
          <w:rFonts w:cs="Times New Roman"/>
        </w:rPr>
        <w:t>«</w:t>
      </w:r>
      <w:r w:rsidRPr="00A93FF3">
        <w:rPr>
          <w:rFonts w:cs="Times New Roman"/>
        </w:rPr>
        <w:t>На засе</w:t>
      </w:r>
      <w:r>
        <w:rPr>
          <w:rFonts w:cs="Times New Roman"/>
        </w:rPr>
        <w:t>даниях Муниципального Совета имее</w:t>
      </w:r>
      <w:r w:rsidRPr="00A93FF3">
        <w:rPr>
          <w:rFonts w:cs="Times New Roman"/>
        </w:rPr>
        <w:t>т право</w:t>
      </w:r>
      <w:r>
        <w:rPr>
          <w:rFonts w:cs="Times New Roman"/>
        </w:rPr>
        <w:t xml:space="preserve"> присутствовать население муниципального образования, если </w:t>
      </w:r>
      <w:r w:rsidRPr="00A93FF3">
        <w:rPr>
          <w:rFonts w:cs="Times New Roman"/>
        </w:rPr>
        <w:t>Муниципальным Советом</w:t>
      </w:r>
      <w:r>
        <w:rPr>
          <w:rFonts w:cs="Times New Roman"/>
        </w:rPr>
        <w:t xml:space="preserve"> не принято р</w:t>
      </w:r>
      <w:r w:rsidRPr="00A93FF3">
        <w:rPr>
          <w:rFonts w:cs="Times New Roman"/>
        </w:rPr>
        <w:t>ешение о проведении закрытого заседания или закрытого рассмотрения отдельных во</w:t>
      </w:r>
      <w:r>
        <w:rPr>
          <w:rFonts w:cs="Times New Roman"/>
        </w:rPr>
        <w:t>просов повестки дня.»</w:t>
      </w:r>
    </w:p>
    <w:p w:rsidR="00A018B4" w:rsidRPr="00A018B4" w:rsidRDefault="002D7899" w:rsidP="00A018B4">
      <w:pPr>
        <w:pStyle w:val="14"/>
        <w:spacing w:after="120" w:line="240" w:lineRule="auto"/>
        <w:ind w:left="0"/>
        <w:jc w:val="both"/>
        <w:rPr>
          <w:rFonts w:cs="Times New Roman"/>
        </w:rPr>
      </w:pPr>
      <w:r>
        <w:rPr>
          <w:rFonts w:cs="Times New Roman"/>
        </w:rPr>
        <w:t>2</w:t>
      </w:r>
      <w:r w:rsidR="00A018B4" w:rsidRPr="00A018B4">
        <w:rPr>
          <w:rFonts w:cs="Times New Roman"/>
        </w:rPr>
        <w:t xml:space="preserve">. </w:t>
      </w:r>
      <w:r w:rsidR="000D0E86" w:rsidRPr="000D0E86">
        <w:rPr>
          <w:rFonts w:cs="Times New Roman"/>
        </w:rPr>
        <w:t>Решение вступает в силу в соответствии с действующим законодательством.</w:t>
      </w:r>
    </w:p>
    <w:p w:rsidR="00C2016E" w:rsidRDefault="002D7899" w:rsidP="006B37B3">
      <w:pPr>
        <w:widowControl w:val="0"/>
        <w:shd w:val="clear" w:color="auto" w:fill="FFFFFF"/>
        <w:tabs>
          <w:tab w:val="left" w:pos="0"/>
        </w:tabs>
        <w:suppressAutoHyphens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A018B4" w:rsidRPr="00A018B4">
        <w:rPr>
          <w:rFonts w:ascii="Times New Roman" w:hAnsi="Times New Roman" w:cs="Times New Roman"/>
        </w:rPr>
        <w:t xml:space="preserve">. Контроль за исполнением настоящего возложить на Главу муниципального образования </w:t>
      </w:r>
      <w:proofErr w:type="spellStart"/>
      <w:r w:rsidR="00A018B4" w:rsidRPr="00A018B4">
        <w:rPr>
          <w:rFonts w:ascii="Times New Roman" w:hAnsi="Times New Roman" w:cs="Times New Roman"/>
        </w:rPr>
        <w:t>Буянову</w:t>
      </w:r>
      <w:proofErr w:type="spellEnd"/>
      <w:r w:rsidR="00A018B4" w:rsidRPr="00A018B4">
        <w:rPr>
          <w:rFonts w:ascii="Times New Roman" w:hAnsi="Times New Roman" w:cs="Times New Roman"/>
        </w:rPr>
        <w:t xml:space="preserve"> Т.Г.</w:t>
      </w:r>
    </w:p>
    <w:p w:rsidR="006B37B3" w:rsidRDefault="006B37B3" w:rsidP="006B37B3">
      <w:pPr>
        <w:widowControl w:val="0"/>
        <w:shd w:val="clear" w:color="auto" w:fill="FFFFFF"/>
        <w:tabs>
          <w:tab w:val="left" w:pos="0"/>
        </w:tabs>
        <w:suppressAutoHyphens/>
        <w:jc w:val="both"/>
        <w:rPr>
          <w:rFonts w:ascii="Times New Roman" w:hAnsi="Times New Roman" w:cs="Times New Roman"/>
        </w:rPr>
      </w:pPr>
    </w:p>
    <w:p w:rsidR="00A93FF3" w:rsidRPr="006B37B3" w:rsidRDefault="00A93FF3" w:rsidP="006B37B3">
      <w:pPr>
        <w:widowControl w:val="0"/>
        <w:shd w:val="clear" w:color="auto" w:fill="FFFFFF"/>
        <w:tabs>
          <w:tab w:val="left" w:pos="0"/>
        </w:tabs>
        <w:suppressAutoHyphens/>
        <w:jc w:val="both"/>
        <w:rPr>
          <w:rFonts w:ascii="Times New Roman" w:hAnsi="Times New Roman" w:cs="Times New Roman"/>
        </w:rPr>
      </w:pPr>
    </w:p>
    <w:p w:rsidR="00381ADC" w:rsidRDefault="00381ADC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8E5A30" w:rsidRDefault="00595C0E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 w:rsidR="00A752A8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Т.Г. </w:t>
      </w:r>
      <w:proofErr w:type="spellStart"/>
      <w:r w:rsidR="0071332F">
        <w:rPr>
          <w:rFonts w:ascii="Times New Roman CYR" w:eastAsiaTheme="minorHAnsi" w:hAnsi="Times New Roman CYR" w:cs="Times New Roman CYR"/>
          <w:color w:val="auto"/>
          <w:lang w:eastAsia="en-US"/>
        </w:rPr>
        <w:t>Буянова</w:t>
      </w:r>
      <w:proofErr w:type="spellEnd"/>
    </w:p>
    <w:p w:rsidR="00C71FC8" w:rsidRDefault="00C71FC8" w:rsidP="00E76B69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Pr="00E76B69" w:rsidRDefault="00E76B69">
      <w:pPr>
        <w:rPr>
          <w:rFonts w:ascii="Times New Roman" w:hAnsi="Times New Roman" w:cs="Times New Roman"/>
        </w:rPr>
      </w:pPr>
    </w:p>
    <w:sectPr w:rsidR="00E76B69" w:rsidRPr="00E76B69" w:rsidSect="00BD1CD9">
      <w:pgSz w:w="11906" w:h="16838" w:code="9"/>
      <w:pgMar w:top="1134" w:right="851" w:bottom="567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3DD1"/>
    <w:rsid w:val="000129F3"/>
    <w:rsid w:val="000165B5"/>
    <w:rsid w:val="0003163D"/>
    <w:rsid w:val="00033E9F"/>
    <w:rsid w:val="000365CB"/>
    <w:rsid w:val="00043815"/>
    <w:rsid w:val="00054DF8"/>
    <w:rsid w:val="00067EB7"/>
    <w:rsid w:val="000701B5"/>
    <w:rsid w:val="00071361"/>
    <w:rsid w:val="0007481C"/>
    <w:rsid w:val="000A097C"/>
    <w:rsid w:val="000B506E"/>
    <w:rsid w:val="000D0E86"/>
    <w:rsid w:val="000D47CE"/>
    <w:rsid w:val="00100F8E"/>
    <w:rsid w:val="0010407B"/>
    <w:rsid w:val="00107F0E"/>
    <w:rsid w:val="001147F1"/>
    <w:rsid w:val="00162EE8"/>
    <w:rsid w:val="001662C2"/>
    <w:rsid w:val="00180477"/>
    <w:rsid w:val="00193DEA"/>
    <w:rsid w:val="001954A3"/>
    <w:rsid w:val="001A0840"/>
    <w:rsid w:val="001B0F31"/>
    <w:rsid w:val="001D0572"/>
    <w:rsid w:val="001D1CE6"/>
    <w:rsid w:val="001D3BFC"/>
    <w:rsid w:val="001D3DA8"/>
    <w:rsid w:val="0021259D"/>
    <w:rsid w:val="00230D67"/>
    <w:rsid w:val="00231A87"/>
    <w:rsid w:val="00236E46"/>
    <w:rsid w:val="00237D69"/>
    <w:rsid w:val="00241237"/>
    <w:rsid w:val="00255C58"/>
    <w:rsid w:val="00257BC8"/>
    <w:rsid w:val="00265626"/>
    <w:rsid w:val="00272327"/>
    <w:rsid w:val="00276370"/>
    <w:rsid w:val="00280B1A"/>
    <w:rsid w:val="00283B23"/>
    <w:rsid w:val="002A0016"/>
    <w:rsid w:val="002D7899"/>
    <w:rsid w:val="002F15D3"/>
    <w:rsid w:val="002F63A0"/>
    <w:rsid w:val="00304298"/>
    <w:rsid w:val="0032302F"/>
    <w:rsid w:val="00323CAB"/>
    <w:rsid w:val="00325FC9"/>
    <w:rsid w:val="00326723"/>
    <w:rsid w:val="0033752B"/>
    <w:rsid w:val="003504A7"/>
    <w:rsid w:val="003536DB"/>
    <w:rsid w:val="00377172"/>
    <w:rsid w:val="00381ADC"/>
    <w:rsid w:val="00387A23"/>
    <w:rsid w:val="003C4459"/>
    <w:rsid w:val="003C53F0"/>
    <w:rsid w:val="003E3B59"/>
    <w:rsid w:val="003F35F3"/>
    <w:rsid w:val="003F4F48"/>
    <w:rsid w:val="00415240"/>
    <w:rsid w:val="00420FBF"/>
    <w:rsid w:val="00433877"/>
    <w:rsid w:val="004529F1"/>
    <w:rsid w:val="00453DB9"/>
    <w:rsid w:val="00455ECB"/>
    <w:rsid w:val="004571BE"/>
    <w:rsid w:val="00463D92"/>
    <w:rsid w:val="00482B0A"/>
    <w:rsid w:val="004B2F2E"/>
    <w:rsid w:val="005013FD"/>
    <w:rsid w:val="00504E03"/>
    <w:rsid w:val="00522114"/>
    <w:rsid w:val="005525A4"/>
    <w:rsid w:val="00557461"/>
    <w:rsid w:val="00595C0E"/>
    <w:rsid w:val="005A4684"/>
    <w:rsid w:val="005A5014"/>
    <w:rsid w:val="005A5CB4"/>
    <w:rsid w:val="005B6DF1"/>
    <w:rsid w:val="005B7F8D"/>
    <w:rsid w:val="005D4E0A"/>
    <w:rsid w:val="005E02C5"/>
    <w:rsid w:val="005E206E"/>
    <w:rsid w:val="005F1636"/>
    <w:rsid w:val="005F327A"/>
    <w:rsid w:val="005F6161"/>
    <w:rsid w:val="006108BF"/>
    <w:rsid w:val="00611E0E"/>
    <w:rsid w:val="00617B1F"/>
    <w:rsid w:val="00633456"/>
    <w:rsid w:val="0065020F"/>
    <w:rsid w:val="00695754"/>
    <w:rsid w:val="006A3B5F"/>
    <w:rsid w:val="006A3DD7"/>
    <w:rsid w:val="006B37B3"/>
    <w:rsid w:val="006B6D2B"/>
    <w:rsid w:val="006B7745"/>
    <w:rsid w:val="006C092C"/>
    <w:rsid w:val="006C475E"/>
    <w:rsid w:val="006E055D"/>
    <w:rsid w:val="00702022"/>
    <w:rsid w:val="00705996"/>
    <w:rsid w:val="0071332F"/>
    <w:rsid w:val="00713862"/>
    <w:rsid w:val="00715A01"/>
    <w:rsid w:val="00720609"/>
    <w:rsid w:val="007240A7"/>
    <w:rsid w:val="00733545"/>
    <w:rsid w:val="00762D1C"/>
    <w:rsid w:val="00787815"/>
    <w:rsid w:val="00792159"/>
    <w:rsid w:val="007A1BA7"/>
    <w:rsid w:val="007A6317"/>
    <w:rsid w:val="007B3DD1"/>
    <w:rsid w:val="007B7C06"/>
    <w:rsid w:val="007C7EDE"/>
    <w:rsid w:val="007D3894"/>
    <w:rsid w:val="007D5107"/>
    <w:rsid w:val="007E7AD9"/>
    <w:rsid w:val="007F1170"/>
    <w:rsid w:val="00805260"/>
    <w:rsid w:val="00830382"/>
    <w:rsid w:val="00853BEF"/>
    <w:rsid w:val="00880F3F"/>
    <w:rsid w:val="008A2A85"/>
    <w:rsid w:val="008D13FC"/>
    <w:rsid w:val="008E5A30"/>
    <w:rsid w:val="008F4C02"/>
    <w:rsid w:val="008F6F63"/>
    <w:rsid w:val="00900EED"/>
    <w:rsid w:val="00904E13"/>
    <w:rsid w:val="00914EE1"/>
    <w:rsid w:val="009310E8"/>
    <w:rsid w:val="00940535"/>
    <w:rsid w:val="00954805"/>
    <w:rsid w:val="009564F0"/>
    <w:rsid w:val="00987602"/>
    <w:rsid w:val="00990EFF"/>
    <w:rsid w:val="009941B6"/>
    <w:rsid w:val="009A238B"/>
    <w:rsid w:val="009A550B"/>
    <w:rsid w:val="009C729D"/>
    <w:rsid w:val="009D231D"/>
    <w:rsid w:val="009E00F9"/>
    <w:rsid w:val="009F4F9E"/>
    <w:rsid w:val="00A018B4"/>
    <w:rsid w:val="00A20171"/>
    <w:rsid w:val="00A27109"/>
    <w:rsid w:val="00A70309"/>
    <w:rsid w:val="00A73E36"/>
    <w:rsid w:val="00A752A8"/>
    <w:rsid w:val="00A90F95"/>
    <w:rsid w:val="00A93FF3"/>
    <w:rsid w:val="00AA01D9"/>
    <w:rsid w:val="00AD14E0"/>
    <w:rsid w:val="00AF1E42"/>
    <w:rsid w:val="00AF2B93"/>
    <w:rsid w:val="00B111B8"/>
    <w:rsid w:val="00B213D1"/>
    <w:rsid w:val="00B46ECB"/>
    <w:rsid w:val="00B47522"/>
    <w:rsid w:val="00B47DF0"/>
    <w:rsid w:val="00B55B88"/>
    <w:rsid w:val="00BA28B1"/>
    <w:rsid w:val="00BA7B77"/>
    <w:rsid w:val="00BB6332"/>
    <w:rsid w:val="00BB72D5"/>
    <w:rsid w:val="00BC40AC"/>
    <w:rsid w:val="00BC4E5E"/>
    <w:rsid w:val="00BD1CD9"/>
    <w:rsid w:val="00BE2A49"/>
    <w:rsid w:val="00C003B0"/>
    <w:rsid w:val="00C2016E"/>
    <w:rsid w:val="00C26669"/>
    <w:rsid w:val="00C37390"/>
    <w:rsid w:val="00C43BDF"/>
    <w:rsid w:val="00C71FC8"/>
    <w:rsid w:val="00C830BD"/>
    <w:rsid w:val="00C86C93"/>
    <w:rsid w:val="00C947AD"/>
    <w:rsid w:val="00C97C9B"/>
    <w:rsid w:val="00CD339D"/>
    <w:rsid w:val="00CE2F4A"/>
    <w:rsid w:val="00CE4E48"/>
    <w:rsid w:val="00D004C0"/>
    <w:rsid w:val="00D0191A"/>
    <w:rsid w:val="00D05628"/>
    <w:rsid w:val="00D23977"/>
    <w:rsid w:val="00D47DCA"/>
    <w:rsid w:val="00D54A39"/>
    <w:rsid w:val="00D5619F"/>
    <w:rsid w:val="00D57AB4"/>
    <w:rsid w:val="00D639E7"/>
    <w:rsid w:val="00D65568"/>
    <w:rsid w:val="00D656DC"/>
    <w:rsid w:val="00D7652F"/>
    <w:rsid w:val="00DA02FC"/>
    <w:rsid w:val="00DA42D2"/>
    <w:rsid w:val="00DB7A58"/>
    <w:rsid w:val="00DC6F7F"/>
    <w:rsid w:val="00DD193B"/>
    <w:rsid w:val="00DD335E"/>
    <w:rsid w:val="00DD55BE"/>
    <w:rsid w:val="00DE21F7"/>
    <w:rsid w:val="00DE53CA"/>
    <w:rsid w:val="00DE5DE8"/>
    <w:rsid w:val="00DF3E97"/>
    <w:rsid w:val="00E00169"/>
    <w:rsid w:val="00E04A1F"/>
    <w:rsid w:val="00E0689B"/>
    <w:rsid w:val="00E513AC"/>
    <w:rsid w:val="00E53AC2"/>
    <w:rsid w:val="00E54ADD"/>
    <w:rsid w:val="00E55813"/>
    <w:rsid w:val="00E701B9"/>
    <w:rsid w:val="00E76B69"/>
    <w:rsid w:val="00E949CE"/>
    <w:rsid w:val="00EC53C5"/>
    <w:rsid w:val="00EF23B3"/>
    <w:rsid w:val="00EF51DC"/>
    <w:rsid w:val="00F148A2"/>
    <w:rsid w:val="00F22CCE"/>
    <w:rsid w:val="00F240A1"/>
    <w:rsid w:val="00F450A3"/>
    <w:rsid w:val="00F464AF"/>
    <w:rsid w:val="00F74C19"/>
    <w:rsid w:val="00F85ED8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D0E86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customStyle="1" w:styleId="14">
    <w:name w:val="Абзац списка1"/>
    <w:basedOn w:val="a"/>
    <w:rsid w:val="00A018B4"/>
    <w:pPr>
      <w:widowControl w:val="0"/>
      <w:suppressAutoHyphens/>
      <w:spacing w:line="100" w:lineRule="atLeast"/>
      <w:ind w:left="720"/>
    </w:pPr>
    <w:rPr>
      <w:rFonts w:ascii="Times New Roman" w:eastAsia="SimSun" w:hAnsi="Times New Roman" w:cs="Mangal"/>
      <w:color w:val="auto"/>
      <w:kern w:val="1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323CA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23CAB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B12B4-7AF6-4CAC-87C5-94B3F7ECC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sekretar</cp:lastModifiedBy>
  <cp:revision>2</cp:revision>
  <cp:lastPrinted>2019-09-23T09:25:00Z</cp:lastPrinted>
  <dcterms:created xsi:type="dcterms:W3CDTF">2019-10-16T07:11:00Z</dcterms:created>
  <dcterms:modified xsi:type="dcterms:W3CDTF">2019-10-16T07:11:00Z</dcterms:modified>
</cp:coreProperties>
</file>