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237" w:rsidRPr="00027767" w:rsidRDefault="00241237" w:rsidP="00241237">
      <w:pPr>
        <w:pStyle w:val="10"/>
        <w:rPr>
          <w:sz w:val="30"/>
          <w:szCs w:val="30"/>
        </w:rPr>
      </w:pPr>
      <w:bookmarkStart w:id="0" w:name="bookmark1"/>
      <w:r w:rsidRPr="00027767">
        <w:rPr>
          <w:sz w:val="30"/>
          <w:szCs w:val="30"/>
        </w:rPr>
        <w:t>МУНИЦИПАЛЬНЫЙ СОВЕТ</w:t>
      </w:r>
    </w:p>
    <w:p w:rsidR="00241237" w:rsidRPr="00027767" w:rsidRDefault="00241237" w:rsidP="00241237">
      <w:pPr>
        <w:pStyle w:val="10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образованияСанкт-Петербурга</w:t>
      </w:r>
    </w:p>
    <w:p w:rsidR="00241237" w:rsidRPr="00027767" w:rsidRDefault="00241237" w:rsidP="00241237">
      <w:pPr>
        <w:pStyle w:val="10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241237" w:rsidRPr="00B90BF6" w:rsidRDefault="00241237" w:rsidP="0024123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</w:t>
      </w:r>
      <w:r w:rsidR="00723BE7">
        <w:rPr>
          <w:b/>
          <w:sz w:val="18"/>
        </w:rPr>
        <w:t>__________________________</w:t>
      </w:r>
      <w:bookmarkStart w:id="1" w:name="_GoBack"/>
      <w:bookmarkEnd w:id="1"/>
    </w:p>
    <w:p w:rsidR="00DE53CA" w:rsidRDefault="00DE53CA" w:rsidP="00E666B4">
      <w:pPr>
        <w:pStyle w:val="14"/>
        <w:keepNext/>
        <w:keepLines/>
        <w:shd w:val="clear" w:color="auto" w:fill="auto"/>
        <w:spacing w:before="0" w:after="165" w:line="270" w:lineRule="exact"/>
        <w:rPr>
          <w:b/>
        </w:rPr>
      </w:pPr>
    </w:p>
    <w:p w:rsidR="00900EED" w:rsidRPr="001B0F31" w:rsidRDefault="00C53DDE" w:rsidP="00723BE7">
      <w:pPr>
        <w:pStyle w:val="14"/>
        <w:keepNext/>
        <w:keepLines/>
        <w:shd w:val="clear" w:color="auto" w:fill="auto"/>
        <w:spacing w:before="0" w:after="165" w:line="270" w:lineRule="exact"/>
        <w:jc w:val="center"/>
        <w:rPr>
          <w:b/>
        </w:rPr>
      </w:pPr>
      <w:r>
        <w:rPr>
          <w:b/>
        </w:rPr>
        <w:t>Р</w:t>
      </w:r>
      <w:bookmarkEnd w:id="0"/>
      <w:r w:rsidR="002E0FE3">
        <w:rPr>
          <w:b/>
        </w:rPr>
        <w:t>ЕШЕНИЕ</w:t>
      </w:r>
    </w:p>
    <w:p w:rsidR="00900EED" w:rsidRPr="002E0FE3" w:rsidRDefault="00071B31" w:rsidP="00900EED">
      <w:pPr>
        <w:pStyle w:val="12"/>
        <w:shd w:val="clear" w:color="auto" w:fill="auto"/>
        <w:spacing w:after="158" w:line="230" w:lineRule="exact"/>
        <w:ind w:firstLine="0"/>
        <w:rPr>
          <w:b/>
          <w:sz w:val="26"/>
          <w:szCs w:val="26"/>
        </w:rPr>
      </w:pPr>
      <w:r w:rsidRPr="002E0FE3">
        <w:rPr>
          <w:b/>
          <w:sz w:val="26"/>
          <w:szCs w:val="26"/>
        </w:rPr>
        <w:t>«14»</w:t>
      </w:r>
      <w:r w:rsidR="004D73EB" w:rsidRPr="002E0FE3">
        <w:rPr>
          <w:b/>
          <w:sz w:val="26"/>
          <w:szCs w:val="26"/>
        </w:rPr>
        <w:t xml:space="preserve">октября </w:t>
      </w:r>
      <w:r w:rsidR="00CA1EE5" w:rsidRPr="002E0FE3">
        <w:rPr>
          <w:b/>
          <w:sz w:val="26"/>
          <w:szCs w:val="26"/>
        </w:rPr>
        <w:t>2019</w:t>
      </w:r>
      <w:r w:rsidR="001B0F31" w:rsidRPr="002E0FE3">
        <w:rPr>
          <w:b/>
          <w:sz w:val="26"/>
          <w:szCs w:val="26"/>
        </w:rPr>
        <w:t xml:space="preserve">г.          </w:t>
      </w:r>
      <w:r w:rsidR="00CA1EE5" w:rsidRPr="002E0FE3">
        <w:rPr>
          <w:b/>
          <w:sz w:val="26"/>
          <w:szCs w:val="26"/>
        </w:rPr>
        <w:t xml:space="preserve">№ </w:t>
      </w:r>
      <w:r w:rsidR="005A3DDF">
        <w:rPr>
          <w:b/>
          <w:sz w:val="26"/>
          <w:szCs w:val="26"/>
        </w:rPr>
        <w:t>1/</w:t>
      </w:r>
      <w:r w:rsidR="008D5261">
        <w:rPr>
          <w:b/>
          <w:sz w:val="26"/>
          <w:szCs w:val="26"/>
        </w:rPr>
        <w:t>7</w:t>
      </w:r>
    </w:p>
    <w:p w:rsidR="008A1406" w:rsidRDefault="008A1406" w:rsidP="008A1406">
      <w:pPr>
        <w:pStyle w:val="a4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ind w:left="0" w:right="4959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8A1406" w:rsidRPr="008A1406" w:rsidRDefault="008A1406" w:rsidP="008A1406">
      <w:pPr>
        <w:pStyle w:val="a4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ind w:left="0" w:right="4959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A1406">
        <w:rPr>
          <w:rFonts w:ascii="Times New Roman" w:hAnsi="Times New Roman" w:cs="Times New Roman"/>
          <w:b/>
          <w:bCs/>
          <w:sz w:val="26"/>
          <w:szCs w:val="26"/>
        </w:rPr>
        <w:t>О назна</w:t>
      </w:r>
      <w:r w:rsidR="00216F08">
        <w:rPr>
          <w:rFonts w:ascii="Times New Roman" w:hAnsi="Times New Roman" w:cs="Times New Roman"/>
          <w:b/>
          <w:bCs/>
          <w:sz w:val="26"/>
          <w:szCs w:val="26"/>
        </w:rPr>
        <w:t xml:space="preserve">чении исполняющего </w:t>
      </w:r>
      <w:proofErr w:type="gramStart"/>
      <w:r w:rsidR="00216F08">
        <w:rPr>
          <w:rFonts w:ascii="Times New Roman" w:hAnsi="Times New Roman" w:cs="Times New Roman"/>
          <w:b/>
          <w:bCs/>
          <w:sz w:val="26"/>
          <w:szCs w:val="26"/>
        </w:rPr>
        <w:t>обязанности Главы Местной А</w:t>
      </w:r>
      <w:r w:rsidRPr="008A1406">
        <w:rPr>
          <w:rFonts w:ascii="Times New Roman" w:hAnsi="Times New Roman" w:cs="Times New Roman"/>
          <w:b/>
          <w:bCs/>
          <w:sz w:val="26"/>
          <w:szCs w:val="26"/>
        </w:rPr>
        <w:t>дминистрации внутригородского муниципального образования Санкт-Пете</w:t>
      </w:r>
      <w:r w:rsidR="00417A3E">
        <w:rPr>
          <w:rFonts w:ascii="Times New Roman" w:hAnsi="Times New Roman" w:cs="Times New Roman"/>
          <w:b/>
          <w:bCs/>
          <w:sz w:val="26"/>
          <w:szCs w:val="26"/>
        </w:rPr>
        <w:t>рбурга</w:t>
      </w:r>
      <w:proofErr w:type="gramEnd"/>
      <w:r w:rsidR="00417A3E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Муниципальный округ № 15</w:t>
      </w:r>
    </w:p>
    <w:p w:rsidR="002E0FE3" w:rsidRPr="008A1406" w:rsidRDefault="002E0FE3" w:rsidP="002E0FE3">
      <w:pPr>
        <w:pStyle w:val="a4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8A1406" w:rsidRPr="008A1406" w:rsidRDefault="00216F08" w:rsidP="008A1406">
      <w:pPr>
        <w:pStyle w:val="20"/>
        <w:spacing w:before="0" w:after="0" w:line="240" w:lineRule="auto"/>
        <w:ind w:right="23"/>
        <w:jc w:val="both"/>
        <w:rPr>
          <w:sz w:val="26"/>
          <w:szCs w:val="26"/>
        </w:rPr>
      </w:pPr>
      <w:r>
        <w:rPr>
          <w:sz w:val="26"/>
          <w:szCs w:val="26"/>
        </w:rPr>
        <w:t>В целях осуществления Местной А</w:t>
      </w:r>
      <w:r w:rsidR="008A1406" w:rsidRPr="008A1406">
        <w:rPr>
          <w:sz w:val="26"/>
          <w:szCs w:val="26"/>
        </w:rPr>
        <w:t>дминистрацией МО МО</w:t>
      </w:r>
      <w:r w:rsidR="008A1406">
        <w:rPr>
          <w:sz w:val="26"/>
          <w:szCs w:val="26"/>
        </w:rPr>
        <w:t xml:space="preserve">№ 15 </w:t>
      </w:r>
      <w:r w:rsidR="008A1406" w:rsidRPr="008A1406">
        <w:rPr>
          <w:sz w:val="26"/>
          <w:szCs w:val="26"/>
        </w:rPr>
        <w:t xml:space="preserve">своих полномочий, руководствуясь ч.3 ст. 43, ч.1 ст. 47 Федерального закона от 6 октября 2003 года </w:t>
      </w:r>
      <w:r w:rsidR="008A1406">
        <w:rPr>
          <w:sz w:val="26"/>
          <w:szCs w:val="26"/>
        </w:rPr>
        <w:br/>
      </w:r>
      <w:r w:rsidR="008A1406" w:rsidRPr="008A1406">
        <w:rPr>
          <w:sz w:val="26"/>
          <w:szCs w:val="26"/>
        </w:rPr>
        <w:t xml:space="preserve">№ 131 «Об общих принципах организации местного самоуправления в Российской Федерации», п.3 статьи 33, п.2 статьи 28 Закона Санкт-Петербурга от 23 сентября 2009 года № 420-79 «Об организации местного самоуправления </w:t>
      </w:r>
      <w:r w:rsidR="008A1406">
        <w:rPr>
          <w:sz w:val="26"/>
          <w:szCs w:val="26"/>
        </w:rPr>
        <w:br/>
      </w:r>
      <w:r w:rsidR="008A1406" w:rsidRPr="008A1406">
        <w:rPr>
          <w:sz w:val="26"/>
          <w:szCs w:val="26"/>
        </w:rPr>
        <w:t xml:space="preserve">в Санкт-Петербурге», приложением 2 к Закону Санкт-Петербург от 21 июня 2006 года № 348-54 «О реестре должностей в Санкт-Петербурге,Реестре должностей муниципальной службы и предельных нормативах размеров оплаты труда депутатов муниципальных советов внутригородских муниципальных образований </w:t>
      </w:r>
      <w:r w:rsidR="008A1406">
        <w:rPr>
          <w:sz w:val="26"/>
          <w:szCs w:val="26"/>
        </w:rPr>
        <w:br/>
      </w:r>
      <w:r w:rsidR="008A1406" w:rsidRPr="008A1406">
        <w:rPr>
          <w:sz w:val="26"/>
          <w:szCs w:val="26"/>
        </w:rPr>
        <w:t xml:space="preserve">Санкт-Петербурга, членов выборных органов местного самоуправления </w:t>
      </w:r>
      <w:r w:rsidR="008A1406">
        <w:rPr>
          <w:sz w:val="26"/>
          <w:szCs w:val="26"/>
        </w:rPr>
        <w:br/>
      </w:r>
      <w:r w:rsidR="008A1406" w:rsidRPr="008A1406">
        <w:rPr>
          <w:sz w:val="26"/>
          <w:szCs w:val="26"/>
        </w:rPr>
        <w:t xml:space="preserve">в Санкт-Петербурге, выборных должностных лиц местного самоуправления </w:t>
      </w:r>
      <w:r w:rsidR="008A1406">
        <w:rPr>
          <w:sz w:val="26"/>
          <w:szCs w:val="26"/>
        </w:rPr>
        <w:br/>
      </w:r>
      <w:r w:rsidR="008A1406" w:rsidRPr="008A1406">
        <w:rPr>
          <w:sz w:val="26"/>
          <w:szCs w:val="26"/>
        </w:rPr>
        <w:t>в Санкт-Петербурге, осуществляющих свои полномочия на постоянной основе, муниципальных служащих в Санкт-Петербурге», руководствуясь Уставом внутригородского муниципальног</w:t>
      </w:r>
      <w:r>
        <w:rPr>
          <w:sz w:val="26"/>
          <w:szCs w:val="26"/>
        </w:rPr>
        <w:t>о образования Санкт-Петербурга М</w:t>
      </w:r>
      <w:r w:rsidR="008A1406" w:rsidRPr="008A1406">
        <w:rPr>
          <w:sz w:val="26"/>
          <w:szCs w:val="26"/>
        </w:rPr>
        <w:t xml:space="preserve">униципальный округ </w:t>
      </w:r>
      <w:r w:rsidR="008A1406">
        <w:rPr>
          <w:sz w:val="26"/>
          <w:szCs w:val="26"/>
        </w:rPr>
        <w:t>№ 15</w:t>
      </w:r>
      <w:r>
        <w:rPr>
          <w:sz w:val="26"/>
          <w:szCs w:val="26"/>
        </w:rPr>
        <w:t>, Муниципальный С</w:t>
      </w:r>
      <w:r w:rsidR="008A1406" w:rsidRPr="008A1406">
        <w:rPr>
          <w:sz w:val="26"/>
          <w:szCs w:val="26"/>
        </w:rPr>
        <w:t xml:space="preserve">овет </w:t>
      </w:r>
    </w:p>
    <w:p w:rsidR="004011C4" w:rsidRDefault="004011C4" w:rsidP="004011C4">
      <w:pPr>
        <w:rPr>
          <w:rFonts w:ascii="Times New Roman" w:hAnsi="Times New Roman" w:cs="Times New Roman"/>
          <w:sz w:val="26"/>
          <w:szCs w:val="26"/>
        </w:rPr>
      </w:pPr>
    </w:p>
    <w:p w:rsidR="008A1406" w:rsidRPr="002E0FE3" w:rsidRDefault="008A1406" w:rsidP="004011C4">
      <w:pPr>
        <w:rPr>
          <w:rFonts w:ascii="Times New Roman" w:hAnsi="Times New Roman" w:cs="Times New Roman"/>
          <w:b/>
          <w:sz w:val="26"/>
          <w:szCs w:val="26"/>
        </w:rPr>
      </w:pPr>
      <w:r w:rsidRPr="002E0FE3">
        <w:rPr>
          <w:rFonts w:ascii="Times New Roman" w:hAnsi="Times New Roman" w:cs="Times New Roman"/>
          <w:b/>
          <w:sz w:val="26"/>
          <w:szCs w:val="26"/>
        </w:rPr>
        <w:t>Р Е Ш И Л:</w:t>
      </w:r>
    </w:p>
    <w:p w:rsidR="008A1406" w:rsidRPr="008A1406" w:rsidRDefault="008A1406" w:rsidP="008A1406">
      <w:pPr>
        <w:pStyle w:val="20"/>
        <w:spacing w:before="0" w:after="0" w:line="240" w:lineRule="auto"/>
        <w:ind w:right="23"/>
        <w:rPr>
          <w:sz w:val="26"/>
          <w:szCs w:val="26"/>
        </w:rPr>
      </w:pPr>
    </w:p>
    <w:p w:rsidR="008A1406" w:rsidRPr="008A1406" w:rsidRDefault="008A1406" w:rsidP="008A1406">
      <w:pPr>
        <w:pStyle w:val="20"/>
        <w:spacing w:before="0" w:after="0" w:line="240" w:lineRule="auto"/>
        <w:ind w:right="23"/>
        <w:jc w:val="both"/>
        <w:rPr>
          <w:sz w:val="26"/>
          <w:szCs w:val="26"/>
        </w:rPr>
      </w:pPr>
      <w:r w:rsidRPr="008A1406">
        <w:rPr>
          <w:sz w:val="26"/>
          <w:szCs w:val="26"/>
        </w:rPr>
        <w:t xml:space="preserve">1. </w:t>
      </w:r>
      <w:r w:rsidRPr="00D85432">
        <w:rPr>
          <w:sz w:val="26"/>
          <w:szCs w:val="26"/>
        </w:rPr>
        <w:t xml:space="preserve">Назначить </w:t>
      </w:r>
      <w:r w:rsidR="00216F08" w:rsidRPr="00216F08">
        <w:rPr>
          <w:sz w:val="26"/>
          <w:szCs w:val="26"/>
        </w:rPr>
        <w:t xml:space="preserve">руководителя юридического отдела Местной Администрации МО </w:t>
      </w:r>
      <w:proofErr w:type="spellStart"/>
      <w:proofErr w:type="gramStart"/>
      <w:r w:rsidR="00216F08" w:rsidRPr="00216F08">
        <w:rPr>
          <w:sz w:val="26"/>
          <w:szCs w:val="26"/>
        </w:rPr>
        <w:t>МО</w:t>
      </w:r>
      <w:proofErr w:type="spellEnd"/>
      <w:proofErr w:type="gramEnd"/>
      <w:r w:rsidR="00216F08" w:rsidRPr="00216F08">
        <w:rPr>
          <w:sz w:val="26"/>
          <w:szCs w:val="26"/>
        </w:rPr>
        <w:t xml:space="preserve"> № 15</w:t>
      </w:r>
      <w:r w:rsidR="00417A3E">
        <w:rPr>
          <w:sz w:val="26"/>
          <w:szCs w:val="26"/>
        </w:rPr>
        <w:t xml:space="preserve"> </w:t>
      </w:r>
      <w:r w:rsidRPr="00D85432">
        <w:rPr>
          <w:sz w:val="26"/>
          <w:szCs w:val="26"/>
        </w:rPr>
        <w:t>Черкасова Сергея Никол</w:t>
      </w:r>
      <w:r w:rsidR="00216F08">
        <w:rPr>
          <w:sz w:val="26"/>
          <w:szCs w:val="26"/>
        </w:rPr>
        <w:t>аевича исполняющим обязанности Главы Местной А</w:t>
      </w:r>
      <w:r w:rsidRPr="00D85432">
        <w:rPr>
          <w:sz w:val="26"/>
          <w:szCs w:val="26"/>
        </w:rPr>
        <w:t xml:space="preserve">дминистрации внутригородского муниципального образования </w:t>
      </w:r>
      <w:r>
        <w:rPr>
          <w:sz w:val="26"/>
          <w:szCs w:val="26"/>
        </w:rPr>
        <w:br/>
      </w:r>
      <w:r w:rsidR="00216F08">
        <w:rPr>
          <w:sz w:val="26"/>
          <w:szCs w:val="26"/>
        </w:rPr>
        <w:t>Санкт-Петербурга М</w:t>
      </w:r>
      <w:r w:rsidRPr="00D85432">
        <w:rPr>
          <w:sz w:val="26"/>
          <w:szCs w:val="26"/>
        </w:rPr>
        <w:t xml:space="preserve">униципальный округ № 15 на срок </w:t>
      </w:r>
      <w:r w:rsidRPr="008A1406">
        <w:rPr>
          <w:sz w:val="26"/>
          <w:szCs w:val="26"/>
        </w:rPr>
        <w:t>до дня принятия решения по итогам конкурса на</w:t>
      </w:r>
      <w:r w:rsidR="00216F08">
        <w:rPr>
          <w:sz w:val="26"/>
          <w:szCs w:val="26"/>
        </w:rPr>
        <w:t xml:space="preserve"> замещение вакантной должности Главы Местной А</w:t>
      </w:r>
      <w:r w:rsidRPr="008A1406">
        <w:rPr>
          <w:sz w:val="26"/>
          <w:szCs w:val="26"/>
        </w:rPr>
        <w:t>дминистрации внутригородского муниципальног</w:t>
      </w:r>
      <w:r w:rsidR="00216F08">
        <w:rPr>
          <w:sz w:val="26"/>
          <w:szCs w:val="26"/>
        </w:rPr>
        <w:t>о образования Санкт-Петербурга М</w:t>
      </w:r>
      <w:r w:rsidRPr="008A1406">
        <w:rPr>
          <w:sz w:val="26"/>
          <w:szCs w:val="26"/>
        </w:rPr>
        <w:t>униципальный округ №</w:t>
      </w:r>
      <w:r>
        <w:rPr>
          <w:sz w:val="26"/>
          <w:szCs w:val="26"/>
        </w:rPr>
        <w:t xml:space="preserve"> 15.</w:t>
      </w:r>
    </w:p>
    <w:p w:rsidR="008A1406" w:rsidRPr="008A1406" w:rsidRDefault="008A1406" w:rsidP="008A1406">
      <w:pPr>
        <w:pStyle w:val="20"/>
        <w:spacing w:before="0" w:after="0" w:line="240" w:lineRule="auto"/>
        <w:ind w:right="23"/>
        <w:jc w:val="both"/>
        <w:rPr>
          <w:sz w:val="26"/>
          <w:szCs w:val="26"/>
        </w:rPr>
      </w:pPr>
      <w:r w:rsidRPr="008A1406">
        <w:rPr>
          <w:sz w:val="26"/>
          <w:szCs w:val="26"/>
        </w:rPr>
        <w:t>2. Настоящее решение вступает в силу с момента его принятия.</w:t>
      </w:r>
    </w:p>
    <w:p w:rsidR="006B6D2B" w:rsidRPr="008A1406" w:rsidRDefault="008A1406" w:rsidP="008A1406">
      <w:pPr>
        <w:pStyle w:val="20"/>
        <w:shd w:val="clear" w:color="auto" w:fill="auto"/>
        <w:spacing w:before="0" w:after="0" w:line="240" w:lineRule="auto"/>
        <w:ind w:right="23"/>
        <w:rPr>
          <w:sz w:val="26"/>
          <w:szCs w:val="26"/>
        </w:rPr>
      </w:pPr>
      <w:r w:rsidRPr="008A1406">
        <w:rPr>
          <w:sz w:val="26"/>
          <w:szCs w:val="26"/>
        </w:rPr>
        <w:t>3. Контроль исполнения настоящего</w:t>
      </w:r>
      <w:r w:rsidR="00216F08">
        <w:rPr>
          <w:sz w:val="26"/>
          <w:szCs w:val="26"/>
        </w:rPr>
        <w:t xml:space="preserve"> решения возложить на Г</w:t>
      </w:r>
      <w:r w:rsidRPr="008A1406">
        <w:rPr>
          <w:sz w:val="26"/>
          <w:szCs w:val="26"/>
        </w:rPr>
        <w:t>лаву муниципального образования.</w:t>
      </w:r>
    </w:p>
    <w:p w:rsidR="00071B31" w:rsidRPr="008A1406" w:rsidRDefault="00071B31" w:rsidP="008A1406">
      <w:pPr>
        <w:rPr>
          <w:rFonts w:ascii="Times New Roman" w:hAnsi="Times New Roman" w:cs="Times New Roman"/>
          <w:b/>
          <w:sz w:val="26"/>
          <w:szCs w:val="26"/>
        </w:rPr>
      </w:pPr>
    </w:p>
    <w:p w:rsidR="005A3DDF" w:rsidRPr="002E0FE3" w:rsidRDefault="005A3DDF" w:rsidP="005A3DDF">
      <w:pPr>
        <w:rPr>
          <w:rFonts w:ascii="Times New Roman" w:hAnsi="Times New Roman" w:cs="Times New Roman"/>
          <w:b/>
          <w:sz w:val="26"/>
          <w:szCs w:val="26"/>
        </w:rPr>
      </w:pPr>
    </w:p>
    <w:p w:rsidR="00C947AD" w:rsidRPr="002E0FE3" w:rsidRDefault="00C947AD" w:rsidP="00071B31">
      <w:pPr>
        <w:rPr>
          <w:rFonts w:ascii="Times New Roman" w:hAnsi="Times New Roman" w:cs="Times New Roman"/>
          <w:b/>
          <w:sz w:val="26"/>
          <w:szCs w:val="26"/>
        </w:rPr>
      </w:pPr>
    </w:p>
    <w:p w:rsidR="00AF2B93" w:rsidRPr="00216F08" w:rsidRDefault="00216F08" w:rsidP="00216F08">
      <w:pPr>
        <w:rPr>
          <w:rFonts w:ascii="Times New Roman" w:hAnsi="Times New Roman" w:cs="Times New Roman"/>
          <w:sz w:val="26"/>
          <w:szCs w:val="26"/>
        </w:rPr>
      </w:pPr>
      <w:r w:rsidRPr="00B46A59">
        <w:rPr>
          <w:rFonts w:ascii="Times New Roman" w:hAnsi="Times New Roman" w:cs="Times New Roman"/>
          <w:sz w:val="26"/>
          <w:szCs w:val="26"/>
        </w:rPr>
        <w:lastRenderedPageBreak/>
        <w:t>Председательствующий</w:t>
      </w:r>
      <w:r w:rsidRPr="00B46A59">
        <w:rPr>
          <w:rFonts w:ascii="Times New Roman" w:hAnsi="Times New Roman" w:cs="Times New Roman"/>
          <w:sz w:val="26"/>
          <w:szCs w:val="26"/>
        </w:rPr>
        <w:tab/>
      </w:r>
      <w:r w:rsidRPr="00B46A59">
        <w:rPr>
          <w:rFonts w:ascii="Times New Roman" w:hAnsi="Times New Roman" w:cs="Times New Roman"/>
          <w:sz w:val="26"/>
          <w:szCs w:val="26"/>
        </w:rPr>
        <w:tab/>
      </w:r>
      <w:r w:rsidRPr="00B46A59">
        <w:rPr>
          <w:rFonts w:ascii="Times New Roman" w:hAnsi="Times New Roman" w:cs="Times New Roman"/>
          <w:sz w:val="26"/>
          <w:szCs w:val="26"/>
        </w:rPr>
        <w:tab/>
      </w:r>
      <w:r w:rsidRPr="00B46A59">
        <w:rPr>
          <w:rFonts w:ascii="Times New Roman" w:hAnsi="Times New Roman" w:cs="Times New Roman"/>
          <w:sz w:val="26"/>
          <w:szCs w:val="26"/>
        </w:rPr>
        <w:tab/>
      </w:r>
      <w:r w:rsidR="003036D0">
        <w:rPr>
          <w:rFonts w:ascii="Times New Roman" w:hAnsi="Times New Roman" w:cs="Times New Roman"/>
          <w:sz w:val="26"/>
          <w:szCs w:val="26"/>
        </w:rPr>
        <w:t xml:space="preserve">  И.А. Королев</w:t>
      </w:r>
    </w:p>
    <w:sectPr w:rsidR="00AF2B93" w:rsidRPr="00216F08" w:rsidSect="004011C4">
      <w:pgSz w:w="11905" w:h="16837"/>
      <w:pgMar w:top="1134" w:right="850" w:bottom="993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54B65"/>
    <w:multiLevelType w:val="hybridMultilevel"/>
    <w:tmpl w:val="37F0695A"/>
    <w:styleLink w:val="1"/>
    <w:lvl w:ilvl="0" w:tplc="149ADD22">
      <w:start w:val="1"/>
      <w:numFmt w:val="decimal"/>
      <w:lvlText w:val="%1."/>
      <w:lvlJc w:val="left"/>
      <w:pPr>
        <w:ind w:left="295" w:hanging="29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CABCB0">
      <w:start w:val="1"/>
      <w:numFmt w:val="lowerLetter"/>
      <w:lvlText w:val="%2."/>
      <w:lvlJc w:val="left"/>
      <w:pPr>
        <w:ind w:left="720" w:hanging="70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192F716">
      <w:start w:val="1"/>
      <w:numFmt w:val="lowerRoman"/>
      <w:lvlText w:val="%3."/>
      <w:lvlJc w:val="left"/>
      <w:pPr>
        <w:tabs>
          <w:tab w:val="left" w:pos="284"/>
        </w:tabs>
        <w:ind w:left="1440" w:hanging="65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1A21C9E">
      <w:start w:val="1"/>
      <w:numFmt w:val="decimal"/>
      <w:lvlText w:val="%4."/>
      <w:lvlJc w:val="left"/>
      <w:pPr>
        <w:tabs>
          <w:tab w:val="left" w:pos="284"/>
        </w:tabs>
        <w:ind w:left="2160" w:hanging="6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F48E6C6">
      <w:start w:val="1"/>
      <w:numFmt w:val="lowerLetter"/>
      <w:lvlText w:val="%5."/>
      <w:lvlJc w:val="left"/>
      <w:pPr>
        <w:tabs>
          <w:tab w:val="left" w:pos="284"/>
        </w:tabs>
        <w:ind w:left="2880" w:hanging="6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4009262">
      <w:start w:val="1"/>
      <w:numFmt w:val="lowerRoman"/>
      <w:lvlText w:val="%6."/>
      <w:lvlJc w:val="left"/>
      <w:pPr>
        <w:tabs>
          <w:tab w:val="left" w:pos="284"/>
        </w:tabs>
        <w:ind w:left="3600" w:hanging="61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C5CB236">
      <w:start w:val="1"/>
      <w:numFmt w:val="decimal"/>
      <w:lvlText w:val="%7."/>
      <w:lvlJc w:val="left"/>
      <w:pPr>
        <w:tabs>
          <w:tab w:val="left" w:pos="284"/>
        </w:tabs>
        <w:ind w:left="4320" w:hanging="64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4CEE1B8">
      <w:start w:val="1"/>
      <w:numFmt w:val="lowerLetter"/>
      <w:lvlText w:val="%8."/>
      <w:lvlJc w:val="left"/>
      <w:pPr>
        <w:tabs>
          <w:tab w:val="left" w:pos="284"/>
        </w:tabs>
        <w:ind w:left="5040" w:hanging="63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BAA33D2">
      <w:start w:val="1"/>
      <w:numFmt w:val="lowerRoman"/>
      <w:lvlText w:val="%9."/>
      <w:lvlJc w:val="left"/>
      <w:pPr>
        <w:tabs>
          <w:tab w:val="left" w:pos="284"/>
        </w:tabs>
        <w:ind w:left="5760" w:hanging="5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2B00F9"/>
    <w:multiLevelType w:val="hybridMultilevel"/>
    <w:tmpl w:val="37F0695A"/>
    <w:numStyleLink w:val="1"/>
  </w:abstractNum>
  <w:abstractNum w:abstractNumId="4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7B3DD1"/>
    <w:rsid w:val="000365CB"/>
    <w:rsid w:val="000701B5"/>
    <w:rsid w:val="00071B31"/>
    <w:rsid w:val="000B506E"/>
    <w:rsid w:val="00100F8E"/>
    <w:rsid w:val="0010407B"/>
    <w:rsid w:val="00193DEA"/>
    <w:rsid w:val="001A0840"/>
    <w:rsid w:val="001B0F31"/>
    <w:rsid w:val="001B7732"/>
    <w:rsid w:val="00216F08"/>
    <w:rsid w:val="00231A87"/>
    <w:rsid w:val="00236E46"/>
    <w:rsid w:val="00241237"/>
    <w:rsid w:val="00255C58"/>
    <w:rsid w:val="00257BC8"/>
    <w:rsid w:val="00272F77"/>
    <w:rsid w:val="002E00B5"/>
    <w:rsid w:val="002E0FE3"/>
    <w:rsid w:val="003036D0"/>
    <w:rsid w:val="00326723"/>
    <w:rsid w:val="003362F7"/>
    <w:rsid w:val="003504A7"/>
    <w:rsid w:val="003C53F0"/>
    <w:rsid w:val="003D7C68"/>
    <w:rsid w:val="004011C4"/>
    <w:rsid w:val="00415240"/>
    <w:rsid w:val="00417A3E"/>
    <w:rsid w:val="00432D6B"/>
    <w:rsid w:val="00451642"/>
    <w:rsid w:val="00453DB9"/>
    <w:rsid w:val="004571BE"/>
    <w:rsid w:val="00464823"/>
    <w:rsid w:val="004B33AF"/>
    <w:rsid w:val="004D73EB"/>
    <w:rsid w:val="005525A4"/>
    <w:rsid w:val="005A3DDF"/>
    <w:rsid w:val="005A5CB4"/>
    <w:rsid w:val="006A3DD7"/>
    <w:rsid w:val="006B6D2B"/>
    <w:rsid w:val="00702022"/>
    <w:rsid w:val="00715A01"/>
    <w:rsid w:val="00720609"/>
    <w:rsid w:val="00723BE7"/>
    <w:rsid w:val="007240A7"/>
    <w:rsid w:val="007660C8"/>
    <w:rsid w:val="007B3DD1"/>
    <w:rsid w:val="007D3894"/>
    <w:rsid w:val="00880F3F"/>
    <w:rsid w:val="008A1406"/>
    <w:rsid w:val="008D5261"/>
    <w:rsid w:val="008E69BB"/>
    <w:rsid w:val="00900EED"/>
    <w:rsid w:val="00985E6A"/>
    <w:rsid w:val="009A238B"/>
    <w:rsid w:val="009C729D"/>
    <w:rsid w:val="00A56FCB"/>
    <w:rsid w:val="00A67AE0"/>
    <w:rsid w:val="00A73E36"/>
    <w:rsid w:val="00A82039"/>
    <w:rsid w:val="00AA0F6C"/>
    <w:rsid w:val="00AD14E0"/>
    <w:rsid w:val="00AF2B93"/>
    <w:rsid w:val="00B028C9"/>
    <w:rsid w:val="00B111B8"/>
    <w:rsid w:val="00B50B51"/>
    <w:rsid w:val="00BA28B1"/>
    <w:rsid w:val="00BA7B77"/>
    <w:rsid w:val="00C374C0"/>
    <w:rsid w:val="00C53DDE"/>
    <w:rsid w:val="00C830BD"/>
    <w:rsid w:val="00C947AD"/>
    <w:rsid w:val="00CA1EE5"/>
    <w:rsid w:val="00D0191A"/>
    <w:rsid w:val="00D57AB4"/>
    <w:rsid w:val="00D65568"/>
    <w:rsid w:val="00DA42D2"/>
    <w:rsid w:val="00DA7A90"/>
    <w:rsid w:val="00DE53CA"/>
    <w:rsid w:val="00DE68DB"/>
    <w:rsid w:val="00E666B4"/>
    <w:rsid w:val="00E949CE"/>
    <w:rsid w:val="00F1342B"/>
    <w:rsid w:val="00F240A1"/>
    <w:rsid w:val="00F45DB8"/>
    <w:rsid w:val="00F464AF"/>
    <w:rsid w:val="00FC7415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2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3">
    <w:name w:val="Заголовок №1_"/>
    <w:link w:val="14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2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4">
    <w:name w:val="Заголовок №1"/>
    <w:basedOn w:val="a"/>
    <w:link w:val="13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1">
    <w:name w:val="Заголовок 1 Знак"/>
    <w:basedOn w:val="a0"/>
    <w:link w:val="10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4">
    <w:name w:val="List Paragraph"/>
    <w:basedOn w:val="a"/>
    <w:qFormat/>
    <w:rsid w:val="00F1342B"/>
    <w:pPr>
      <w:ind w:left="720"/>
      <w:contextualSpacing/>
    </w:pPr>
  </w:style>
  <w:style w:type="numbering" w:customStyle="1" w:styleId="1">
    <w:name w:val="Импортированный стиль 1"/>
    <w:rsid w:val="002E0FE3"/>
    <w:pPr>
      <w:numPr>
        <w:numId w:val="4"/>
      </w:numPr>
    </w:pPr>
  </w:style>
  <w:style w:type="paragraph" w:styleId="a5">
    <w:name w:val="Balloon Text"/>
    <w:basedOn w:val="a"/>
    <w:link w:val="a6"/>
    <w:uiPriority w:val="99"/>
    <w:semiHidden/>
    <w:unhideWhenUsed/>
    <w:rsid w:val="003D7C6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D7C68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i.feshuk</cp:lastModifiedBy>
  <cp:revision>3</cp:revision>
  <cp:lastPrinted>2019-10-16T12:17:00Z</cp:lastPrinted>
  <dcterms:created xsi:type="dcterms:W3CDTF">2019-10-17T13:41:00Z</dcterms:created>
  <dcterms:modified xsi:type="dcterms:W3CDTF">2019-10-17T13:54:00Z</dcterms:modified>
</cp:coreProperties>
</file>