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E1" w:rsidRDefault="00BE52EF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6D2BE1" w:rsidRDefault="00BE52EF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6D2BE1" w:rsidRDefault="00BE52EF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6D2BE1" w:rsidRDefault="00BE52EF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6D2BE1" w:rsidRDefault="006D2BE1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6D2BE1" w:rsidRDefault="00BE52EF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6D2BE1" w:rsidRDefault="006D2BE1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6D2BE1" w:rsidRDefault="00BE52EF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«11» июня 2020 г.                                                                                                              № 8/6</w:t>
      </w:r>
    </w:p>
    <w:p w:rsidR="006D2BE1" w:rsidRDefault="006D2BE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6D2BE1" w:rsidRDefault="00BE52EF">
      <w:pPr>
        <w:widowControl/>
        <w:tabs>
          <w:tab w:val="left" w:pos="-142"/>
          <w:tab w:val="left" w:pos="4678"/>
        </w:tabs>
        <w:spacing w:after="0" w:line="240" w:lineRule="auto"/>
        <w:textAlignment w:val="auto"/>
      </w:pPr>
      <w:bookmarkStart w:id="0" w:name="_GoBack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  <w:t>Об отказе от  получения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  <w:t xml:space="preserve"> в 2020 году дотаций</w:t>
      </w:r>
    </w:p>
    <w:p w:rsidR="006D2BE1" w:rsidRDefault="00BE52EF">
      <w:pPr>
        <w:widowControl/>
        <w:tabs>
          <w:tab w:val="left" w:pos="-142"/>
          <w:tab w:val="left" w:pos="4678"/>
        </w:tabs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  <w:t xml:space="preserve">на компенсацию снижения доходов или увеличения </w:t>
      </w:r>
    </w:p>
    <w:p w:rsidR="006D2BE1" w:rsidRDefault="00BE52EF">
      <w:pPr>
        <w:widowControl/>
        <w:tabs>
          <w:tab w:val="left" w:pos="-142"/>
          <w:tab w:val="left" w:pos="4678"/>
        </w:tabs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  <w:t>расходов бюджета</w:t>
      </w:r>
    </w:p>
    <w:bookmarkEnd w:id="0"/>
    <w:p w:rsidR="006D2BE1" w:rsidRDefault="006D2BE1">
      <w:pPr>
        <w:widowControl/>
        <w:tabs>
          <w:tab w:val="left" w:pos="-142"/>
          <w:tab w:val="left" w:pos="4678"/>
        </w:tabs>
        <w:spacing w:after="0" w:line="240" w:lineRule="auto"/>
        <w:ind w:left="-567"/>
        <w:jc w:val="both"/>
        <w:textAlignment w:val="auto"/>
        <w:rPr>
          <w:rFonts w:ascii="Times New Roman" w:eastAsia="Times New Roman" w:hAnsi="Times New Roman" w:cs="Times New Roman"/>
          <w:kern w:val="0"/>
        </w:rPr>
      </w:pPr>
    </w:p>
    <w:p w:rsidR="006D2BE1" w:rsidRDefault="00BE52EF">
      <w:pPr>
        <w:widowControl/>
        <w:spacing w:after="0" w:line="240" w:lineRule="auto"/>
        <w:ind w:firstLine="68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</w:rPr>
        <w:t>В связи с принятием 10.06.2020 года Законодательным Собранием Санкт-Петербурга в третьем чтении Закона Санкт-Петербурга «О внесении изменений в Закон Санкт-Петербурга «О</w:t>
      </w:r>
      <w:r>
        <w:rPr>
          <w:rFonts w:ascii="Times New Roman" w:eastAsia="Times New Roman" w:hAnsi="Times New Roman" w:cs="Times New Roman"/>
          <w:kern w:val="0"/>
        </w:rPr>
        <w:t xml:space="preserve"> бюджете Санкт-Петербурга на 2020 год и плановый период 2021 и 2022 годов», анализом поступления доходов и произведенных расходов на 01.06.2020 года, Муниципальный Совет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</w:rPr>
        <w:t xml:space="preserve"> № 15</w:t>
      </w:r>
    </w:p>
    <w:p w:rsidR="006D2BE1" w:rsidRDefault="006D2BE1">
      <w:pPr>
        <w:widowControl/>
        <w:spacing w:after="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6D2BE1" w:rsidRDefault="00BE52EF">
      <w:pPr>
        <w:widowControl/>
        <w:tabs>
          <w:tab w:val="left" w:pos="-142"/>
          <w:tab w:val="left" w:pos="4678"/>
        </w:tabs>
        <w:spacing w:after="0"/>
        <w:ind w:left="284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РЕШИЛ:</w:t>
      </w:r>
    </w:p>
    <w:p w:rsidR="006D2BE1" w:rsidRDefault="006D2BE1">
      <w:pPr>
        <w:widowControl/>
        <w:tabs>
          <w:tab w:val="left" w:pos="-142"/>
          <w:tab w:val="left" w:pos="4678"/>
        </w:tabs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6D2BE1" w:rsidRDefault="00BE52EF">
      <w:pPr>
        <w:widowControl/>
        <w:numPr>
          <w:ilvl w:val="0"/>
          <w:numId w:val="17"/>
        </w:numPr>
        <w:tabs>
          <w:tab w:val="left" w:pos="-142"/>
          <w:tab w:val="left" w:pos="300"/>
          <w:tab w:val="left" w:pos="567"/>
        </w:tabs>
        <w:spacing w:after="0" w:line="240" w:lineRule="auto"/>
        <w:ind w:left="0" w:firstLine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</w:rPr>
        <w:t>Принять Решение об отказе от получения в 2020 году дотаций на комп</w:t>
      </w:r>
      <w:r>
        <w:rPr>
          <w:rFonts w:ascii="Times New Roman" w:eastAsia="Times New Roman" w:hAnsi="Times New Roman" w:cs="Times New Roman"/>
          <w:kern w:val="0"/>
        </w:rPr>
        <w:t>енсацию снижения доходов или увеличения расходов бюджета внутригородского муниципального образования Санкт-Петербурга Муниципальный округ № 15.</w:t>
      </w:r>
    </w:p>
    <w:p w:rsidR="006D2BE1" w:rsidRDefault="00BE52EF">
      <w:pPr>
        <w:widowControl/>
        <w:numPr>
          <w:ilvl w:val="0"/>
          <w:numId w:val="17"/>
        </w:numPr>
        <w:tabs>
          <w:tab w:val="left" w:pos="-142"/>
          <w:tab w:val="left" w:pos="300"/>
        </w:tabs>
        <w:spacing w:after="0" w:line="240" w:lineRule="auto"/>
        <w:ind w:left="0" w:firstLine="0"/>
        <w:jc w:val="both"/>
        <w:textAlignment w:val="auto"/>
      </w:pPr>
      <w:proofErr w:type="gramStart"/>
      <w:r>
        <w:rPr>
          <w:rFonts w:ascii="Times New Roman" w:eastAsia="Times New Roman" w:hAnsi="Times New Roman" w:cs="Times New Roman"/>
          <w:kern w:val="0"/>
        </w:rPr>
        <w:t>Контроль за</w:t>
      </w:r>
      <w:proofErr w:type="gramEnd"/>
      <w:r>
        <w:rPr>
          <w:rFonts w:ascii="Times New Roman" w:eastAsia="Times New Roman" w:hAnsi="Times New Roman" w:cs="Times New Roman"/>
          <w:kern w:val="0"/>
        </w:rPr>
        <w:t xml:space="preserve"> исполнением настоящего Решения оставляю за собой.</w:t>
      </w:r>
    </w:p>
    <w:p w:rsidR="006D2BE1" w:rsidRDefault="00BE52EF">
      <w:pPr>
        <w:widowControl/>
        <w:numPr>
          <w:ilvl w:val="0"/>
          <w:numId w:val="17"/>
        </w:numPr>
        <w:tabs>
          <w:tab w:val="left" w:pos="-142"/>
          <w:tab w:val="left" w:pos="300"/>
        </w:tabs>
        <w:spacing w:after="0" w:line="240" w:lineRule="auto"/>
        <w:ind w:left="0" w:firstLine="0"/>
        <w:jc w:val="both"/>
        <w:textAlignment w:val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вступает в силу с момента его принятия.</w:t>
      </w:r>
    </w:p>
    <w:p w:rsidR="006D2BE1" w:rsidRDefault="006D2BE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BE52EF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6D2BE1" w:rsidRDefault="00BE52EF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</w:t>
      </w:r>
    </w:p>
    <w:p w:rsidR="006D2BE1" w:rsidRDefault="00BE52EF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С.Н. Виноградов</w:t>
      </w: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E1" w:rsidRDefault="006D2BE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D2BE1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52EF">
      <w:pPr>
        <w:spacing w:after="0" w:line="240" w:lineRule="auto"/>
      </w:pPr>
      <w:r>
        <w:separator/>
      </w:r>
    </w:p>
  </w:endnote>
  <w:endnote w:type="continuationSeparator" w:id="0">
    <w:p w:rsidR="00000000" w:rsidRDefault="00BE5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E52E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BE5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F5C"/>
    <w:multiLevelType w:val="multilevel"/>
    <w:tmpl w:val="18ACDEEA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14176774"/>
    <w:multiLevelType w:val="multilevel"/>
    <w:tmpl w:val="40E4F292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16637E28"/>
    <w:multiLevelType w:val="multilevel"/>
    <w:tmpl w:val="340ADED6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173F1398"/>
    <w:multiLevelType w:val="multilevel"/>
    <w:tmpl w:val="B69CF5D2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1B3E493D"/>
    <w:multiLevelType w:val="multilevel"/>
    <w:tmpl w:val="C5000910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1E6E176D"/>
    <w:multiLevelType w:val="multilevel"/>
    <w:tmpl w:val="EFA8A4F8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6">
    <w:nsid w:val="1F774FC4"/>
    <w:multiLevelType w:val="multilevel"/>
    <w:tmpl w:val="9F32B938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7">
    <w:nsid w:val="234E189F"/>
    <w:multiLevelType w:val="multilevel"/>
    <w:tmpl w:val="A460A392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23C03166"/>
    <w:multiLevelType w:val="multilevel"/>
    <w:tmpl w:val="B3DEE7AA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37F16836"/>
    <w:multiLevelType w:val="multilevel"/>
    <w:tmpl w:val="5EAEABC6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3D6924B8"/>
    <w:multiLevelType w:val="multilevel"/>
    <w:tmpl w:val="D7A45B3A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474024E1"/>
    <w:multiLevelType w:val="multilevel"/>
    <w:tmpl w:val="F79A957E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>
    <w:nsid w:val="4EB3610B"/>
    <w:multiLevelType w:val="multilevel"/>
    <w:tmpl w:val="56AECFCA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5A997A57"/>
    <w:multiLevelType w:val="multilevel"/>
    <w:tmpl w:val="430A40A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8A1737"/>
    <w:multiLevelType w:val="multilevel"/>
    <w:tmpl w:val="A7F4D2CA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76916E06"/>
    <w:multiLevelType w:val="multilevel"/>
    <w:tmpl w:val="73725EAC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7D405B04"/>
    <w:multiLevelType w:val="multilevel"/>
    <w:tmpl w:val="FC3054C6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16"/>
  </w:num>
  <w:num w:numId="11">
    <w:abstractNumId w:val="12"/>
  </w:num>
  <w:num w:numId="12">
    <w:abstractNumId w:val="15"/>
  </w:num>
  <w:num w:numId="13">
    <w:abstractNumId w:val="9"/>
  </w:num>
  <w:num w:numId="14">
    <w:abstractNumId w:val="6"/>
  </w:num>
  <w:num w:numId="15">
    <w:abstractNumId w:val="7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D2BE1"/>
    <w:rsid w:val="006D2BE1"/>
    <w:rsid w:val="00BE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2019-09-30T13:23:00Z</cp:lastPrinted>
  <dcterms:created xsi:type="dcterms:W3CDTF">2020-06-15T12:09:00Z</dcterms:created>
  <dcterms:modified xsi:type="dcterms:W3CDTF">2020-06-15T12:09:00Z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