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07C" w:rsidRDefault="003A707C" w:rsidP="00057EFD">
      <w:pPr>
        <w:keepNext/>
        <w:outlineLvl w:val="0"/>
        <w:rPr>
          <w:b/>
          <w:sz w:val="24"/>
        </w:rPr>
      </w:pPr>
      <w:bookmarkStart w:id="0" w:name="_GoBack"/>
      <w:bookmarkEnd w:id="0"/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953031" w:rsidRDefault="00953031" w:rsidP="00B233E9">
      <w:pPr>
        <w:jc w:val="center"/>
        <w:rPr>
          <w:b/>
          <w:bCs/>
          <w:sz w:val="28"/>
          <w:szCs w:val="28"/>
        </w:rPr>
      </w:pPr>
    </w:p>
    <w:p w:rsidR="00B233E9" w:rsidRPr="00C13D97" w:rsidRDefault="00294F71" w:rsidP="00B233E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3E6EC6">
        <w:rPr>
          <w:b/>
          <w:sz w:val="24"/>
          <w:szCs w:val="24"/>
        </w:rPr>
        <w:t>«</w:t>
      </w:r>
      <w:r w:rsidR="00C30F87" w:rsidRPr="003E6EC6">
        <w:rPr>
          <w:b/>
          <w:sz w:val="24"/>
          <w:szCs w:val="24"/>
        </w:rPr>
        <w:t>24</w:t>
      </w:r>
      <w:r w:rsidRPr="003E6EC6">
        <w:rPr>
          <w:b/>
          <w:sz w:val="24"/>
          <w:szCs w:val="24"/>
        </w:rPr>
        <w:t xml:space="preserve">» </w:t>
      </w:r>
      <w:r w:rsidR="00D6158C">
        <w:rPr>
          <w:b/>
          <w:sz w:val="24"/>
          <w:szCs w:val="24"/>
        </w:rPr>
        <w:t>дека</w:t>
      </w:r>
      <w:r w:rsidRPr="003E6EC6">
        <w:rPr>
          <w:b/>
          <w:sz w:val="24"/>
          <w:szCs w:val="24"/>
        </w:rPr>
        <w:t>бря 20</w:t>
      </w:r>
      <w:r w:rsidR="00D6158C">
        <w:rPr>
          <w:b/>
          <w:sz w:val="24"/>
          <w:szCs w:val="24"/>
        </w:rPr>
        <w:t>20</w:t>
      </w:r>
      <w:r w:rsidRPr="003E6EC6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     </w:t>
      </w:r>
      <w:r w:rsidR="002B1633">
        <w:rPr>
          <w:b/>
          <w:sz w:val="24"/>
          <w:szCs w:val="24"/>
        </w:rPr>
        <w:t xml:space="preserve">                  </w:t>
      </w:r>
      <w:r w:rsidRPr="003E6EC6">
        <w:rPr>
          <w:b/>
          <w:sz w:val="24"/>
          <w:szCs w:val="24"/>
        </w:rPr>
        <w:t xml:space="preserve"> </w:t>
      </w:r>
      <w:r w:rsidR="003612A2">
        <w:rPr>
          <w:b/>
          <w:sz w:val="24"/>
          <w:szCs w:val="24"/>
        </w:rPr>
        <w:t xml:space="preserve">           </w:t>
      </w:r>
      <w:r w:rsidRPr="003E6EC6">
        <w:rPr>
          <w:b/>
          <w:sz w:val="24"/>
          <w:szCs w:val="24"/>
        </w:rPr>
        <w:t xml:space="preserve">  </w:t>
      </w:r>
      <w:r w:rsidR="00816ADD" w:rsidRPr="002B1633">
        <w:rPr>
          <w:b/>
          <w:bCs/>
          <w:sz w:val="24"/>
          <w:szCs w:val="24"/>
        </w:rPr>
        <w:t xml:space="preserve">№ </w:t>
      </w:r>
      <w:r w:rsidR="002B1633">
        <w:rPr>
          <w:b/>
          <w:bCs/>
          <w:sz w:val="24"/>
          <w:szCs w:val="24"/>
        </w:rPr>
        <w:t>12.8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1374F4" w:rsidRDefault="004C14C5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Об </w:t>
      </w:r>
      <w:r w:rsidR="00B233E9">
        <w:rPr>
          <w:b/>
          <w:bCs/>
          <w:i/>
          <w:iCs/>
          <w:szCs w:val="24"/>
        </w:rPr>
        <w:t xml:space="preserve">утверждении </w:t>
      </w:r>
      <w:r w:rsidR="001F7BC4">
        <w:rPr>
          <w:b/>
          <w:bCs/>
          <w:i/>
          <w:iCs/>
          <w:szCs w:val="24"/>
        </w:rPr>
        <w:t xml:space="preserve">структуры </w:t>
      </w:r>
      <w:r w:rsidR="001374F4">
        <w:rPr>
          <w:b/>
          <w:bCs/>
          <w:i/>
          <w:iCs/>
          <w:szCs w:val="24"/>
        </w:rPr>
        <w:t>Муниципального Совета</w:t>
      </w:r>
      <w:r>
        <w:rPr>
          <w:b/>
          <w:bCs/>
          <w:i/>
          <w:iCs/>
          <w:szCs w:val="24"/>
        </w:rPr>
        <w:t xml:space="preserve"> </w:t>
      </w:r>
    </w:p>
    <w:p w:rsidR="00D6158C" w:rsidRDefault="00D6158C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внутригородского м</w:t>
      </w:r>
      <w:r w:rsidR="004C14C5">
        <w:rPr>
          <w:b/>
          <w:bCs/>
          <w:i/>
          <w:iCs/>
          <w:szCs w:val="24"/>
        </w:rPr>
        <w:t xml:space="preserve">униципального образования </w:t>
      </w:r>
    </w:p>
    <w:p w:rsidR="00B233E9" w:rsidRPr="00C13D97" w:rsidRDefault="00D6158C" w:rsidP="00B233E9">
      <w:pPr>
        <w:pStyle w:val="21"/>
        <w:tabs>
          <w:tab w:val="left" w:pos="-142"/>
          <w:tab w:val="left" w:pos="4678"/>
        </w:tabs>
        <w:rPr>
          <w:b/>
          <w:i/>
          <w:szCs w:val="24"/>
        </w:rPr>
      </w:pPr>
      <w:r>
        <w:rPr>
          <w:b/>
          <w:bCs/>
          <w:i/>
          <w:iCs/>
          <w:szCs w:val="24"/>
        </w:rPr>
        <w:t xml:space="preserve">Санкт-Петербурга </w:t>
      </w:r>
      <w:r w:rsidR="002B1633">
        <w:rPr>
          <w:b/>
          <w:bCs/>
          <w:i/>
          <w:iCs/>
          <w:szCs w:val="24"/>
        </w:rPr>
        <w:t>Муниципальный округ № 15</w:t>
      </w:r>
    </w:p>
    <w:p w:rsidR="00B233E9" w:rsidRDefault="00B233E9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06.10.2003г. №131-ФЗ 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953031" w:rsidRDefault="00953031" w:rsidP="0042385A">
      <w:pPr>
        <w:rPr>
          <w:b/>
          <w:sz w:val="24"/>
          <w:szCs w:val="24"/>
        </w:rPr>
      </w:pPr>
    </w:p>
    <w:p w:rsidR="00FD3373" w:rsidRDefault="00FD3373" w:rsidP="0042385A">
      <w:pPr>
        <w:rPr>
          <w:b/>
          <w:sz w:val="24"/>
          <w:szCs w:val="24"/>
        </w:rPr>
      </w:pPr>
    </w:p>
    <w:p w:rsidR="004C14C5" w:rsidRDefault="004C14C5" w:rsidP="0042385A">
      <w:pPr>
        <w:rPr>
          <w:b/>
          <w:sz w:val="24"/>
          <w:szCs w:val="24"/>
        </w:rPr>
      </w:pPr>
    </w:p>
    <w:p w:rsidR="002B1633" w:rsidRDefault="00953031" w:rsidP="002B1633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</w:t>
      </w:r>
      <w:r w:rsidR="002B1633">
        <w:rPr>
          <w:sz w:val="24"/>
          <w:szCs w:val="24"/>
        </w:rPr>
        <w:t>структуру</w:t>
      </w:r>
      <w:r>
        <w:rPr>
          <w:sz w:val="24"/>
          <w:szCs w:val="24"/>
        </w:rPr>
        <w:t xml:space="preserve"> </w:t>
      </w:r>
      <w:r w:rsidR="001374F4">
        <w:rPr>
          <w:sz w:val="24"/>
          <w:szCs w:val="24"/>
        </w:rPr>
        <w:t>Муниципального Совета</w:t>
      </w:r>
      <w:r>
        <w:rPr>
          <w:sz w:val="24"/>
          <w:szCs w:val="24"/>
        </w:rPr>
        <w:t xml:space="preserve"> </w:t>
      </w:r>
      <w:r w:rsidR="00D6158C"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>
        <w:rPr>
          <w:sz w:val="24"/>
          <w:szCs w:val="24"/>
        </w:rPr>
        <w:t>в соответстви</w:t>
      </w:r>
      <w:r w:rsidR="002B1633">
        <w:rPr>
          <w:sz w:val="24"/>
          <w:szCs w:val="24"/>
        </w:rPr>
        <w:t>и с Приложением 1 к настоящему Р</w:t>
      </w:r>
      <w:r>
        <w:rPr>
          <w:sz w:val="24"/>
          <w:szCs w:val="24"/>
        </w:rPr>
        <w:t>ешению</w:t>
      </w:r>
      <w:r w:rsidR="002B1633">
        <w:rPr>
          <w:sz w:val="24"/>
          <w:szCs w:val="24"/>
        </w:rPr>
        <w:t>.</w:t>
      </w:r>
    </w:p>
    <w:p w:rsidR="002B1633" w:rsidRPr="002B1633" w:rsidRDefault="002B1633" w:rsidP="002B1633">
      <w:pPr>
        <w:ind w:left="360"/>
        <w:jc w:val="both"/>
        <w:rPr>
          <w:sz w:val="24"/>
          <w:szCs w:val="24"/>
        </w:rPr>
      </w:pPr>
    </w:p>
    <w:p w:rsidR="002B1633" w:rsidRPr="002B1633" w:rsidRDefault="002B1633" w:rsidP="002B1633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>
        <w:rPr>
          <w:szCs w:val="24"/>
        </w:rPr>
        <w:t>Отменить Решение МС</w:t>
      </w:r>
      <w:r w:rsidR="008B3B5E">
        <w:rPr>
          <w:szCs w:val="24"/>
        </w:rPr>
        <w:t xml:space="preserve"> МО МО № 15</w:t>
      </w:r>
      <w:r>
        <w:rPr>
          <w:szCs w:val="24"/>
        </w:rPr>
        <w:t xml:space="preserve"> </w:t>
      </w:r>
      <w:r w:rsidRPr="004C14C5">
        <w:rPr>
          <w:bCs/>
          <w:iCs/>
          <w:szCs w:val="24"/>
        </w:rPr>
        <w:t>от 2</w:t>
      </w:r>
      <w:r>
        <w:rPr>
          <w:bCs/>
          <w:iCs/>
          <w:szCs w:val="24"/>
        </w:rPr>
        <w:t>8</w:t>
      </w:r>
      <w:r w:rsidRPr="004C14C5">
        <w:rPr>
          <w:bCs/>
          <w:iCs/>
          <w:szCs w:val="24"/>
        </w:rPr>
        <w:t>.1</w:t>
      </w:r>
      <w:r>
        <w:rPr>
          <w:bCs/>
          <w:iCs/>
          <w:szCs w:val="24"/>
        </w:rPr>
        <w:t>0</w:t>
      </w:r>
      <w:r w:rsidRPr="004C14C5">
        <w:rPr>
          <w:bCs/>
          <w:iCs/>
          <w:szCs w:val="24"/>
        </w:rPr>
        <w:t>.20</w:t>
      </w:r>
      <w:r>
        <w:rPr>
          <w:bCs/>
          <w:iCs/>
          <w:szCs w:val="24"/>
        </w:rPr>
        <w:t>09</w:t>
      </w:r>
      <w:r w:rsidRPr="004C14C5">
        <w:rPr>
          <w:bCs/>
          <w:iCs/>
          <w:szCs w:val="24"/>
        </w:rPr>
        <w:t xml:space="preserve"> № </w:t>
      </w:r>
      <w:r>
        <w:t>10.3/4</w:t>
      </w:r>
      <w:r w:rsidRPr="004C14C5">
        <w:rPr>
          <w:bCs/>
          <w:iCs/>
          <w:szCs w:val="24"/>
        </w:rPr>
        <w:t xml:space="preserve"> «Об утверждении структуры </w:t>
      </w:r>
      <w:r>
        <w:rPr>
          <w:bCs/>
          <w:iCs/>
          <w:szCs w:val="24"/>
        </w:rPr>
        <w:t>Муниципального Совета</w:t>
      </w:r>
      <w:r w:rsidRPr="004C14C5">
        <w:rPr>
          <w:bCs/>
          <w:iCs/>
          <w:szCs w:val="24"/>
        </w:rPr>
        <w:t xml:space="preserve"> Муниципального образования Муниципальный округ № 15»</w:t>
      </w:r>
      <w:r>
        <w:rPr>
          <w:bCs/>
          <w:iCs/>
          <w:szCs w:val="24"/>
        </w:rPr>
        <w:t>.</w:t>
      </w:r>
    </w:p>
    <w:p w:rsidR="001374F4" w:rsidRPr="001374F4" w:rsidRDefault="001374F4" w:rsidP="001374F4">
      <w:pPr>
        <w:pStyle w:val="a3"/>
        <w:rPr>
          <w:sz w:val="24"/>
          <w:szCs w:val="24"/>
        </w:rPr>
      </w:pPr>
    </w:p>
    <w:p w:rsidR="001374F4" w:rsidRPr="001374F4" w:rsidRDefault="001374F4" w:rsidP="001374F4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1374F4">
        <w:rPr>
          <w:sz w:val="24"/>
          <w:szCs w:val="24"/>
        </w:rPr>
        <w:t xml:space="preserve">Утвердить </w:t>
      </w:r>
      <w:r w:rsidR="005F389B">
        <w:rPr>
          <w:sz w:val="24"/>
          <w:szCs w:val="24"/>
        </w:rPr>
        <w:t>и ввести в действие с 01.03.2021</w:t>
      </w:r>
      <w:r w:rsidR="002B1633">
        <w:rPr>
          <w:sz w:val="24"/>
          <w:szCs w:val="24"/>
        </w:rPr>
        <w:t xml:space="preserve">г. </w:t>
      </w:r>
      <w:r>
        <w:rPr>
          <w:sz w:val="24"/>
          <w:szCs w:val="24"/>
        </w:rPr>
        <w:t>штатное расписание</w:t>
      </w:r>
      <w:r w:rsidRPr="001374F4">
        <w:rPr>
          <w:sz w:val="24"/>
          <w:szCs w:val="24"/>
        </w:rPr>
        <w:t xml:space="preserve"> Муниципального Совета </w:t>
      </w:r>
      <w:r w:rsidR="00D6158C"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Pr="001374F4">
        <w:rPr>
          <w:sz w:val="24"/>
          <w:szCs w:val="24"/>
        </w:rPr>
        <w:t xml:space="preserve">в соответствии с Приложением </w:t>
      </w:r>
      <w:r>
        <w:rPr>
          <w:sz w:val="24"/>
          <w:szCs w:val="24"/>
        </w:rPr>
        <w:t>2</w:t>
      </w:r>
      <w:r w:rsidR="002B1633">
        <w:rPr>
          <w:sz w:val="24"/>
          <w:szCs w:val="24"/>
        </w:rPr>
        <w:t xml:space="preserve"> к настоящему Р</w:t>
      </w:r>
      <w:r w:rsidRPr="001374F4">
        <w:rPr>
          <w:sz w:val="24"/>
          <w:szCs w:val="24"/>
        </w:rPr>
        <w:t>ешению.</w:t>
      </w:r>
    </w:p>
    <w:p w:rsidR="00953031" w:rsidRDefault="00953031" w:rsidP="00953031">
      <w:pPr>
        <w:pStyle w:val="a3"/>
        <w:ind w:left="900"/>
        <w:jc w:val="both"/>
        <w:rPr>
          <w:sz w:val="24"/>
          <w:szCs w:val="24"/>
        </w:rPr>
      </w:pPr>
    </w:p>
    <w:p w:rsidR="000B1A9A" w:rsidRDefault="00953031" w:rsidP="001374F4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</w:t>
      </w:r>
      <w:r w:rsidR="000B1A9A">
        <w:rPr>
          <w:sz w:val="24"/>
          <w:szCs w:val="24"/>
        </w:rPr>
        <w:t xml:space="preserve">. </w:t>
      </w:r>
      <w:r w:rsidR="000B1A9A" w:rsidRPr="00AC1E46">
        <w:rPr>
          <w:sz w:val="24"/>
          <w:szCs w:val="24"/>
        </w:rPr>
        <w:t xml:space="preserve">Настоящее Решение вступает в силу </w:t>
      </w:r>
      <w:r w:rsidR="000B1A9A">
        <w:rPr>
          <w:sz w:val="24"/>
          <w:szCs w:val="24"/>
        </w:rPr>
        <w:t xml:space="preserve">после </w:t>
      </w:r>
      <w:r w:rsidR="000B1A9A" w:rsidRPr="00AC1E46">
        <w:rPr>
          <w:sz w:val="24"/>
          <w:szCs w:val="24"/>
        </w:rPr>
        <w:t>его официального опубликования</w:t>
      </w:r>
      <w:r w:rsidR="004C14C5">
        <w:rPr>
          <w:sz w:val="24"/>
          <w:szCs w:val="24"/>
        </w:rPr>
        <w:t xml:space="preserve"> (обнародования)</w:t>
      </w:r>
      <w:r w:rsidR="000B1A9A" w:rsidRPr="00AC1E46">
        <w:rPr>
          <w:sz w:val="24"/>
          <w:szCs w:val="24"/>
        </w:rPr>
        <w:t>.</w:t>
      </w:r>
    </w:p>
    <w:p w:rsidR="000B1A9A" w:rsidRPr="00942453" w:rsidRDefault="000B1A9A" w:rsidP="000B1A9A">
      <w:pPr>
        <w:jc w:val="both"/>
        <w:rPr>
          <w:sz w:val="24"/>
          <w:szCs w:val="24"/>
        </w:rPr>
      </w:pPr>
    </w:p>
    <w:p w:rsidR="000B1A9A" w:rsidRPr="004C14C5" w:rsidRDefault="00953031" w:rsidP="0095303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</w:t>
      </w:r>
      <w:r w:rsidR="004C14C5">
        <w:rPr>
          <w:sz w:val="24"/>
          <w:szCs w:val="24"/>
        </w:rPr>
        <w:t xml:space="preserve">. </w:t>
      </w:r>
      <w:r w:rsidR="000B1A9A" w:rsidRPr="004C14C5">
        <w:rPr>
          <w:sz w:val="24"/>
          <w:szCs w:val="24"/>
        </w:rPr>
        <w:t xml:space="preserve">Контроль за исполнением настоящего Решения возложить на Главу </w:t>
      </w:r>
      <w:r w:rsidR="00F53578" w:rsidRPr="004C14C5">
        <w:rPr>
          <w:sz w:val="24"/>
          <w:szCs w:val="24"/>
        </w:rPr>
        <w:t>м</w:t>
      </w:r>
      <w:r w:rsidR="000B1A9A" w:rsidRPr="004C14C5">
        <w:rPr>
          <w:sz w:val="24"/>
          <w:szCs w:val="24"/>
        </w:rPr>
        <w:t>униципального образования</w:t>
      </w:r>
      <w:r w:rsidR="00D6158C">
        <w:rPr>
          <w:sz w:val="24"/>
          <w:szCs w:val="24"/>
        </w:rPr>
        <w:t>.</w:t>
      </w:r>
    </w:p>
    <w:p w:rsidR="00FD3373" w:rsidRPr="00FD3373" w:rsidRDefault="00FD3373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D3373" w:rsidRDefault="00FD3373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Pr="00FD3373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>сполняющий полномочия Председателя</w:t>
      </w:r>
    </w:p>
    <w:p w:rsidR="00FD3373" w:rsidRDefault="00FD3373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="00D6158C">
        <w:rPr>
          <w:sz w:val="24"/>
          <w:szCs w:val="24"/>
        </w:rPr>
        <w:t xml:space="preserve">                            </w:t>
      </w:r>
      <w:r w:rsidR="002B1633">
        <w:rPr>
          <w:sz w:val="24"/>
          <w:szCs w:val="24"/>
        </w:rPr>
        <w:t xml:space="preserve">                      </w:t>
      </w:r>
      <w:r w:rsidR="00D6158C">
        <w:rPr>
          <w:sz w:val="24"/>
          <w:szCs w:val="24"/>
        </w:rPr>
        <w:t xml:space="preserve">     </w:t>
      </w:r>
      <w:r w:rsidR="00294F71">
        <w:rPr>
          <w:sz w:val="24"/>
          <w:szCs w:val="24"/>
        </w:rPr>
        <w:t xml:space="preserve">   </w:t>
      </w:r>
      <w:r w:rsidRPr="00434DB2">
        <w:rPr>
          <w:sz w:val="24"/>
          <w:szCs w:val="24"/>
        </w:rPr>
        <w:tab/>
      </w:r>
      <w:r w:rsidR="00D6158C">
        <w:rPr>
          <w:sz w:val="24"/>
          <w:szCs w:val="24"/>
        </w:rPr>
        <w:t>С.Н. Виноградов</w:t>
      </w:r>
    </w:p>
    <w:p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1374F4" w:rsidRDefault="001374F4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1374F4" w:rsidRDefault="001374F4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D21C0B" w:rsidRPr="008201FA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lastRenderedPageBreak/>
        <w:t>Приложение 1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к Решению МС МО МО №</w:t>
      </w:r>
      <w:r w:rsidR="00294F71">
        <w:rPr>
          <w:sz w:val="22"/>
          <w:szCs w:val="22"/>
        </w:rPr>
        <w:t xml:space="preserve"> </w:t>
      </w:r>
      <w:r w:rsidRPr="00D9417A">
        <w:rPr>
          <w:sz w:val="22"/>
          <w:szCs w:val="22"/>
        </w:rPr>
        <w:t>15</w:t>
      </w:r>
    </w:p>
    <w:p w:rsidR="00D21C0B" w:rsidRPr="00D6158C" w:rsidRDefault="00294F71" w:rsidP="00294F71">
      <w:pPr>
        <w:jc w:val="right"/>
        <w:rPr>
          <w:sz w:val="24"/>
          <w:szCs w:val="24"/>
        </w:rPr>
      </w:pPr>
      <w:r>
        <w:rPr>
          <w:sz w:val="22"/>
          <w:szCs w:val="22"/>
        </w:rPr>
        <w:t>от 24.12.2020г. № 12/8</w:t>
      </w:r>
    </w:p>
    <w:p w:rsidR="00D21C0B" w:rsidRDefault="00D21C0B" w:rsidP="00D21C0B">
      <w:pPr>
        <w:jc w:val="right"/>
      </w:pPr>
    </w:p>
    <w:p w:rsidR="00D21C0B" w:rsidRDefault="00D21C0B" w:rsidP="00D21C0B">
      <w:pPr>
        <w:jc w:val="right"/>
      </w:pPr>
    </w:p>
    <w:p w:rsidR="00D21C0B" w:rsidRPr="00D9417A" w:rsidRDefault="00D21C0B" w:rsidP="00D21C0B">
      <w:pPr>
        <w:jc w:val="center"/>
        <w:rPr>
          <w:b/>
          <w:sz w:val="36"/>
          <w:szCs w:val="36"/>
        </w:rPr>
      </w:pPr>
      <w:r w:rsidRPr="00D9417A">
        <w:rPr>
          <w:b/>
          <w:sz w:val="36"/>
          <w:szCs w:val="36"/>
        </w:rPr>
        <w:t xml:space="preserve">Структура </w:t>
      </w:r>
      <w:r w:rsidR="001374F4">
        <w:rPr>
          <w:b/>
          <w:sz w:val="36"/>
          <w:szCs w:val="36"/>
        </w:rPr>
        <w:t>Муниципального Совета</w:t>
      </w:r>
      <w:r w:rsidRPr="00D9417A">
        <w:rPr>
          <w:b/>
          <w:sz w:val="36"/>
          <w:szCs w:val="36"/>
        </w:rPr>
        <w:t xml:space="preserve"> внутригородского муниципального образования Санкт-Петербурга Муниципальный округ № 15</w:t>
      </w:r>
    </w:p>
    <w:p w:rsidR="00D21C0B" w:rsidRDefault="00D21C0B" w:rsidP="00D21C0B">
      <w:pPr>
        <w:jc w:val="center"/>
      </w:pPr>
    </w:p>
    <w:p w:rsidR="00D21C0B" w:rsidRDefault="00D21C0B" w:rsidP="00D21C0B">
      <w:pPr>
        <w:jc w:val="center"/>
      </w:pPr>
    </w:p>
    <w:p w:rsidR="00D21C0B" w:rsidRDefault="00D21C0B" w:rsidP="00D21C0B">
      <w:pPr>
        <w:jc w:val="center"/>
      </w:pPr>
    </w:p>
    <w:tbl>
      <w:tblPr>
        <w:tblStyle w:val="af4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689"/>
        <w:gridCol w:w="994"/>
        <w:gridCol w:w="964"/>
        <w:gridCol w:w="1011"/>
        <w:gridCol w:w="964"/>
        <w:gridCol w:w="27"/>
        <w:gridCol w:w="54"/>
        <w:gridCol w:w="946"/>
        <w:gridCol w:w="1057"/>
        <w:gridCol w:w="920"/>
        <w:gridCol w:w="992"/>
        <w:gridCol w:w="987"/>
      </w:tblGrid>
      <w:tr w:rsidR="00D21C0B" w:rsidTr="00D85B66"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8A07B6" w:rsidP="00D85B6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865610" wp14:editId="47A04F7F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199390</wp:posOffset>
                      </wp:positionV>
                      <wp:extent cx="1268095" cy="471170"/>
                      <wp:effectExtent l="0" t="0" r="27305" b="2413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68095" cy="471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F40B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-7.15pt;margin-top:15.7pt;width:99.85pt;height:37.1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"/>
                  </w:pict>
                </mc:Fallback>
              </mc:AlternateContent>
            </w:r>
          </w:p>
        </w:tc>
        <w:tc>
          <w:tcPr>
            <w:tcW w:w="5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633" w:rsidRPr="00A30B0D" w:rsidRDefault="008A07B6" w:rsidP="002B1633">
            <w:pPr>
              <w:jc w:val="center"/>
              <w:rPr>
                <w:color w:val="000000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C169101" wp14:editId="38C5B359">
                      <wp:simplePos x="0" y="0"/>
                      <wp:positionH relativeFrom="column">
                        <wp:posOffset>3667125</wp:posOffset>
                      </wp:positionH>
                      <wp:positionV relativeFrom="paragraph">
                        <wp:posOffset>199390</wp:posOffset>
                      </wp:positionV>
                      <wp:extent cx="1303655" cy="471170"/>
                      <wp:effectExtent l="0" t="0" r="29845" b="24130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3655" cy="471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8CC853" id="Прямая со стрелкой 1" o:spid="_x0000_s1026" type="#_x0000_t32" style="position:absolute;margin-left:288.75pt;margin-top:15.7pt;width:102.65pt;height:3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"/>
                  </w:pict>
                </mc:Fallback>
              </mc:AlternateContent>
            </w:r>
            <w:r w:rsidR="002B1633" w:rsidRPr="00A30B0D">
              <w:rPr>
                <w:color w:val="000000"/>
              </w:rPr>
              <w:t xml:space="preserve"> Глава муниципального образования, исполняющий полномочия председателя Муниципального Совета</w:t>
            </w:r>
          </w:p>
          <w:p w:rsidR="00D21C0B" w:rsidRDefault="00D21C0B" w:rsidP="001374F4">
            <w:pPr>
              <w:jc w:val="center"/>
            </w:pPr>
          </w:p>
        </w:tc>
        <w:tc>
          <w:tcPr>
            <w:tcW w:w="197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0D18FD"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tcBorders>
              <w:left w:val="nil"/>
              <w:bottom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27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tcBorders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0D18FD"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2B1633" w:rsidP="001027DA">
            <w:pPr>
              <w:jc w:val="center"/>
            </w:pPr>
            <w:r w:rsidRPr="002B1633">
              <w:t>Заместитель главы муниципального образования, исполняющего полномочия председателя Муниципального Совета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1027DA" w:rsidP="00D85B66">
            <w:pPr>
              <w:jc w:val="center"/>
            </w:pPr>
            <w:r>
              <w:t>Аппарат МС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tcBorders>
              <w:top w:val="nil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1027DA" w:rsidP="00D85B66">
            <w:pPr>
              <w:jc w:val="center"/>
            </w:pPr>
            <w:r>
              <w:t>Технические должности</w:t>
            </w:r>
          </w:p>
        </w:tc>
      </w:tr>
      <w:tr w:rsidR="001027DA" w:rsidTr="000D18FD">
        <w:tc>
          <w:tcPr>
            <w:tcW w:w="284" w:type="dxa"/>
            <w:tcBorders>
              <w:top w:val="single" w:sz="4" w:space="0" w:color="auto"/>
              <w:lef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20" w:type="dxa"/>
            <w:tcBorders>
              <w:top w:val="nil"/>
              <w:bottom w:val="nil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</w:tr>
      <w:tr w:rsidR="001027DA" w:rsidTr="000D18FD">
        <w:tc>
          <w:tcPr>
            <w:tcW w:w="1967" w:type="dxa"/>
            <w:gridSpan w:val="3"/>
          </w:tcPr>
          <w:p w:rsidR="001027DA" w:rsidRDefault="001027DA" w:rsidP="00D85B66">
            <w:pPr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7DA" w:rsidRDefault="001027DA" w:rsidP="00D85B66">
            <w:pPr>
              <w:jc w:val="center"/>
            </w:pPr>
            <w:r>
              <w:t>Главный бухгалтер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20" w:type="dxa"/>
            <w:tcBorders>
              <w:top w:val="nil"/>
              <w:bottom w:val="nil"/>
              <w:right w:val="single" w:sz="4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7DA" w:rsidRDefault="001027DA" w:rsidP="00D85B66">
            <w:pPr>
              <w:jc w:val="center"/>
            </w:pPr>
            <w:r>
              <w:t>Уборщица</w:t>
            </w:r>
          </w:p>
        </w:tc>
      </w:tr>
      <w:tr w:rsidR="001027DA" w:rsidTr="000D18FD">
        <w:trPr>
          <w:gridAfter w:val="2"/>
          <w:wAfter w:w="1979" w:type="dxa"/>
        </w:trPr>
        <w:tc>
          <w:tcPr>
            <w:tcW w:w="973" w:type="dxa"/>
            <w:gridSpan w:val="2"/>
            <w:tcBorders>
              <w:lef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94" w:type="dxa"/>
            <w:tcBorders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20" w:type="dxa"/>
            <w:tcBorders>
              <w:top w:val="nil"/>
              <w:bottom w:val="nil"/>
              <w:right w:val="nil"/>
            </w:tcBorders>
          </w:tcPr>
          <w:p w:rsidR="001027DA" w:rsidRDefault="001027DA" w:rsidP="00D85B66">
            <w:pPr>
              <w:jc w:val="center"/>
            </w:pPr>
          </w:p>
        </w:tc>
      </w:tr>
      <w:tr w:rsidR="001027DA" w:rsidTr="000D18FD">
        <w:trPr>
          <w:gridAfter w:val="2"/>
          <w:wAfter w:w="1979" w:type="dxa"/>
        </w:trPr>
        <w:tc>
          <w:tcPr>
            <w:tcW w:w="1967" w:type="dxa"/>
            <w:gridSpan w:val="3"/>
          </w:tcPr>
          <w:p w:rsidR="001027DA" w:rsidRDefault="001027DA" w:rsidP="00D85B66">
            <w:pPr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7DA" w:rsidRDefault="001027DA" w:rsidP="00D85B66">
            <w:pPr>
              <w:jc w:val="center"/>
            </w:pPr>
            <w:r>
              <w:t>Специалисты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  <w:tc>
          <w:tcPr>
            <w:tcW w:w="920" w:type="dxa"/>
            <w:tcBorders>
              <w:top w:val="nil"/>
              <w:bottom w:val="nil"/>
            </w:tcBorders>
          </w:tcPr>
          <w:p w:rsidR="001027DA" w:rsidRDefault="001027DA" w:rsidP="00D85B66">
            <w:pPr>
              <w:jc w:val="center"/>
            </w:pPr>
          </w:p>
        </w:tc>
      </w:tr>
    </w:tbl>
    <w:p w:rsidR="00D21C0B" w:rsidRDefault="00D21C0B" w:rsidP="00D21C0B">
      <w:pPr>
        <w:spacing w:line="360" w:lineRule="auto"/>
        <w:jc w:val="both"/>
      </w:pPr>
    </w:p>
    <w:p w:rsidR="00FD3373" w:rsidRDefault="00FD3373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2B1633"/>
    <w:p w:rsidR="001027DA" w:rsidRDefault="001027DA" w:rsidP="00FD3373">
      <w:pPr>
        <w:jc w:val="right"/>
      </w:pPr>
    </w:p>
    <w:p w:rsidR="00294F71" w:rsidRDefault="00294F71" w:rsidP="001027DA">
      <w:pPr>
        <w:jc w:val="right"/>
        <w:rPr>
          <w:sz w:val="22"/>
          <w:szCs w:val="22"/>
        </w:rPr>
      </w:pPr>
    </w:p>
    <w:p w:rsidR="00294F71" w:rsidRDefault="00294F71" w:rsidP="001027DA">
      <w:pPr>
        <w:jc w:val="right"/>
        <w:rPr>
          <w:sz w:val="22"/>
          <w:szCs w:val="22"/>
        </w:rPr>
      </w:pPr>
    </w:p>
    <w:p w:rsidR="00294F71" w:rsidRDefault="00294F71" w:rsidP="001027DA">
      <w:pPr>
        <w:jc w:val="right"/>
        <w:rPr>
          <w:sz w:val="22"/>
          <w:szCs w:val="22"/>
        </w:rPr>
      </w:pPr>
    </w:p>
    <w:p w:rsidR="001027DA" w:rsidRPr="00D9417A" w:rsidRDefault="001027DA" w:rsidP="001027DA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>2</w:t>
      </w:r>
    </w:p>
    <w:p w:rsidR="001027DA" w:rsidRPr="00D9417A" w:rsidRDefault="001027DA" w:rsidP="001027DA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к Решению МС МО МО №15</w:t>
      </w:r>
    </w:p>
    <w:p w:rsidR="001027DA" w:rsidRPr="00D9417A" w:rsidRDefault="00294F71" w:rsidP="001027DA">
      <w:pPr>
        <w:jc w:val="right"/>
        <w:rPr>
          <w:sz w:val="22"/>
          <w:szCs w:val="22"/>
        </w:rPr>
      </w:pPr>
      <w:r>
        <w:rPr>
          <w:sz w:val="22"/>
          <w:szCs w:val="22"/>
        </w:rPr>
        <w:t>от 24.12.2020г. № 12/8</w:t>
      </w: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1027DA">
      <w:pPr>
        <w:jc w:val="center"/>
      </w:pPr>
    </w:p>
    <w:p w:rsidR="001027DA" w:rsidRDefault="001027DA" w:rsidP="001027D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Штатное расписание</w:t>
      </w:r>
    </w:p>
    <w:p w:rsidR="001027DA" w:rsidRPr="00D9417A" w:rsidRDefault="001027DA" w:rsidP="001027DA">
      <w:pPr>
        <w:jc w:val="center"/>
        <w:rPr>
          <w:b/>
          <w:sz w:val="36"/>
          <w:szCs w:val="36"/>
        </w:rPr>
      </w:pPr>
      <w:r w:rsidRPr="00D9417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Муниципального Совета</w:t>
      </w:r>
      <w:r w:rsidRPr="00D9417A">
        <w:rPr>
          <w:b/>
          <w:sz w:val="36"/>
          <w:szCs w:val="36"/>
        </w:rPr>
        <w:t xml:space="preserve"> внутригородского муниципального образования Санкт-Петербурга Муниципальный округ № 15</w:t>
      </w:r>
    </w:p>
    <w:p w:rsidR="001027DA" w:rsidRDefault="001027DA" w:rsidP="001027DA">
      <w:pPr>
        <w:jc w:val="center"/>
        <w:rPr>
          <w:sz w:val="28"/>
          <w:szCs w:val="28"/>
        </w:rPr>
      </w:pPr>
    </w:p>
    <w:p w:rsidR="001027DA" w:rsidRPr="001027DA" w:rsidRDefault="001027DA" w:rsidP="001027DA">
      <w:pPr>
        <w:jc w:val="center"/>
        <w:rPr>
          <w:b/>
          <w:sz w:val="28"/>
          <w:szCs w:val="28"/>
        </w:rPr>
      </w:pPr>
      <w:r w:rsidRPr="001027DA">
        <w:rPr>
          <w:b/>
          <w:sz w:val="28"/>
          <w:szCs w:val="28"/>
        </w:rPr>
        <w:t>С 01.0</w:t>
      </w:r>
      <w:r w:rsidR="00D6158C">
        <w:rPr>
          <w:b/>
          <w:sz w:val="28"/>
          <w:szCs w:val="28"/>
        </w:rPr>
        <w:t>3</w:t>
      </w:r>
      <w:r w:rsidRPr="001027DA">
        <w:rPr>
          <w:b/>
          <w:sz w:val="28"/>
          <w:szCs w:val="28"/>
        </w:rPr>
        <w:t>.20</w:t>
      </w:r>
      <w:r w:rsidR="00D6158C">
        <w:rPr>
          <w:b/>
          <w:sz w:val="28"/>
          <w:szCs w:val="28"/>
        </w:rPr>
        <w:t>2</w:t>
      </w:r>
      <w:r w:rsidRPr="001027DA">
        <w:rPr>
          <w:b/>
          <w:sz w:val="28"/>
          <w:szCs w:val="28"/>
        </w:rPr>
        <w:t>1 года</w:t>
      </w:r>
    </w:p>
    <w:p w:rsidR="001027DA" w:rsidRDefault="001027DA" w:rsidP="00FD3373">
      <w:pPr>
        <w:jc w:val="right"/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6"/>
        <w:gridCol w:w="4489"/>
        <w:gridCol w:w="2658"/>
        <w:gridCol w:w="2667"/>
      </w:tblGrid>
      <w:tr w:rsidR="002B2DB0" w:rsidTr="002B2DB0">
        <w:tc>
          <w:tcPr>
            <w:tcW w:w="817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605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Должность (специальность, профессия), разряд, класс (категория) квалификации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Количество штатных единиц</w:t>
            </w:r>
          </w:p>
        </w:tc>
        <w:tc>
          <w:tcPr>
            <w:tcW w:w="2712" w:type="dxa"/>
          </w:tcPr>
          <w:p w:rsidR="002B2DB0" w:rsidRPr="002B2DB0" w:rsidRDefault="002B2DB0" w:rsidP="002B2DB0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Оклад</w:t>
            </w:r>
          </w:p>
        </w:tc>
      </w:tr>
      <w:tr w:rsidR="002B2DB0" w:rsidTr="00F30D9B">
        <w:tc>
          <w:tcPr>
            <w:tcW w:w="10846" w:type="dxa"/>
            <w:gridSpan w:val="4"/>
          </w:tcPr>
          <w:p w:rsidR="002B2DB0" w:rsidRDefault="002B2DB0" w:rsidP="001027DA">
            <w:pPr>
              <w:jc w:val="center"/>
            </w:pPr>
            <w:r w:rsidRPr="002B2DB0">
              <w:t>Выборные муниципальные должности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1</w:t>
            </w:r>
          </w:p>
        </w:tc>
        <w:tc>
          <w:tcPr>
            <w:tcW w:w="4605" w:type="dxa"/>
          </w:tcPr>
          <w:p w:rsidR="002B2DB0" w:rsidRPr="002B2DB0" w:rsidRDefault="002B2DB0" w:rsidP="002B1633">
            <w:pPr>
              <w:tabs>
                <w:tab w:val="left" w:pos="176"/>
              </w:tabs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Гл</w:t>
            </w:r>
            <w:r w:rsidR="002B1633">
              <w:rPr>
                <w:sz w:val="24"/>
                <w:szCs w:val="24"/>
              </w:rPr>
              <w:t>ава муниципального образования, исполняющий полномочия председателя Муниципального Совета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р. е.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2</w:t>
            </w:r>
          </w:p>
        </w:tc>
        <w:tc>
          <w:tcPr>
            <w:tcW w:w="4605" w:type="dxa"/>
          </w:tcPr>
          <w:p w:rsidR="002B2DB0" w:rsidRPr="002B2DB0" w:rsidRDefault="002B1633" w:rsidP="002B2DB0">
            <w:pPr>
              <w:rPr>
                <w:sz w:val="24"/>
                <w:szCs w:val="24"/>
              </w:rPr>
            </w:pPr>
            <w:r w:rsidRPr="002B1633">
              <w:rPr>
                <w:sz w:val="24"/>
                <w:szCs w:val="24"/>
              </w:rPr>
              <w:t>Заместитель главы муниципального образования, исполняющего полномочия председателя Муниципального Совета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6158C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р. е.</w:t>
            </w:r>
          </w:p>
        </w:tc>
      </w:tr>
      <w:tr w:rsidR="002B2DB0" w:rsidTr="002B2DB0">
        <w:tc>
          <w:tcPr>
            <w:tcW w:w="817" w:type="dxa"/>
          </w:tcPr>
          <w:p w:rsidR="002B2DB0" w:rsidRPr="002B2DB0" w:rsidRDefault="002B2DB0" w:rsidP="001027DA">
            <w:pPr>
              <w:jc w:val="center"/>
              <w:rPr>
                <w:b/>
              </w:rPr>
            </w:pPr>
          </w:p>
        </w:tc>
        <w:tc>
          <w:tcPr>
            <w:tcW w:w="4605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 выборные муниципальные должности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12" w:type="dxa"/>
          </w:tcPr>
          <w:p w:rsidR="002B2DB0" w:rsidRPr="002B2DB0" w:rsidRDefault="007B0B9F" w:rsidP="001027D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44</w:t>
            </w:r>
            <w:r w:rsidR="002B2DB0" w:rsidRPr="002B2DB0">
              <w:rPr>
                <w:b/>
                <w:sz w:val="24"/>
                <w:szCs w:val="24"/>
              </w:rPr>
              <w:t xml:space="preserve"> р.е.</w:t>
            </w:r>
          </w:p>
        </w:tc>
      </w:tr>
      <w:tr w:rsidR="002B2DB0" w:rsidTr="006A622D">
        <w:tc>
          <w:tcPr>
            <w:tcW w:w="10846" w:type="dxa"/>
            <w:gridSpan w:val="4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Муниципальные служащие</w:t>
            </w:r>
            <w:r>
              <w:rPr>
                <w:b/>
                <w:sz w:val="24"/>
                <w:szCs w:val="24"/>
              </w:rPr>
              <w:t xml:space="preserve"> – аппарат МС</w:t>
            </w:r>
          </w:p>
        </w:tc>
      </w:tr>
      <w:tr w:rsidR="002B2DB0" w:rsidTr="00C2393E">
        <w:tc>
          <w:tcPr>
            <w:tcW w:w="10846" w:type="dxa"/>
            <w:gridSpan w:val="4"/>
          </w:tcPr>
          <w:p w:rsidR="002B2DB0" w:rsidRPr="002B2DB0" w:rsidRDefault="002B2DB0" w:rsidP="002B2DB0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Главные муниципальные должности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1.1</w:t>
            </w:r>
          </w:p>
        </w:tc>
        <w:tc>
          <w:tcPr>
            <w:tcW w:w="4605" w:type="dxa"/>
          </w:tcPr>
          <w:p w:rsidR="002B2DB0" w:rsidRPr="002B2DB0" w:rsidRDefault="002B2DB0" w:rsidP="002B2D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бухгалтер 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р.е.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</w:p>
        </w:tc>
        <w:tc>
          <w:tcPr>
            <w:tcW w:w="4605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19 р.е.</w:t>
            </w:r>
          </w:p>
        </w:tc>
      </w:tr>
      <w:tr w:rsidR="002B2DB0" w:rsidTr="002B63C3">
        <w:tc>
          <w:tcPr>
            <w:tcW w:w="10846" w:type="dxa"/>
            <w:gridSpan w:val="4"/>
          </w:tcPr>
          <w:p w:rsidR="002B2DB0" w:rsidRPr="002B2DB0" w:rsidRDefault="002B2DB0" w:rsidP="002B2DB0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Старшие муниципальные должности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2.1</w:t>
            </w:r>
          </w:p>
        </w:tc>
        <w:tc>
          <w:tcPr>
            <w:tcW w:w="4605" w:type="dxa"/>
          </w:tcPr>
          <w:p w:rsidR="002B2DB0" w:rsidRPr="002B2DB0" w:rsidRDefault="002B2DB0" w:rsidP="002B2DB0">
            <w:pPr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р.е.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2.2</w:t>
            </w:r>
          </w:p>
        </w:tc>
        <w:tc>
          <w:tcPr>
            <w:tcW w:w="4605" w:type="dxa"/>
          </w:tcPr>
          <w:p w:rsidR="002B2DB0" w:rsidRPr="002B2DB0" w:rsidRDefault="002B2DB0" w:rsidP="002B2DB0">
            <w:pPr>
              <w:tabs>
                <w:tab w:val="left" w:pos="1260"/>
              </w:tabs>
              <w:jc w:val="both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712" w:type="dxa"/>
          </w:tcPr>
          <w:p w:rsidR="002B2DB0" w:rsidRPr="002B2DB0" w:rsidRDefault="007B0B9F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12" w:type="dxa"/>
          </w:tcPr>
          <w:p w:rsidR="002B2DB0" w:rsidRPr="002B2DB0" w:rsidRDefault="007B0B9F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2B2DB0">
              <w:rPr>
                <w:sz w:val="24"/>
                <w:szCs w:val="24"/>
              </w:rPr>
              <w:t xml:space="preserve"> р.е.</w:t>
            </w:r>
          </w:p>
        </w:tc>
      </w:tr>
      <w:tr w:rsidR="002B2DB0" w:rsidTr="002B2DB0">
        <w:tc>
          <w:tcPr>
            <w:tcW w:w="817" w:type="dxa"/>
          </w:tcPr>
          <w:p w:rsidR="002B2DB0" w:rsidRDefault="002B2DB0" w:rsidP="001027DA">
            <w:pPr>
              <w:jc w:val="center"/>
            </w:pPr>
          </w:p>
        </w:tc>
        <w:tc>
          <w:tcPr>
            <w:tcW w:w="4605" w:type="dxa"/>
          </w:tcPr>
          <w:p w:rsidR="002B2DB0" w:rsidRPr="002B2DB0" w:rsidRDefault="002B2DB0" w:rsidP="002B2DB0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:rsidR="002B2DB0" w:rsidRPr="002B2DB0" w:rsidRDefault="007B0B9F" w:rsidP="002B2D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712" w:type="dxa"/>
          </w:tcPr>
          <w:p w:rsidR="002B2DB0" w:rsidRPr="002B2DB0" w:rsidRDefault="007B0B9F" w:rsidP="002B2D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46</w:t>
            </w:r>
            <w:r w:rsidR="002B2DB0" w:rsidRPr="002B2DB0">
              <w:rPr>
                <w:b/>
                <w:sz w:val="24"/>
                <w:szCs w:val="24"/>
              </w:rPr>
              <w:t xml:space="preserve"> р.е.</w:t>
            </w:r>
          </w:p>
        </w:tc>
      </w:tr>
      <w:tr w:rsidR="002B2DB0" w:rsidTr="00CD406B">
        <w:tc>
          <w:tcPr>
            <w:tcW w:w="10846" w:type="dxa"/>
            <w:gridSpan w:val="4"/>
          </w:tcPr>
          <w:p w:rsidR="002B2DB0" w:rsidRPr="002B2DB0" w:rsidRDefault="002B2DB0" w:rsidP="002B2DB0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Младшие муниципальные должности</w:t>
            </w:r>
          </w:p>
        </w:tc>
      </w:tr>
      <w:tr w:rsidR="002B2DB0" w:rsidTr="00EB78BA">
        <w:trPr>
          <w:trHeight w:val="227"/>
        </w:trPr>
        <w:tc>
          <w:tcPr>
            <w:tcW w:w="817" w:type="dxa"/>
          </w:tcPr>
          <w:p w:rsidR="002B2DB0" w:rsidRDefault="002B2DB0" w:rsidP="001027DA">
            <w:pPr>
              <w:jc w:val="center"/>
            </w:pPr>
            <w:r>
              <w:t>3.1</w:t>
            </w:r>
          </w:p>
        </w:tc>
        <w:tc>
          <w:tcPr>
            <w:tcW w:w="4605" w:type="dxa"/>
          </w:tcPr>
          <w:p w:rsidR="002B2DB0" w:rsidRPr="002B2DB0" w:rsidRDefault="00EB78BA" w:rsidP="00EB78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1 категории</w:t>
            </w:r>
          </w:p>
        </w:tc>
        <w:tc>
          <w:tcPr>
            <w:tcW w:w="2712" w:type="dxa"/>
          </w:tcPr>
          <w:p w:rsidR="002B2DB0" w:rsidRPr="002B2DB0" w:rsidRDefault="007B0B9F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2B2DB0" w:rsidRPr="002B2DB0" w:rsidRDefault="00EB78BA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р.е.</w:t>
            </w:r>
          </w:p>
        </w:tc>
      </w:tr>
      <w:tr w:rsidR="00EB78BA" w:rsidTr="002B2DB0">
        <w:tc>
          <w:tcPr>
            <w:tcW w:w="817" w:type="dxa"/>
          </w:tcPr>
          <w:p w:rsidR="00EB78BA" w:rsidRDefault="00EB78BA" w:rsidP="001027DA">
            <w:pPr>
              <w:jc w:val="center"/>
            </w:pPr>
          </w:p>
        </w:tc>
        <w:tc>
          <w:tcPr>
            <w:tcW w:w="4605" w:type="dxa"/>
          </w:tcPr>
          <w:p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EB78BA" w:rsidRPr="00EB78BA" w:rsidRDefault="007B0B9F" w:rsidP="00EB78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  <w:r w:rsidR="00EB78BA" w:rsidRPr="00EB78BA">
              <w:rPr>
                <w:b/>
                <w:sz w:val="24"/>
                <w:szCs w:val="24"/>
              </w:rPr>
              <w:t xml:space="preserve"> р.е.</w:t>
            </w:r>
          </w:p>
        </w:tc>
      </w:tr>
      <w:tr w:rsidR="00EB78BA" w:rsidTr="002B2DB0">
        <w:tc>
          <w:tcPr>
            <w:tcW w:w="817" w:type="dxa"/>
          </w:tcPr>
          <w:p w:rsidR="00EB78BA" w:rsidRDefault="00EB78BA" w:rsidP="001027DA">
            <w:pPr>
              <w:jc w:val="center"/>
            </w:pPr>
          </w:p>
        </w:tc>
        <w:tc>
          <w:tcPr>
            <w:tcW w:w="4605" w:type="dxa"/>
          </w:tcPr>
          <w:p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 по аппарату МС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712" w:type="dxa"/>
          </w:tcPr>
          <w:p w:rsidR="00EB78BA" w:rsidRDefault="00EB78BA" w:rsidP="007B0B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7B0B9F"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 xml:space="preserve"> р.е.</w:t>
            </w:r>
          </w:p>
        </w:tc>
      </w:tr>
      <w:tr w:rsidR="00EB78BA" w:rsidTr="00F927BC">
        <w:tc>
          <w:tcPr>
            <w:tcW w:w="10846" w:type="dxa"/>
            <w:gridSpan w:val="4"/>
          </w:tcPr>
          <w:p w:rsidR="00EB78BA" w:rsidRDefault="00EB78BA" w:rsidP="00EB78BA">
            <w:pPr>
              <w:tabs>
                <w:tab w:val="left" w:pos="7050"/>
              </w:tabs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Технический персонал</w:t>
            </w:r>
          </w:p>
        </w:tc>
      </w:tr>
      <w:tr w:rsidR="00EB78BA" w:rsidTr="002B2DB0">
        <w:tc>
          <w:tcPr>
            <w:tcW w:w="817" w:type="dxa"/>
          </w:tcPr>
          <w:p w:rsidR="00EB78BA" w:rsidRDefault="00EB78BA" w:rsidP="001027DA">
            <w:pPr>
              <w:jc w:val="center"/>
            </w:pPr>
            <w:r>
              <w:t>1</w:t>
            </w:r>
          </w:p>
        </w:tc>
        <w:tc>
          <w:tcPr>
            <w:tcW w:w="4605" w:type="dxa"/>
          </w:tcPr>
          <w:p w:rsidR="00EB78BA" w:rsidRPr="00EB78BA" w:rsidRDefault="00EB78BA" w:rsidP="000D18FD">
            <w:pPr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Уборщица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Базовая ставка</w:t>
            </w:r>
            <w:r w:rsidR="000D18FD">
              <w:rPr>
                <w:sz w:val="24"/>
                <w:szCs w:val="24"/>
              </w:rPr>
              <w:t xml:space="preserve"> с учетом тарифного коэффициента</w:t>
            </w:r>
          </w:p>
        </w:tc>
      </w:tr>
      <w:tr w:rsidR="00EB78BA" w:rsidTr="002B2DB0">
        <w:tc>
          <w:tcPr>
            <w:tcW w:w="817" w:type="dxa"/>
          </w:tcPr>
          <w:p w:rsidR="00EB78BA" w:rsidRDefault="00EB78BA" w:rsidP="001027DA">
            <w:pPr>
              <w:jc w:val="center"/>
            </w:pPr>
          </w:p>
        </w:tc>
        <w:tc>
          <w:tcPr>
            <w:tcW w:w="4605" w:type="dxa"/>
          </w:tcPr>
          <w:p w:rsidR="00EB78BA" w:rsidRPr="00EB78BA" w:rsidRDefault="00EB78BA" w:rsidP="00EB78BA">
            <w:pPr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ВСЕГО по Совету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712" w:type="dxa"/>
          </w:tcPr>
          <w:p w:rsidR="00EB78BA" w:rsidRPr="00EB78BA" w:rsidRDefault="00EB78BA" w:rsidP="00EB78BA">
            <w:pPr>
              <w:jc w:val="center"/>
              <w:rPr>
                <w:sz w:val="24"/>
                <w:szCs w:val="24"/>
              </w:rPr>
            </w:pPr>
          </w:p>
        </w:tc>
      </w:tr>
    </w:tbl>
    <w:p w:rsidR="001027DA" w:rsidRDefault="001027DA" w:rsidP="001027DA">
      <w:pPr>
        <w:jc w:val="center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Default="001027DA" w:rsidP="00FD3373">
      <w:pPr>
        <w:jc w:val="right"/>
      </w:pPr>
    </w:p>
    <w:p w:rsidR="001027DA" w:rsidRPr="00FD3373" w:rsidRDefault="001027DA" w:rsidP="00FD3373">
      <w:pPr>
        <w:jc w:val="right"/>
      </w:pPr>
    </w:p>
    <w:sectPr w:rsidR="001027DA" w:rsidRPr="00FD3373" w:rsidSect="00C30F87">
      <w:pgSz w:w="11906" w:h="16838" w:code="9"/>
      <w:pgMar w:top="737" w:right="425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638" w:rsidRDefault="00532638">
      <w:r>
        <w:separator/>
      </w:r>
    </w:p>
  </w:endnote>
  <w:endnote w:type="continuationSeparator" w:id="0">
    <w:p w:rsidR="00532638" w:rsidRDefault="00532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638" w:rsidRDefault="00532638">
      <w:r>
        <w:separator/>
      </w:r>
    </w:p>
  </w:footnote>
  <w:footnote w:type="continuationSeparator" w:id="0">
    <w:p w:rsidR="00532638" w:rsidRDefault="005326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5D1617E"/>
    <w:multiLevelType w:val="hybridMultilevel"/>
    <w:tmpl w:val="AAC2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9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0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1" w15:restartNumberingAfterBreak="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2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6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9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4"/>
  </w:num>
  <w:num w:numId="3">
    <w:abstractNumId w:val="28"/>
  </w:num>
  <w:num w:numId="4">
    <w:abstractNumId w:val="9"/>
  </w:num>
  <w:num w:numId="5">
    <w:abstractNumId w:val="31"/>
  </w:num>
  <w:num w:numId="6">
    <w:abstractNumId w:val="25"/>
  </w:num>
  <w:num w:numId="7">
    <w:abstractNumId w:val="6"/>
  </w:num>
  <w:num w:numId="8">
    <w:abstractNumId w:val="11"/>
  </w:num>
  <w:num w:numId="9">
    <w:abstractNumId w:val="1"/>
  </w:num>
  <w:num w:numId="10">
    <w:abstractNumId w:val="8"/>
    <w:lvlOverride w:ilvl="0">
      <w:startOverride w:val="1"/>
    </w:lvlOverride>
  </w:num>
  <w:num w:numId="11">
    <w:abstractNumId w:val="24"/>
  </w:num>
  <w:num w:numId="12">
    <w:abstractNumId w:val="10"/>
  </w:num>
  <w:num w:numId="13">
    <w:abstractNumId w:val="13"/>
  </w:num>
  <w:num w:numId="14">
    <w:abstractNumId w:val="26"/>
  </w:num>
  <w:num w:numId="15">
    <w:abstractNumId w:val="15"/>
  </w:num>
  <w:num w:numId="16">
    <w:abstractNumId w:val="33"/>
  </w:num>
  <w:num w:numId="17">
    <w:abstractNumId w:val="22"/>
  </w:num>
  <w:num w:numId="18">
    <w:abstractNumId w:val="7"/>
  </w:num>
  <w:num w:numId="19">
    <w:abstractNumId w:val="17"/>
  </w:num>
  <w:num w:numId="20">
    <w:abstractNumId w:val="4"/>
  </w:num>
  <w:num w:numId="21">
    <w:abstractNumId w:val="34"/>
  </w:num>
  <w:num w:numId="22">
    <w:abstractNumId w:val="29"/>
  </w:num>
  <w:num w:numId="23">
    <w:abstractNumId w:val="2"/>
  </w:num>
  <w:num w:numId="24">
    <w:abstractNumId w:val="16"/>
  </w:num>
  <w:num w:numId="25">
    <w:abstractNumId w:val="5"/>
  </w:num>
  <w:num w:numId="26">
    <w:abstractNumId w:val="12"/>
  </w:num>
  <w:num w:numId="27">
    <w:abstractNumId w:val="23"/>
  </w:num>
  <w:num w:numId="28">
    <w:abstractNumId w:val="0"/>
  </w:num>
  <w:num w:numId="29">
    <w:abstractNumId w:val="18"/>
  </w:num>
  <w:num w:numId="30">
    <w:abstractNumId w:val="20"/>
  </w:num>
  <w:num w:numId="31">
    <w:abstractNumId w:val="30"/>
  </w:num>
  <w:num w:numId="32">
    <w:abstractNumId w:val="19"/>
  </w:num>
  <w:num w:numId="33">
    <w:abstractNumId w:val="21"/>
  </w:num>
  <w:num w:numId="34">
    <w:abstractNumId w:val="32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33"/>
    <w:rsid w:val="00017B59"/>
    <w:rsid w:val="00057EFD"/>
    <w:rsid w:val="00072D3E"/>
    <w:rsid w:val="00072D8E"/>
    <w:rsid w:val="000B1A9A"/>
    <w:rsid w:val="000D18FD"/>
    <w:rsid w:val="001027DA"/>
    <w:rsid w:val="00126893"/>
    <w:rsid w:val="001374F4"/>
    <w:rsid w:val="001541D7"/>
    <w:rsid w:val="00172093"/>
    <w:rsid w:val="00196663"/>
    <w:rsid w:val="001A2F11"/>
    <w:rsid w:val="001C2A89"/>
    <w:rsid w:val="001F7BC4"/>
    <w:rsid w:val="00205636"/>
    <w:rsid w:val="0025203D"/>
    <w:rsid w:val="00294F71"/>
    <w:rsid w:val="002B1633"/>
    <w:rsid w:val="002B2DB0"/>
    <w:rsid w:val="0031280A"/>
    <w:rsid w:val="00324964"/>
    <w:rsid w:val="003612A2"/>
    <w:rsid w:val="00395D5F"/>
    <w:rsid w:val="003A707C"/>
    <w:rsid w:val="003D3941"/>
    <w:rsid w:val="003D716F"/>
    <w:rsid w:val="003E6EC6"/>
    <w:rsid w:val="003F229F"/>
    <w:rsid w:val="0042385A"/>
    <w:rsid w:val="00424980"/>
    <w:rsid w:val="004268E8"/>
    <w:rsid w:val="00427FBE"/>
    <w:rsid w:val="00434DB2"/>
    <w:rsid w:val="00451D65"/>
    <w:rsid w:val="004563A9"/>
    <w:rsid w:val="0046459F"/>
    <w:rsid w:val="004A6D55"/>
    <w:rsid w:val="004B66F7"/>
    <w:rsid w:val="004C14C5"/>
    <w:rsid w:val="004F5AB1"/>
    <w:rsid w:val="005222DF"/>
    <w:rsid w:val="00532638"/>
    <w:rsid w:val="005C2EB1"/>
    <w:rsid w:val="005E0C70"/>
    <w:rsid w:val="005F389B"/>
    <w:rsid w:val="0061223E"/>
    <w:rsid w:val="0062424C"/>
    <w:rsid w:val="00634CE1"/>
    <w:rsid w:val="00644076"/>
    <w:rsid w:val="006A4EC6"/>
    <w:rsid w:val="006A5BA7"/>
    <w:rsid w:val="00743A32"/>
    <w:rsid w:val="007521CD"/>
    <w:rsid w:val="00790F88"/>
    <w:rsid w:val="007B0B9F"/>
    <w:rsid w:val="00811959"/>
    <w:rsid w:val="00812DD4"/>
    <w:rsid w:val="00816ADD"/>
    <w:rsid w:val="008201FA"/>
    <w:rsid w:val="0082154B"/>
    <w:rsid w:val="00864B17"/>
    <w:rsid w:val="00871C39"/>
    <w:rsid w:val="008777F8"/>
    <w:rsid w:val="008A07B6"/>
    <w:rsid w:val="008B3B5E"/>
    <w:rsid w:val="008C5E05"/>
    <w:rsid w:val="008E072B"/>
    <w:rsid w:val="009032E6"/>
    <w:rsid w:val="00942182"/>
    <w:rsid w:val="00942453"/>
    <w:rsid w:val="00953031"/>
    <w:rsid w:val="00961A25"/>
    <w:rsid w:val="00965155"/>
    <w:rsid w:val="00973290"/>
    <w:rsid w:val="0098530D"/>
    <w:rsid w:val="00993561"/>
    <w:rsid w:val="009B55B1"/>
    <w:rsid w:val="009F4167"/>
    <w:rsid w:val="00A26251"/>
    <w:rsid w:val="00A2656D"/>
    <w:rsid w:val="00A36698"/>
    <w:rsid w:val="00A55865"/>
    <w:rsid w:val="00A7733D"/>
    <w:rsid w:val="00A942D6"/>
    <w:rsid w:val="00AB05E0"/>
    <w:rsid w:val="00AF2B93"/>
    <w:rsid w:val="00B233E9"/>
    <w:rsid w:val="00B24B40"/>
    <w:rsid w:val="00B6275F"/>
    <w:rsid w:val="00C30F87"/>
    <w:rsid w:val="00C574A9"/>
    <w:rsid w:val="00C85842"/>
    <w:rsid w:val="00C859C4"/>
    <w:rsid w:val="00D21C0B"/>
    <w:rsid w:val="00D46B4E"/>
    <w:rsid w:val="00D6158C"/>
    <w:rsid w:val="00D8676A"/>
    <w:rsid w:val="00E11519"/>
    <w:rsid w:val="00E2693F"/>
    <w:rsid w:val="00E6022D"/>
    <w:rsid w:val="00E61DFB"/>
    <w:rsid w:val="00E70E33"/>
    <w:rsid w:val="00E838D5"/>
    <w:rsid w:val="00E905E0"/>
    <w:rsid w:val="00EB78BA"/>
    <w:rsid w:val="00EE4EEB"/>
    <w:rsid w:val="00EF6ED8"/>
    <w:rsid w:val="00F240A1"/>
    <w:rsid w:val="00F53578"/>
    <w:rsid w:val="00F60E6D"/>
    <w:rsid w:val="00F76A3B"/>
    <w:rsid w:val="00FB168D"/>
    <w:rsid w:val="00FC0223"/>
    <w:rsid w:val="00FC6BE0"/>
    <w:rsid w:val="00FD04A6"/>
    <w:rsid w:val="00FD3373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882EAF-39DA-4FE5-9996-7DBD1722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2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Сураева Лилия</cp:lastModifiedBy>
  <cp:revision>2</cp:revision>
  <cp:lastPrinted>2020-12-24T12:42:00Z</cp:lastPrinted>
  <dcterms:created xsi:type="dcterms:W3CDTF">2020-12-28T07:00:00Z</dcterms:created>
  <dcterms:modified xsi:type="dcterms:W3CDTF">2020-12-28T07:00:00Z</dcterms:modified>
</cp:coreProperties>
</file>