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C903A" w14:textId="77777777" w:rsidR="003A707C" w:rsidRDefault="003A707C" w:rsidP="00057EFD">
      <w:pPr>
        <w:keepNext/>
        <w:outlineLvl w:val="0"/>
        <w:rPr>
          <w:b/>
          <w:sz w:val="24"/>
        </w:rPr>
      </w:pPr>
      <w:bookmarkStart w:id="0" w:name="_GoBack"/>
      <w:bookmarkEnd w:id="0"/>
    </w:p>
    <w:p w14:paraId="64F5BBAA" w14:textId="77777777"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14:paraId="422D443F" w14:textId="77777777"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14:paraId="5D9FF668" w14:textId="77777777"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14:paraId="55C0F50C" w14:textId="3FEF5713" w:rsidR="00953031" w:rsidRDefault="00953031" w:rsidP="00F62E7E">
      <w:pPr>
        <w:rPr>
          <w:b/>
          <w:bCs/>
          <w:sz w:val="28"/>
          <w:szCs w:val="28"/>
        </w:rPr>
      </w:pPr>
    </w:p>
    <w:p w14:paraId="6685BEB9" w14:textId="247271CE" w:rsidR="00B233E9" w:rsidRPr="00C13D97" w:rsidRDefault="00294F71" w:rsidP="00B233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</w:t>
      </w:r>
      <w:r w:rsidR="00AD4AFA">
        <w:rPr>
          <w:b/>
          <w:bCs/>
          <w:sz w:val="28"/>
          <w:szCs w:val="28"/>
        </w:rPr>
        <w:t>Е</w:t>
      </w:r>
    </w:p>
    <w:p w14:paraId="33F2B898" w14:textId="77777777"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14:paraId="01A05C97" w14:textId="77777777"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14:paraId="000CB745" w14:textId="1AB885F9" w:rsidR="00B233E9" w:rsidRPr="001F7BC4" w:rsidRDefault="00B233E9" w:rsidP="00B233E9">
      <w:pPr>
        <w:rPr>
          <w:b/>
          <w:sz w:val="24"/>
          <w:szCs w:val="24"/>
        </w:rPr>
      </w:pPr>
      <w:r w:rsidRPr="003E6EC6">
        <w:rPr>
          <w:b/>
          <w:sz w:val="24"/>
          <w:szCs w:val="24"/>
        </w:rPr>
        <w:t>«</w:t>
      </w:r>
      <w:r w:rsidR="00F62E7E">
        <w:rPr>
          <w:b/>
          <w:sz w:val="24"/>
          <w:szCs w:val="24"/>
        </w:rPr>
        <w:t>26</w:t>
      </w:r>
      <w:r w:rsidRPr="003E6EC6">
        <w:rPr>
          <w:b/>
          <w:sz w:val="24"/>
          <w:szCs w:val="24"/>
        </w:rPr>
        <w:t xml:space="preserve">» </w:t>
      </w:r>
      <w:r w:rsidR="00F62E7E">
        <w:rPr>
          <w:b/>
          <w:sz w:val="24"/>
          <w:szCs w:val="24"/>
        </w:rPr>
        <w:t>мая</w:t>
      </w:r>
      <w:r w:rsidRPr="003E6EC6">
        <w:rPr>
          <w:b/>
          <w:sz w:val="24"/>
          <w:szCs w:val="24"/>
        </w:rPr>
        <w:t xml:space="preserve"> 20</w:t>
      </w:r>
      <w:r w:rsidR="00D6158C">
        <w:rPr>
          <w:b/>
          <w:sz w:val="24"/>
          <w:szCs w:val="24"/>
        </w:rPr>
        <w:t>2</w:t>
      </w:r>
      <w:r w:rsidR="00F6050C">
        <w:rPr>
          <w:b/>
          <w:sz w:val="24"/>
          <w:szCs w:val="24"/>
        </w:rPr>
        <w:t>1</w:t>
      </w:r>
      <w:r w:rsidRPr="003E6EC6">
        <w:rPr>
          <w:b/>
          <w:sz w:val="24"/>
          <w:szCs w:val="24"/>
        </w:rPr>
        <w:t xml:space="preserve"> г.                                                                                    </w:t>
      </w:r>
      <w:r w:rsidR="002B1633">
        <w:rPr>
          <w:b/>
          <w:sz w:val="24"/>
          <w:szCs w:val="24"/>
        </w:rPr>
        <w:t xml:space="preserve">                  </w:t>
      </w:r>
      <w:r w:rsidRPr="003E6EC6">
        <w:rPr>
          <w:b/>
          <w:sz w:val="24"/>
          <w:szCs w:val="24"/>
        </w:rPr>
        <w:t xml:space="preserve"> </w:t>
      </w:r>
      <w:r w:rsidR="003612A2">
        <w:rPr>
          <w:b/>
          <w:sz w:val="24"/>
          <w:szCs w:val="24"/>
        </w:rPr>
        <w:t xml:space="preserve">           </w:t>
      </w:r>
      <w:r w:rsidRPr="003E6EC6">
        <w:rPr>
          <w:b/>
          <w:sz w:val="24"/>
          <w:szCs w:val="24"/>
        </w:rPr>
        <w:t xml:space="preserve"> </w:t>
      </w:r>
      <w:r w:rsidR="00F62E7E">
        <w:rPr>
          <w:b/>
          <w:sz w:val="24"/>
          <w:szCs w:val="24"/>
        </w:rPr>
        <w:t xml:space="preserve">             </w:t>
      </w:r>
      <w:r w:rsidRPr="003E6EC6">
        <w:rPr>
          <w:b/>
          <w:sz w:val="24"/>
          <w:szCs w:val="24"/>
        </w:rPr>
        <w:t xml:space="preserve"> </w:t>
      </w:r>
      <w:r w:rsidR="00816ADD" w:rsidRPr="002B1633">
        <w:rPr>
          <w:b/>
          <w:bCs/>
          <w:sz w:val="24"/>
          <w:szCs w:val="24"/>
        </w:rPr>
        <w:t xml:space="preserve">№ </w:t>
      </w:r>
      <w:r w:rsidR="00F62E7E">
        <w:rPr>
          <w:b/>
          <w:bCs/>
          <w:sz w:val="24"/>
          <w:szCs w:val="24"/>
        </w:rPr>
        <w:t>17/3</w:t>
      </w:r>
    </w:p>
    <w:p w14:paraId="02DF7E34" w14:textId="77777777"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14:paraId="60B53A4C" w14:textId="77777777" w:rsidR="00EF6AFA" w:rsidRDefault="00EF6AFA" w:rsidP="00EF6AFA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О внесении изменений в Решение МС МО МО № 15</w:t>
      </w:r>
    </w:p>
    <w:p w14:paraId="238A63FB" w14:textId="5C5AADA9" w:rsidR="00EF6AFA" w:rsidRDefault="00EF6AFA" w:rsidP="00EF6AFA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от 24.12.2020г. № 12/8 «Об утверждении </w:t>
      </w:r>
    </w:p>
    <w:p w14:paraId="0F2A5D04" w14:textId="586B9098" w:rsidR="00EF6AFA" w:rsidRDefault="00EF6AFA" w:rsidP="00EF6AFA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структуры </w:t>
      </w:r>
      <w:r w:rsidRPr="00EF6AFA">
        <w:rPr>
          <w:b/>
          <w:bCs/>
          <w:i/>
          <w:iCs/>
          <w:szCs w:val="24"/>
        </w:rPr>
        <w:t>Муниципального Совета</w:t>
      </w:r>
    </w:p>
    <w:p w14:paraId="673F2B35" w14:textId="77777777" w:rsidR="00EF6AFA" w:rsidRDefault="00EF6AFA" w:rsidP="00EF6AFA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внутригородского муниципального образования</w:t>
      </w:r>
    </w:p>
    <w:p w14:paraId="7D697867" w14:textId="77777777" w:rsidR="00EF6AFA" w:rsidRDefault="00EF6AFA" w:rsidP="00EF6AFA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Санкт-Петербурга Муниципальный округ № 15»</w:t>
      </w:r>
    </w:p>
    <w:p w14:paraId="4C4DF095" w14:textId="77777777" w:rsidR="00B233E9" w:rsidRDefault="00B233E9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14:paraId="65135845" w14:textId="77777777"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14:paraId="322E4E98" w14:textId="23B870A7" w:rsidR="0042385A" w:rsidRDefault="00434DB2" w:rsidP="002E1B61">
      <w:pPr>
        <w:pStyle w:val="21"/>
        <w:tabs>
          <w:tab w:val="left" w:pos="-142"/>
          <w:tab w:val="left" w:pos="4678"/>
        </w:tabs>
        <w:ind w:firstLine="709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 xml:space="preserve">Бюджетным кодексом Российской Федерации, Федеральным </w:t>
      </w:r>
      <w:r w:rsidR="002E1B61">
        <w:rPr>
          <w:szCs w:val="24"/>
        </w:rPr>
        <w:t xml:space="preserve">законом от 06.10.2003г. № 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</w:t>
      </w:r>
      <w:r w:rsidR="00F6050C" w:rsidRPr="00C13D97">
        <w:rPr>
          <w:szCs w:val="24"/>
        </w:rPr>
        <w:t xml:space="preserve">Законом Санкт-Петербурга от </w:t>
      </w:r>
      <w:r w:rsidR="000D7529">
        <w:rPr>
          <w:szCs w:val="24"/>
        </w:rPr>
        <w:t>2</w:t>
      </w:r>
      <w:r w:rsidR="00943360">
        <w:rPr>
          <w:szCs w:val="24"/>
        </w:rPr>
        <w:t>0</w:t>
      </w:r>
      <w:r w:rsidR="00F6050C" w:rsidRPr="00C13D97">
        <w:rPr>
          <w:szCs w:val="24"/>
        </w:rPr>
        <w:t>.0</w:t>
      </w:r>
      <w:r w:rsidR="00F6050C">
        <w:rPr>
          <w:szCs w:val="24"/>
        </w:rPr>
        <w:t>7</w:t>
      </w:r>
      <w:r w:rsidR="00F6050C" w:rsidRPr="00F6050C">
        <w:rPr>
          <w:szCs w:val="24"/>
        </w:rPr>
        <w:t xml:space="preserve">.2006 </w:t>
      </w:r>
      <w:r w:rsidR="00F6050C" w:rsidRPr="00450CB8">
        <w:rPr>
          <w:color w:val="000000" w:themeColor="text1"/>
          <w:szCs w:val="24"/>
        </w:rPr>
        <w:t xml:space="preserve">№ </w:t>
      </w:r>
      <w:r w:rsidR="00F6050C" w:rsidRPr="00450CB8">
        <w:rPr>
          <w:color w:val="000000" w:themeColor="text1"/>
          <w:shd w:val="clear" w:color="auto" w:fill="FFFFFF"/>
        </w:rPr>
        <w:t>348-54</w:t>
      </w:r>
      <w:r w:rsidR="00F62E7E">
        <w:rPr>
          <w:color w:val="000000" w:themeColor="text1"/>
          <w:szCs w:val="24"/>
        </w:rPr>
        <w:t xml:space="preserve"> «</w:t>
      </w:r>
      <w:r w:rsidR="00F62E7E">
        <w:t>О Реестре муниципальных должностей в Санкт-Петербурге, Реестре должностей муниципальной службы в Санкт-Петербурге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в Санкт-Петербурге, председателей избирательных комиссий внутригородских муниципальных образований Санкт-Петербурга, осуществляющих свои полномочия на постоянной основе, муниципальных служащих в Санкт-Петербурге</w:t>
      </w:r>
      <w:r w:rsidR="00F6050C" w:rsidRPr="00450CB8">
        <w:rPr>
          <w:color w:val="000000" w:themeColor="text1"/>
          <w:szCs w:val="24"/>
        </w:rPr>
        <w:t xml:space="preserve">», </w:t>
      </w:r>
      <w:r w:rsidR="00B233E9" w:rsidRPr="00450CB8">
        <w:rPr>
          <w:color w:val="000000" w:themeColor="text1"/>
          <w:szCs w:val="24"/>
        </w:rPr>
        <w:t xml:space="preserve">Уставом внутригородского </w:t>
      </w:r>
      <w:r w:rsidR="00B233E9">
        <w:rPr>
          <w:szCs w:val="24"/>
        </w:rPr>
        <w:t>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>Муниципальный округ № 15,</w:t>
      </w:r>
      <w:r w:rsidR="00F6050C">
        <w:rPr>
          <w:szCs w:val="24"/>
        </w:rPr>
        <w:t xml:space="preserve"> </w:t>
      </w:r>
      <w:r w:rsidR="00B233E9" w:rsidRPr="00C13D97">
        <w:rPr>
          <w:szCs w:val="24"/>
        </w:rPr>
        <w:t xml:space="preserve">Муниципальный Совет </w:t>
      </w:r>
    </w:p>
    <w:p w14:paraId="3589FCE7" w14:textId="77777777" w:rsidR="00953031" w:rsidRDefault="00953031" w:rsidP="00B233E9">
      <w:pPr>
        <w:pStyle w:val="21"/>
        <w:ind w:firstLine="708"/>
        <w:rPr>
          <w:szCs w:val="24"/>
        </w:rPr>
      </w:pPr>
    </w:p>
    <w:p w14:paraId="09B8020A" w14:textId="77777777" w:rsidR="0042385A" w:rsidRDefault="0042385A" w:rsidP="0042385A"/>
    <w:p w14:paraId="7332DE1F" w14:textId="77777777"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14:paraId="09E4D457" w14:textId="4C173A58" w:rsidR="004C14C5" w:rsidRDefault="004C14C5" w:rsidP="0042385A">
      <w:pPr>
        <w:rPr>
          <w:b/>
          <w:sz w:val="24"/>
          <w:szCs w:val="24"/>
        </w:rPr>
      </w:pPr>
    </w:p>
    <w:p w14:paraId="544846DC" w14:textId="28843F1C" w:rsidR="00EF6AFA" w:rsidRDefault="00EF6AFA" w:rsidP="00F62E7E">
      <w:pPr>
        <w:pStyle w:val="21"/>
        <w:tabs>
          <w:tab w:val="left" w:pos="-142"/>
          <w:tab w:val="left" w:pos="4678"/>
        </w:tabs>
        <w:spacing w:after="120"/>
        <w:rPr>
          <w:i/>
          <w:szCs w:val="24"/>
        </w:rPr>
      </w:pPr>
      <w:r>
        <w:rPr>
          <w:szCs w:val="24"/>
        </w:rPr>
        <w:t>1. Внести изменения в Приложение № 2 к Решению Муниципального Совета внутригородского муниципального образования Санкт-Петербурга Муниципальный округ № 15 от</w:t>
      </w:r>
      <w:r>
        <w:rPr>
          <w:bCs/>
          <w:iCs/>
          <w:szCs w:val="24"/>
        </w:rPr>
        <w:t xml:space="preserve"> 24.12.2020г. № 12/8 «Об утверждении структуры Муниципального Совета внутригородского муниципального образования Санкт-Петербурга Муниципальный округ № 15»</w:t>
      </w:r>
      <w:r>
        <w:rPr>
          <w:i/>
          <w:szCs w:val="24"/>
        </w:rPr>
        <w:t xml:space="preserve">, </w:t>
      </w:r>
      <w:r>
        <w:rPr>
          <w:szCs w:val="24"/>
        </w:rPr>
        <w:t>изложив в редакции в соответствии с Приложением № 1 к настоящему Решению.</w:t>
      </w:r>
    </w:p>
    <w:p w14:paraId="2DBB0D80" w14:textId="77777777" w:rsidR="00EF6AFA" w:rsidRDefault="00EF6AFA" w:rsidP="00EF6AFA">
      <w:pPr>
        <w:pStyle w:val="21"/>
        <w:tabs>
          <w:tab w:val="left" w:pos="-142"/>
          <w:tab w:val="left" w:pos="4678"/>
        </w:tabs>
        <w:spacing w:line="360" w:lineRule="auto"/>
        <w:rPr>
          <w:szCs w:val="24"/>
        </w:rPr>
      </w:pPr>
      <w:r>
        <w:rPr>
          <w:szCs w:val="24"/>
        </w:rPr>
        <w:t>2. Пункт 1 настоящего Решения вступает в действие с 01 июня 2021 года.</w:t>
      </w:r>
    </w:p>
    <w:p w14:paraId="00288263" w14:textId="77777777" w:rsidR="00EF6AFA" w:rsidRDefault="00EF6AFA" w:rsidP="00EF6AFA">
      <w:pPr>
        <w:pStyle w:val="21"/>
        <w:tabs>
          <w:tab w:val="left" w:pos="-142"/>
          <w:tab w:val="left" w:pos="4678"/>
        </w:tabs>
        <w:spacing w:line="360" w:lineRule="auto"/>
        <w:rPr>
          <w:szCs w:val="24"/>
        </w:rPr>
      </w:pPr>
      <w:r>
        <w:rPr>
          <w:szCs w:val="24"/>
        </w:rPr>
        <w:t xml:space="preserve">3. </w:t>
      </w:r>
      <w:r w:rsidR="000B1A9A" w:rsidRPr="00AC1E46">
        <w:rPr>
          <w:szCs w:val="24"/>
        </w:rPr>
        <w:t xml:space="preserve">Настоящее Решение вступает в силу </w:t>
      </w:r>
      <w:r w:rsidR="000B1A9A">
        <w:rPr>
          <w:szCs w:val="24"/>
        </w:rPr>
        <w:t xml:space="preserve">после </w:t>
      </w:r>
      <w:r w:rsidR="000B1A9A" w:rsidRPr="00AC1E46">
        <w:rPr>
          <w:szCs w:val="24"/>
        </w:rPr>
        <w:t>его официального опубликования</w:t>
      </w:r>
      <w:r w:rsidR="004C14C5">
        <w:rPr>
          <w:szCs w:val="24"/>
        </w:rPr>
        <w:t xml:space="preserve"> (обнародования)</w:t>
      </w:r>
      <w:r w:rsidR="000B1A9A" w:rsidRPr="00AC1E46">
        <w:rPr>
          <w:szCs w:val="24"/>
        </w:rPr>
        <w:t>.</w:t>
      </w:r>
    </w:p>
    <w:p w14:paraId="05B1F3F7" w14:textId="6C71763C" w:rsidR="000B1A9A" w:rsidRPr="004C14C5" w:rsidRDefault="00EF6AFA" w:rsidP="00EF6AFA">
      <w:pPr>
        <w:pStyle w:val="21"/>
        <w:tabs>
          <w:tab w:val="left" w:pos="-142"/>
          <w:tab w:val="left" w:pos="4678"/>
        </w:tabs>
        <w:spacing w:line="360" w:lineRule="auto"/>
        <w:rPr>
          <w:szCs w:val="24"/>
        </w:rPr>
      </w:pPr>
      <w:r>
        <w:rPr>
          <w:szCs w:val="24"/>
        </w:rPr>
        <w:t xml:space="preserve">4. </w:t>
      </w:r>
      <w:r w:rsidR="000B1A9A" w:rsidRPr="004C14C5">
        <w:rPr>
          <w:szCs w:val="24"/>
        </w:rPr>
        <w:t xml:space="preserve">Контроль за исполнением настоящего Решения возложить на Главу </w:t>
      </w:r>
      <w:r w:rsidR="00F53578" w:rsidRPr="004C14C5">
        <w:rPr>
          <w:szCs w:val="24"/>
        </w:rPr>
        <w:t>м</w:t>
      </w:r>
      <w:r w:rsidR="000B1A9A" w:rsidRPr="004C14C5">
        <w:rPr>
          <w:szCs w:val="24"/>
        </w:rPr>
        <w:t>униципального образования</w:t>
      </w:r>
      <w:r w:rsidR="00D6158C">
        <w:rPr>
          <w:szCs w:val="24"/>
        </w:rPr>
        <w:t>.</w:t>
      </w:r>
    </w:p>
    <w:p w14:paraId="16E8FF68" w14:textId="77777777" w:rsidR="00FD3373" w:rsidRPr="00FD3373" w:rsidRDefault="00FD3373" w:rsidP="00EF6AFA">
      <w:pPr>
        <w:tabs>
          <w:tab w:val="left" w:pos="-142"/>
          <w:tab w:val="left" w:pos="426"/>
        </w:tabs>
        <w:spacing w:line="360" w:lineRule="auto"/>
        <w:jc w:val="both"/>
        <w:rPr>
          <w:sz w:val="24"/>
          <w:szCs w:val="24"/>
        </w:rPr>
      </w:pPr>
    </w:p>
    <w:p w14:paraId="039B06DC" w14:textId="77777777"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14:paraId="6D62E3BC" w14:textId="77777777"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14:paraId="05C79DE2" w14:textId="77777777"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14:paraId="5600A0DF" w14:textId="77777777"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14:paraId="71286692" w14:textId="77777777"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14:paraId="35F3EDE5" w14:textId="77777777" w:rsidR="00434DB2" w:rsidRPr="00434DB2" w:rsidRDefault="00434DB2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>сполняющий полномочия Председателя</w:t>
      </w:r>
    </w:p>
    <w:p w14:paraId="69FA3199" w14:textId="77777777" w:rsidR="00FD3373" w:rsidRDefault="00FD3373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="00D6158C">
        <w:rPr>
          <w:sz w:val="24"/>
          <w:szCs w:val="24"/>
        </w:rPr>
        <w:t xml:space="preserve">                            </w:t>
      </w:r>
      <w:r w:rsidR="002B1633">
        <w:rPr>
          <w:sz w:val="24"/>
          <w:szCs w:val="24"/>
        </w:rPr>
        <w:t xml:space="preserve">                      </w:t>
      </w:r>
      <w:r w:rsidR="00D6158C">
        <w:rPr>
          <w:sz w:val="24"/>
          <w:szCs w:val="24"/>
        </w:rPr>
        <w:t xml:space="preserve">     </w:t>
      </w:r>
      <w:r w:rsidR="00294F71">
        <w:rPr>
          <w:sz w:val="24"/>
          <w:szCs w:val="24"/>
        </w:rPr>
        <w:t xml:space="preserve">   </w:t>
      </w:r>
      <w:r w:rsidRPr="00434DB2">
        <w:rPr>
          <w:sz w:val="24"/>
          <w:szCs w:val="24"/>
        </w:rPr>
        <w:tab/>
      </w:r>
      <w:r w:rsidR="00D6158C">
        <w:rPr>
          <w:sz w:val="24"/>
          <w:szCs w:val="24"/>
        </w:rPr>
        <w:t>С.Н. Виноградов</w:t>
      </w:r>
    </w:p>
    <w:p w14:paraId="3E4D9865" w14:textId="77777777"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41DC1E0D" w14:textId="77777777"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3479BDE0" w14:textId="77777777"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3D761C75" w14:textId="77777777" w:rsidR="001374F4" w:rsidRDefault="001374F4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60FEF8F9" w14:textId="77777777" w:rsidR="00F62E7E" w:rsidRPr="004214C1" w:rsidRDefault="00F62E7E" w:rsidP="00F62E7E">
      <w:pPr>
        <w:jc w:val="right"/>
        <w:rPr>
          <w:sz w:val="22"/>
          <w:szCs w:val="22"/>
        </w:rPr>
      </w:pPr>
      <w:r w:rsidRPr="004214C1">
        <w:rPr>
          <w:sz w:val="22"/>
          <w:szCs w:val="22"/>
        </w:rPr>
        <w:lastRenderedPageBreak/>
        <w:t>Приложение 1</w:t>
      </w:r>
    </w:p>
    <w:p w14:paraId="30A257F4" w14:textId="77777777" w:rsidR="00F62E7E" w:rsidRPr="004214C1" w:rsidRDefault="00F62E7E" w:rsidP="00F62E7E">
      <w:pPr>
        <w:jc w:val="right"/>
        <w:rPr>
          <w:sz w:val="22"/>
          <w:szCs w:val="22"/>
        </w:rPr>
      </w:pPr>
      <w:r w:rsidRPr="004214C1">
        <w:rPr>
          <w:sz w:val="22"/>
          <w:szCs w:val="22"/>
        </w:rPr>
        <w:t>к Решению МС МО МО № 15</w:t>
      </w:r>
    </w:p>
    <w:p w14:paraId="5F14E9E8" w14:textId="71EF51EF" w:rsidR="00F62E7E" w:rsidRPr="00D9417A" w:rsidRDefault="00F62E7E" w:rsidP="00F62E7E">
      <w:pPr>
        <w:jc w:val="right"/>
        <w:rPr>
          <w:sz w:val="22"/>
          <w:szCs w:val="22"/>
        </w:rPr>
      </w:pPr>
      <w:r w:rsidRPr="004214C1">
        <w:rPr>
          <w:sz w:val="22"/>
          <w:szCs w:val="22"/>
        </w:rPr>
        <w:t xml:space="preserve">от </w:t>
      </w:r>
      <w:r w:rsidR="00AD4AFA">
        <w:rPr>
          <w:sz w:val="22"/>
          <w:szCs w:val="22"/>
        </w:rPr>
        <w:t>26.05.2021</w:t>
      </w:r>
      <w:r w:rsidRPr="004214C1">
        <w:rPr>
          <w:sz w:val="22"/>
          <w:szCs w:val="22"/>
        </w:rPr>
        <w:t xml:space="preserve"> № </w:t>
      </w:r>
      <w:r w:rsidR="00AD4AFA">
        <w:rPr>
          <w:sz w:val="22"/>
          <w:szCs w:val="22"/>
        </w:rPr>
        <w:t>17/3</w:t>
      </w:r>
    </w:p>
    <w:p w14:paraId="405E40F3" w14:textId="77777777" w:rsidR="00F62E7E" w:rsidRDefault="00F62E7E" w:rsidP="00F62E7E">
      <w:pPr>
        <w:jc w:val="right"/>
        <w:rPr>
          <w:sz w:val="22"/>
          <w:szCs w:val="22"/>
        </w:rPr>
      </w:pPr>
    </w:p>
    <w:p w14:paraId="7EEB17CD" w14:textId="77777777" w:rsidR="001027DA" w:rsidRDefault="001027DA" w:rsidP="00FD3373">
      <w:pPr>
        <w:jc w:val="right"/>
      </w:pPr>
    </w:p>
    <w:p w14:paraId="1BFD04C4" w14:textId="77777777" w:rsidR="001027DA" w:rsidRDefault="001027DA" w:rsidP="00FD3373">
      <w:pPr>
        <w:jc w:val="right"/>
      </w:pPr>
    </w:p>
    <w:p w14:paraId="54AC9F41" w14:textId="77777777" w:rsidR="001027DA" w:rsidRDefault="001027DA" w:rsidP="001027DA">
      <w:pPr>
        <w:jc w:val="center"/>
      </w:pPr>
    </w:p>
    <w:p w14:paraId="7D666876" w14:textId="77777777" w:rsidR="001027DA" w:rsidRDefault="001027DA" w:rsidP="001027D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Штатное расписание</w:t>
      </w:r>
    </w:p>
    <w:p w14:paraId="5CC26DA1" w14:textId="77777777" w:rsidR="001027DA" w:rsidRPr="00D9417A" w:rsidRDefault="001027DA" w:rsidP="001027DA">
      <w:pPr>
        <w:jc w:val="center"/>
        <w:rPr>
          <w:b/>
          <w:sz w:val="36"/>
          <w:szCs w:val="36"/>
        </w:rPr>
      </w:pPr>
      <w:r w:rsidRPr="00D9417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Муниципального Совета</w:t>
      </w:r>
      <w:r w:rsidRPr="00D9417A">
        <w:rPr>
          <w:b/>
          <w:sz w:val="36"/>
          <w:szCs w:val="36"/>
        </w:rPr>
        <w:t xml:space="preserve"> внутригородского муниципального образования Санкт-Петербурга Муниципальный округ № 15</w:t>
      </w:r>
    </w:p>
    <w:p w14:paraId="29F48F95" w14:textId="77777777" w:rsidR="001027DA" w:rsidRDefault="001027DA" w:rsidP="001027DA">
      <w:pPr>
        <w:jc w:val="center"/>
        <w:rPr>
          <w:sz w:val="28"/>
          <w:szCs w:val="28"/>
        </w:rPr>
      </w:pPr>
    </w:p>
    <w:p w14:paraId="263515A8" w14:textId="72586416" w:rsidR="001027DA" w:rsidRPr="001027DA" w:rsidRDefault="001027DA" w:rsidP="001027DA">
      <w:pPr>
        <w:jc w:val="center"/>
        <w:rPr>
          <w:b/>
          <w:sz w:val="28"/>
          <w:szCs w:val="28"/>
        </w:rPr>
      </w:pPr>
      <w:r w:rsidRPr="001027DA">
        <w:rPr>
          <w:b/>
          <w:sz w:val="28"/>
          <w:szCs w:val="28"/>
        </w:rPr>
        <w:t>С 01.0</w:t>
      </w:r>
      <w:r w:rsidR="00E34326">
        <w:rPr>
          <w:b/>
          <w:sz w:val="28"/>
          <w:szCs w:val="28"/>
        </w:rPr>
        <w:t>6</w:t>
      </w:r>
      <w:r w:rsidRPr="001027DA">
        <w:rPr>
          <w:b/>
          <w:sz w:val="28"/>
          <w:szCs w:val="28"/>
        </w:rPr>
        <w:t>.20</w:t>
      </w:r>
      <w:r w:rsidR="00D6158C">
        <w:rPr>
          <w:b/>
          <w:sz w:val="28"/>
          <w:szCs w:val="28"/>
        </w:rPr>
        <w:t>2</w:t>
      </w:r>
      <w:r w:rsidRPr="001027DA">
        <w:rPr>
          <w:b/>
          <w:sz w:val="28"/>
          <w:szCs w:val="28"/>
        </w:rPr>
        <w:t>1 года</w:t>
      </w:r>
    </w:p>
    <w:p w14:paraId="5D8C8F4B" w14:textId="77777777" w:rsidR="001027DA" w:rsidRDefault="001027DA" w:rsidP="00FD3373">
      <w:pPr>
        <w:jc w:val="right"/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6"/>
        <w:gridCol w:w="4489"/>
        <w:gridCol w:w="2658"/>
        <w:gridCol w:w="2667"/>
      </w:tblGrid>
      <w:tr w:rsidR="002B2DB0" w14:paraId="27B0B2E8" w14:textId="77777777" w:rsidTr="002B2DB0">
        <w:tc>
          <w:tcPr>
            <w:tcW w:w="817" w:type="dxa"/>
          </w:tcPr>
          <w:p w14:paraId="74621219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605" w:type="dxa"/>
          </w:tcPr>
          <w:p w14:paraId="715D51D3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Должность (специальность, профессия), разряд, класс (категория) квалификации</w:t>
            </w:r>
          </w:p>
        </w:tc>
        <w:tc>
          <w:tcPr>
            <w:tcW w:w="2712" w:type="dxa"/>
          </w:tcPr>
          <w:p w14:paraId="2418F886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2712" w:type="dxa"/>
          </w:tcPr>
          <w:p w14:paraId="6D0303AB" w14:textId="77777777" w:rsidR="002B2DB0" w:rsidRPr="002B2DB0" w:rsidRDefault="002B2DB0" w:rsidP="002B2DB0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Оклад</w:t>
            </w:r>
          </w:p>
        </w:tc>
      </w:tr>
      <w:tr w:rsidR="002B2DB0" w14:paraId="729F5C7D" w14:textId="77777777" w:rsidTr="00F30D9B">
        <w:tc>
          <w:tcPr>
            <w:tcW w:w="10846" w:type="dxa"/>
            <w:gridSpan w:val="4"/>
          </w:tcPr>
          <w:p w14:paraId="40CC2474" w14:textId="77777777" w:rsidR="002B2DB0" w:rsidRDefault="002B2DB0" w:rsidP="001027DA">
            <w:pPr>
              <w:jc w:val="center"/>
            </w:pPr>
            <w:r w:rsidRPr="002B2DB0">
              <w:t>Выборные муниципальные должности</w:t>
            </w:r>
          </w:p>
        </w:tc>
      </w:tr>
      <w:tr w:rsidR="002B2DB0" w14:paraId="4F3149F4" w14:textId="77777777" w:rsidTr="002B2DB0">
        <w:tc>
          <w:tcPr>
            <w:tcW w:w="817" w:type="dxa"/>
          </w:tcPr>
          <w:p w14:paraId="66AC2C42" w14:textId="77777777" w:rsidR="002B2DB0" w:rsidRDefault="002B2DB0" w:rsidP="001027DA">
            <w:pPr>
              <w:jc w:val="center"/>
            </w:pPr>
            <w:r>
              <w:t>1</w:t>
            </w:r>
          </w:p>
        </w:tc>
        <w:tc>
          <w:tcPr>
            <w:tcW w:w="4605" w:type="dxa"/>
          </w:tcPr>
          <w:p w14:paraId="762ABBC3" w14:textId="77777777" w:rsidR="002B2DB0" w:rsidRPr="002B2DB0" w:rsidRDefault="002B2DB0" w:rsidP="002B1633">
            <w:pPr>
              <w:tabs>
                <w:tab w:val="left" w:pos="176"/>
              </w:tabs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</w:t>
            </w:r>
            <w:r w:rsidR="002B1633">
              <w:rPr>
                <w:sz w:val="24"/>
                <w:szCs w:val="24"/>
              </w:rPr>
              <w:t>ава муниципального образования, исполняющий полномочия председателя Муниципального Совета</w:t>
            </w:r>
          </w:p>
        </w:tc>
        <w:tc>
          <w:tcPr>
            <w:tcW w:w="2712" w:type="dxa"/>
          </w:tcPr>
          <w:p w14:paraId="6072153C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13A58022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р. е.</w:t>
            </w:r>
          </w:p>
        </w:tc>
      </w:tr>
      <w:tr w:rsidR="002B2DB0" w14:paraId="2DCA4F9D" w14:textId="77777777" w:rsidTr="002B2DB0">
        <w:tc>
          <w:tcPr>
            <w:tcW w:w="817" w:type="dxa"/>
          </w:tcPr>
          <w:p w14:paraId="30EEF8EC" w14:textId="77777777" w:rsidR="002B2DB0" w:rsidRDefault="002B2DB0" w:rsidP="001027DA">
            <w:pPr>
              <w:jc w:val="center"/>
            </w:pPr>
            <w:r>
              <w:t>2</w:t>
            </w:r>
          </w:p>
        </w:tc>
        <w:tc>
          <w:tcPr>
            <w:tcW w:w="4605" w:type="dxa"/>
          </w:tcPr>
          <w:p w14:paraId="5AD0430F" w14:textId="77777777" w:rsidR="002B2DB0" w:rsidRPr="002B2DB0" w:rsidRDefault="002B1633" w:rsidP="002B2DB0">
            <w:pPr>
              <w:rPr>
                <w:sz w:val="24"/>
                <w:szCs w:val="24"/>
              </w:rPr>
            </w:pPr>
            <w:r w:rsidRPr="002B1633">
              <w:rPr>
                <w:sz w:val="24"/>
                <w:szCs w:val="24"/>
              </w:rPr>
              <w:t>Заместитель главы муниципального образования, исполняющего полномочия председателя Муниципального Совета</w:t>
            </w:r>
          </w:p>
        </w:tc>
        <w:tc>
          <w:tcPr>
            <w:tcW w:w="2712" w:type="dxa"/>
          </w:tcPr>
          <w:p w14:paraId="02A981AD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3BE07A8D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6158C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р. е.</w:t>
            </w:r>
          </w:p>
        </w:tc>
      </w:tr>
      <w:tr w:rsidR="002B2DB0" w14:paraId="539435EB" w14:textId="77777777" w:rsidTr="002B2DB0">
        <w:tc>
          <w:tcPr>
            <w:tcW w:w="817" w:type="dxa"/>
          </w:tcPr>
          <w:p w14:paraId="455D0317" w14:textId="77777777" w:rsidR="002B2DB0" w:rsidRPr="002B2DB0" w:rsidRDefault="002B2DB0" w:rsidP="001027DA">
            <w:pPr>
              <w:jc w:val="center"/>
              <w:rPr>
                <w:b/>
              </w:rPr>
            </w:pPr>
          </w:p>
        </w:tc>
        <w:tc>
          <w:tcPr>
            <w:tcW w:w="4605" w:type="dxa"/>
          </w:tcPr>
          <w:p w14:paraId="1C4C6705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 выборные муниципальные должности</w:t>
            </w:r>
          </w:p>
        </w:tc>
        <w:tc>
          <w:tcPr>
            <w:tcW w:w="2712" w:type="dxa"/>
          </w:tcPr>
          <w:p w14:paraId="3A18E03E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12" w:type="dxa"/>
          </w:tcPr>
          <w:p w14:paraId="675F718E" w14:textId="77777777" w:rsidR="002B2DB0" w:rsidRPr="002B2DB0" w:rsidRDefault="007B0B9F" w:rsidP="001027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</w:t>
            </w:r>
            <w:r w:rsidR="002B2DB0" w:rsidRPr="002B2DB0">
              <w:rPr>
                <w:b/>
                <w:sz w:val="24"/>
                <w:szCs w:val="24"/>
              </w:rPr>
              <w:t xml:space="preserve"> р.е.</w:t>
            </w:r>
          </w:p>
        </w:tc>
      </w:tr>
      <w:tr w:rsidR="002B2DB0" w14:paraId="3347D686" w14:textId="77777777" w:rsidTr="006A622D">
        <w:tc>
          <w:tcPr>
            <w:tcW w:w="10846" w:type="dxa"/>
            <w:gridSpan w:val="4"/>
          </w:tcPr>
          <w:p w14:paraId="77E55055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Муниципальные служащие</w:t>
            </w:r>
            <w:r>
              <w:rPr>
                <w:b/>
                <w:sz w:val="24"/>
                <w:szCs w:val="24"/>
              </w:rPr>
              <w:t xml:space="preserve"> – аппарат МС</w:t>
            </w:r>
          </w:p>
        </w:tc>
      </w:tr>
      <w:tr w:rsidR="002B2DB0" w14:paraId="4DF31175" w14:textId="77777777" w:rsidTr="00C2393E">
        <w:tc>
          <w:tcPr>
            <w:tcW w:w="10846" w:type="dxa"/>
            <w:gridSpan w:val="4"/>
          </w:tcPr>
          <w:p w14:paraId="65FDA014" w14:textId="77777777"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Главные муниципальные должности</w:t>
            </w:r>
          </w:p>
        </w:tc>
      </w:tr>
      <w:tr w:rsidR="002B2DB0" w14:paraId="0D2123E3" w14:textId="77777777" w:rsidTr="002B2DB0">
        <w:tc>
          <w:tcPr>
            <w:tcW w:w="817" w:type="dxa"/>
          </w:tcPr>
          <w:p w14:paraId="00F18874" w14:textId="77777777" w:rsidR="002B2DB0" w:rsidRDefault="002B2DB0" w:rsidP="001027DA">
            <w:pPr>
              <w:jc w:val="center"/>
            </w:pPr>
            <w:r>
              <w:t>1.1</w:t>
            </w:r>
          </w:p>
        </w:tc>
        <w:tc>
          <w:tcPr>
            <w:tcW w:w="4605" w:type="dxa"/>
          </w:tcPr>
          <w:p w14:paraId="4D0C808A" w14:textId="77777777" w:rsidR="002B2DB0" w:rsidRPr="002B2DB0" w:rsidRDefault="002B2DB0" w:rsidP="002B2D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бухгалтер </w:t>
            </w:r>
          </w:p>
        </w:tc>
        <w:tc>
          <w:tcPr>
            <w:tcW w:w="2712" w:type="dxa"/>
          </w:tcPr>
          <w:p w14:paraId="73AC0306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28FD0121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р.е.</w:t>
            </w:r>
          </w:p>
        </w:tc>
      </w:tr>
      <w:tr w:rsidR="002B2DB0" w14:paraId="48C53172" w14:textId="77777777" w:rsidTr="002B2DB0">
        <w:tc>
          <w:tcPr>
            <w:tcW w:w="817" w:type="dxa"/>
          </w:tcPr>
          <w:p w14:paraId="4B6A6739" w14:textId="77777777" w:rsidR="002B2DB0" w:rsidRDefault="002B2DB0" w:rsidP="001027DA">
            <w:pPr>
              <w:jc w:val="center"/>
            </w:pPr>
          </w:p>
        </w:tc>
        <w:tc>
          <w:tcPr>
            <w:tcW w:w="4605" w:type="dxa"/>
          </w:tcPr>
          <w:p w14:paraId="4C06D28B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14:paraId="3CC7FA5C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5EDC696C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19 р.е.</w:t>
            </w:r>
          </w:p>
        </w:tc>
      </w:tr>
      <w:tr w:rsidR="002B2DB0" w14:paraId="2D375DE0" w14:textId="77777777" w:rsidTr="002B63C3">
        <w:tc>
          <w:tcPr>
            <w:tcW w:w="10846" w:type="dxa"/>
            <w:gridSpan w:val="4"/>
          </w:tcPr>
          <w:p w14:paraId="5006BAC1" w14:textId="77777777"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Старшие муниципальные должности</w:t>
            </w:r>
          </w:p>
        </w:tc>
      </w:tr>
      <w:tr w:rsidR="002B2DB0" w14:paraId="71963780" w14:textId="77777777" w:rsidTr="002B2DB0">
        <w:tc>
          <w:tcPr>
            <w:tcW w:w="817" w:type="dxa"/>
          </w:tcPr>
          <w:p w14:paraId="40191319" w14:textId="77777777" w:rsidR="002B2DB0" w:rsidRDefault="002B2DB0" w:rsidP="001027DA">
            <w:pPr>
              <w:jc w:val="center"/>
            </w:pPr>
            <w:r>
              <w:t>2.1</w:t>
            </w:r>
          </w:p>
        </w:tc>
        <w:tc>
          <w:tcPr>
            <w:tcW w:w="4605" w:type="dxa"/>
          </w:tcPr>
          <w:p w14:paraId="1CFE6CD1" w14:textId="77777777" w:rsidR="002B2DB0" w:rsidRPr="002B2DB0" w:rsidRDefault="002B2DB0" w:rsidP="002B2DB0">
            <w:pPr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712" w:type="dxa"/>
          </w:tcPr>
          <w:p w14:paraId="67A15362" w14:textId="7E4389C6" w:rsidR="002B2DB0" w:rsidRPr="002B2DB0" w:rsidRDefault="00E34326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12" w:type="dxa"/>
          </w:tcPr>
          <w:p w14:paraId="3308BF0D" w14:textId="4D3DF1F6" w:rsidR="002B2DB0" w:rsidRPr="002B2DB0" w:rsidRDefault="00E34326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2B2DB0">
              <w:rPr>
                <w:sz w:val="24"/>
                <w:szCs w:val="24"/>
              </w:rPr>
              <w:t xml:space="preserve"> р.е.</w:t>
            </w:r>
          </w:p>
        </w:tc>
      </w:tr>
      <w:tr w:rsidR="002B2DB0" w14:paraId="2E8B7167" w14:textId="77777777" w:rsidTr="002B2DB0">
        <w:tc>
          <w:tcPr>
            <w:tcW w:w="817" w:type="dxa"/>
          </w:tcPr>
          <w:p w14:paraId="2ADC2B47" w14:textId="77777777" w:rsidR="002B2DB0" w:rsidRDefault="002B2DB0" w:rsidP="001027DA">
            <w:pPr>
              <w:jc w:val="center"/>
            </w:pPr>
            <w:r>
              <w:t>2.2</w:t>
            </w:r>
          </w:p>
        </w:tc>
        <w:tc>
          <w:tcPr>
            <w:tcW w:w="4605" w:type="dxa"/>
          </w:tcPr>
          <w:p w14:paraId="5B750D58" w14:textId="77777777" w:rsidR="002B2DB0" w:rsidRPr="002B2DB0" w:rsidRDefault="002B2DB0" w:rsidP="002B2DB0">
            <w:pPr>
              <w:tabs>
                <w:tab w:val="left" w:pos="1260"/>
              </w:tabs>
              <w:jc w:val="both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712" w:type="dxa"/>
          </w:tcPr>
          <w:p w14:paraId="348DDEE8" w14:textId="03492E11" w:rsidR="002B2DB0" w:rsidRPr="002B2DB0" w:rsidRDefault="00E34326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41AD4060" w14:textId="254AFE4C" w:rsidR="002B2DB0" w:rsidRPr="002B2DB0" w:rsidRDefault="00E34326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2B2DB0">
              <w:rPr>
                <w:sz w:val="24"/>
                <w:szCs w:val="24"/>
              </w:rPr>
              <w:t xml:space="preserve"> р.е.</w:t>
            </w:r>
          </w:p>
        </w:tc>
      </w:tr>
      <w:tr w:rsidR="002B2DB0" w14:paraId="6B28376B" w14:textId="77777777" w:rsidTr="002B2DB0">
        <w:tc>
          <w:tcPr>
            <w:tcW w:w="817" w:type="dxa"/>
          </w:tcPr>
          <w:p w14:paraId="368A3DAE" w14:textId="77777777" w:rsidR="002B2DB0" w:rsidRDefault="002B2DB0" w:rsidP="001027DA">
            <w:pPr>
              <w:jc w:val="center"/>
            </w:pPr>
          </w:p>
        </w:tc>
        <w:tc>
          <w:tcPr>
            <w:tcW w:w="4605" w:type="dxa"/>
          </w:tcPr>
          <w:p w14:paraId="706D1E11" w14:textId="77777777" w:rsidR="002B2DB0" w:rsidRPr="002B2DB0" w:rsidRDefault="002B2DB0" w:rsidP="002B2DB0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14:paraId="2527548F" w14:textId="77777777" w:rsidR="002B2DB0" w:rsidRPr="002B2DB0" w:rsidRDefault="007B0B9F" w:rsidP="002B2D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12" w:type="dxa"/>
          </w:tcPr>
          <w:p w14:paraId="70E3B874" w14:textId="2F70B1D8" w:rsidR="002B2DB0" w:rsidRPr="002B2DB0" w:rsidRDefault="007B0B9F" w:rsidP="002B2D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E34326">
              <w:rPr>
                <w:b/>
                <w:sz w:val="24"/>
                <w:szCs w:val="24"/>
              </w:rPr>
              <w:t>7</w:t>
            </w:r>
            <w:r w:rsidR="002B2DB0" w:rsidRPr="002B2DB0">
              <w:rPr>
                <w:b/>
                <w:sz w:val="24"/>
                <w:szCs w:val="24"/>
              </w:rPr>
              <w:t xml:space="preserve"> р.е.</w:t>
            </w:r>
          </w:p>
        </w:tc>
      </w:tr>
      <w:tr w:rsidR="002B2DB0" w14:paraId="1E6B324F" w14:textId="77777777" w:rsidTr="00CD406B">
        <w:tc>
          <w:tcPr>
            <w:tcW w:w="10846" w:type="dxa"/>
            <w:gridSpan w:val="4"/>
          </w:tcPr>
          <w:p w14:paraId="00E2F8B0" w14:textId="77777777"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Младшие муниципальные должности</w:t>
            </w:r>
          </w:p>
        </w:tc>
      </w:tr>
      <w:tr w:rsidR="002B2DB0" w14:paraId="65849097" w14:textId="77777777" w:rsidTr="00EB78BA">
        <w:trPr>
          <w:trHeight w:val="227"/>
        </w:trPr>
        <w:tc>
          <w:tcPr>
            <w:tcW w:w="817" w:type="dxa"/>
          </w:tcPr>
          <w:p w14:paraId="1175C749" w14:textId="77777777" w:rsidR="002B2DB0" w:rsidRDefault="002B2DB0" w:rsidP="001027DA">
            <w:pPr>
              <w:jc w:val="center"/>
            </w:pPr>
            <w:r>
              <w:t>3.1</w:t>
            </w:r>
          </w:p>
        </w:tc>
        <w:tc>
          <w:tcPr>
            <w:tcW w:w="4605" w:type="dxa"/>
          </w:tcPr>
          <w:p w14:paraId="6E6AFE8A" w14:textId="77777777" w:rsidR="002B2DB0" w:rsidRPr="002B2DB0" w:rsidRDefault="00EB78BA" w:rsidP="00EB78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1 категории</w:t>
            </w:r>
          </w:p>
        </w:tc>
        <w:tc>
          <w:tcPr>
            <w:tcW w:w="2712" w:type="dxa"/>
          </w:tcPr>
          <w:p w14:paraId="19B3F37A" w14:textId="77777777" w:rsidR="002B2DB0" w:rsidRPr="002B2DB0" w:rsidRDefault="007B0B9F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27904A71" w14:textId="77777777" w:rsidR="002B2DB0" w:rsidRPr="002B2DB0" w:rsidRDefault="00EB78BA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р.е.</w:t>
            </w:r>
          </w:p>
        </w:tc>
      </w:tr>
      <w:tr w:rsidR="00EB78BA" w14:paraId="0D6FDDED" w14:textId="77777777" w:rsidTr="002B2DB0">
        <w:tc>
          <w:tcPr>
            <w:tcW w:w="817" w:type="dxa"/>
          </w:tcPr>
          <w:p w14:paraId="29ABCBE5" w14:textId="77777777" w:rsidR="00EB78BA" w:rsidRDefault="00EB78BA" w:rsidP="001027DA">
            <w:pPr>
              <w:jc w:val="center"/>
            </w:pPr>
          </w:p>
        </w:tc>
        <w:tc>
          <w:tcPr>
            <w:tcW w:w="4605" w:type="dxa"/>
          </w:tcPr>
          <w:p w14:paraId="3EB9DE44" w14:textId="77777777"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14:paraId="7B90BAE1" w14:textId="77777777"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7A5E4451" w14:textId="77777777" w:rsidR="00EB78BA" w:rsidRPr="00EB78BA" w:rsidRDefault="007B0B9F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="00EB78BA" w:rsidRPr="00EB78BA">
              <w:rPr>
                <w:b/>
                <w:sz w:val="24"/>
                <w:szCs w:val="24"/>
              </w:rPr>
              <w:t xml:space="preserve"> р.е.</w:t>
            </w:r>
          </w:p>
        </w:tc>
      </w:tr>
      <w:tr w:rsidR="00EB78BA" w14:paraId="28DD9C91" w14:textId="77777777" w:rsidTr="002B2DB0">
        <w:tc>
          <w:tcPr>
            <w:tcW w:w="817" w:type="dxa"/>
          </w:tcPr>
          <w:p w14:paraId="17A18260" w14:textId="77777777" w:rsidR="00EB78BA" w:rsidRDefault="00EB78BA" w:rsidP="001027DA">
            <w:pPr>
              <w:jc w:val="center"/>
            </w:pPr>
          </w:p>
        </w:tc>
        <w:tc>
          <w:tcPr>
            <w:tcW w:w="4605" w:type="dxa"/>
          </w:tcPr>
          <w:p w14:paraId="2A1355F9" w14:textId="77777777"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 по аппарату МС</w:t>
            </w:r>
          </w:p>
        </w:tc>
        <w:tc>
          <w:tcPr>
            <w:tcW w:w="2712" w:type="dxa"/>
          </w:tcPr>
          <w:p w14:paraId="42D5F4AB" w14:textId="77777777"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12" w:type="dxa"/>
          </w:tcPr>
          <w:p w14:paraId="25181B57" w14:textId="303AADAD" w:rsidR="00EB78BA" w:rsidRDefault="00EB78BA" w:rsidP="007B0B9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E34326">
              <w:rPr>
                <w:b/>
                <w:sz w:val="24"/>
                <w:szCs w:val="24"/>
              </w:rPr>
              <w:t>9</w:t>
            </w:r>
            <w:r>
              <w:rPr>
                <w:b/>
                <w:sz w:val="24"/>
                <w:szCs w:val="24"/>
              </w:rPr>
              <w:t xml:space="preserve"> р.е.</w:t>
            </w:r>
          </w:p>
        </w:tc>
      </w:tr>
      <w:tr w:rsidR="00EB78BA" w14:paraId="2D610A4F" w14:textId="77777777" w:rsidTr="00F927BC">
        <w:tc>
          <w:tcPr>
            <w:tcW w:w="10846" w:type="dxa"/>
            <w:gridSpan w:val="4"/>
          </w:tcPr>
          <w:p w14:paraId="58CC36D9" w14:textId="77777777" w:rsidR="00EB78BA" w:rsidRDefault="00EB78BA" w:rsidP="00EB78BA">
            <w:pPr>
              <w:tabs>
                <w:tab w:val="left" w:pos="7050"/>
              </w:tabs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Технический персонал</w:t>
            </w:r>
          </w:p>
        </w:tc>
      </w:tr>
      <w:tr w:rsidR="00EB78BA" w14:paraId="69962B1A" w14:textId="77777777" w:rsidTr="002B2DB0">
        <w:tc>
          <w:tcPr>
            <w:tcW w:w="817" w:type="dxa"/>
          </w:tcPr>
          <w:p w14:paraId="7ED54C9E" w14:textId="77777777" w:rsidR="00EB78BA" w:rsidRDefault="00EB78BA" w:rsidP="001027DA">
            <w:pPr>
              <w:jc w:val="center"/>
            </w:pPr>
            <w:r>
              <w:t>1</w:t>
            </w:r>
          </w:p>
        </w:tc>
        <w:tc>
          <w:tcPr>
            <w:tcW w:w="4605" w:type="dxa"/>
          </w:tcPr>
          <w:p w14:paraId="57E93405" w14:textId="77777777" w:rsidR="00EB78BA" w:rsidRPr="00EB78BA" w:rsidRDefault="00EB78BA" w:rsidP="000D18FD">
            <w:pPr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Уборщица</w:t>
            </w:r>
          </w:p>
        </w:tc>
        <w:tc>
          <w:tcPr>
            <w:tcW w:w="2712" w:type="dxa"/>
          </w:tcPr>
          <w:p w14:paraId="287D8FF1" w14:textId="77777777" w:rsidR="00EB78BA" w:rsidRPr="00EB78BA" w:rsidRDefault="00EB78BA" w:rsidP="00EB78BA">
            <w:pPr>
              <w:jc w:val="center"/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7407C825" w14:textId="77777777" w:rsidR="00EB78BA" w:rsidRPr="00EB78BA" w:rsidRDefault="00EB78BA" w:rsidP="00EB78BA">
            <w:pPr>
              <w:jc w:val="center"/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Базовая ставка</w:t>
            </w:r>
            <w:r w:rsidR="000D18FD">
              <w:rPr>
                <w:sz w:val="24"/>
                <w:szCs w:val="24"/>
              </w:rPr>
              <w:t xml:space="preserve"> с учетом тарифного коэффициента</w:t>
            </w:r>
          </w:p>
        </w:tc>
      </w:tr>
      <w:tr w:rsidR="00EB78BA" w14:paraId="3393FCCC" w14:textId="77777777" w:rsidTr="002B2DB0">
        <w:tc>
          <w:tcPr>
            <w:tcW w:w="817" w:type="dxa"/>
          </w:tcPr>
          <w:p w14:paraId="4100616E" w14:textId="77777777" w:rsidR="00EB78BA" w:rsidRDefault="00EB78BA" w:rsidP="001027DA">
            <w:pPr>
              <w:jc w:val="center"/>
            </w:pPr>
          </w:p>
        </w:tc>
        <w:tc>
          <w:tcPr>
            <w:tcW w:w="4605" w:type="dxa"/>
          </w:tcPr>
          <w:p w14:paraId="46A6A2C2" w14:textId="77777777" w:rsidR="00EB78BA" w:rsidRPr="00EB78BA" w:rsidRDefault="00EB78BA" w:rsidP="00EB78BA">
            <w:pPr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ВСЕГО по Совету</w:t>
            </w:r>
          </w:p>
        </w:tc>
        <w:tc>
          <w:tcPr>
            <w:tcW w:w="2712" w:type="dxa"/>
          </w:tcPr>
          <w:p w14:paraId="01BED89A" w14:textId="77777777" w:rsidR="00EB78BA" w:rsidRPr="00EB78BA" w:rsidRDefault="00EB78BA" w:rsidP="00EB78BA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712" w:type="dxa"/>
          </w:tcPr>
          <w:p w14:paraId="1188438C" w14:textId="77777777" w:rsidR="00EB78BA" w:rsidRPr="00EB78BA" w:rsidRDefault="00EB78BA" w:rsidP="00EB78B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F55EBA9" w14:textId="77777777" w:rsidR="001027DA" w:rsidRDefault="001027DA" w:rsidP="001027DA">
      <w:pPr>
        <w:jc w:val="center"/>
      </w:pPr>
    </w:p>
    <w:p w14:paraId="2E3E8C29" w14:textId="77777777" w:rsidR="001027DA" w:rsidRDefault="001027DA" w:rsidP="00FD3373">
      <w:pPr>
        <w:jc w:val="right"/>
      </w:pPr>
    </w:p>
    <w:p w14:paraId="3093CB99" w14:textId="77777777" w:rsidR="001027DA" w:rsidRDefault="001027DA" w:rsidP="00FD3373">
      <w:pPr>
        <w:jc w:val="right"/>
      </w:pPr>
    </w:p>
    <w:p w14:paraId="30F68A18" w14:textId="77777777" w:rsidR="001027DA" w:rsidRDefault="001027DA" w:rsidP="00FD3373">
      <w:pPr>
        <w:jc w:val="right"/>
      </w:pPr>
    </w:p>
    <w:p w14:paraId="7D1C8891" w14:textId="77777777" w:rsidR="001027DA" w:rsidRPr="00FD3373" w:rsidRDefault="001027DA" w:rsidP="00FD3373">
      <w:pPr>
        <w:jc w:val="right"/>
      </w:pPr>
    </w:p>
    <w:sectPr w:rsidR="001027DA" w:rsidRPr="00FD3373" w:rsidSect="00C30F87">
      <w:pgSz w:w="11906" w:h="16838" w:code="9"/>
      <w:pgMar w:top="737" w:right="425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07EE1" w14:textId="77777777" w:rsidR="003511B1" w:rsidRDefault="003511B1">
      <w:r>
        <w:separator/>
      </w:r>
    </w:p>
  </w:endnote>
  <w:endnote w:type="continuationSeparator" w:id="0">
    <w:p w14:paraId="0D23637E" w14:textId="77777777" w:rsidR="003511B1" w:rsidRDefault="00351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783E1" w14:textId="77777777" w:rsidR="003511B1" w:rsidRDefault="003511B1">
      <w:r>
        <w:separator/>
      </w:r>
    </w:p>
  </w:footnote>
  <w:footnote w:type="continuationSeparator" w:id="0">
    <w:p w14:paraId="6492B944" w14:textId="77777777" w:rsidR="003511B1" w:rsidRDefault="00351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5D1617E"/>
    <w:multiLevelType w:val="hybridMultilevel"/>
    <w:tmpl w:val="AAC2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9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0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1" w15:restartNumberingAfterBreak="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2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9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94B0156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5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4"/>
  </w:num>
  <w:num w:numId="3">
    <w:abstractNumId w:val="28"/>
  </w:num>
  <w:num w:numId="4">
    <w:abstractNumId w:val="9"/>
  </w:num>
  <w:num w:numId="5">
    <w:abstractNumId w:val="31"/>
  </w:num>
  <w:num w:numId="6">
    <w:abstractNumId w:val="25"/>
  </w:num>
  <w:num w:numId="7">
    <w:abstractNumId w:val="6"/>
  </w:num>
  <w:num w:numId="8">
    <w:abstractNumId w:val="11"/>
  </w:num>
  <w:num w:numId="9">
    <w:abstractNumId w:val="1"/>
  </w:num>
  <w:num w:numId="10">
    <w:abstractNumId w:val="8"/>
    <w:lvlOverride w:ilvl="0">
      <w:startOverride w:val="1"/>
    </w:lvlOverride>
  </w:num>
  <w:num w:numId="11">
    <w:abstractNumId w:val="24"/>
  </w:num>
  <w:num w:numId="12">
    <w:abstractNumId w:val="10"/>
  </w:num>
  <w:num w:numId="13">
    <w:abstractNumId w:val="13"/>
  </w:num>
  <w:num w:numId="14">
    <w:abstractNumId w:val="26"/>
  </w:num>
  <w:num w:numId="15">
    <w:abstractNumId w:val="15"/>
  </w:num>
  <w:num w:numId="16">
    <w:abstractNumId w:val="33"/>
  </w:num>
  <w:num w:numId="17">
    <w:abstractNumId w:val="22"/>
  </w:num>
  <w:num w:numId="18">
    <w:abstractNumId w:val="7"/>
  </w:num>
  <w:num w:numId="19">
    <w:abstractNumId w:val="17"/>
  </w:num>
  <w:num w:numId="20">
    <w:abstractNumId w:val="4"/>
  </w:num>
  <w:num w:numId="21">
    <w:abstractNumId w:val="35"/>
  </w:num>
  <w:num w:numId="22">
    <w:abstractNumId w:val="29"/>
  </w:num>
  <w:num w:numId="23">
    <w:abstractNumId w:val="2"/>
  </w:num>
  <w:num w:numId="24">
    <w:abstractNumId w:val="16"/>
  </w:num>
  <w:num w:numId="25">
    <w:abstractNumId w:val="5"/>
  </w:num>
  <w:num w:numId="26">
    <w:abstractNumId w:val="12"/>
  </w:num>
  <w:num w:numId="27">
    <w:abstractNumId w:val="23"/>
  </w:num>
  <w:num w:numId="28">
    <w:abstractNumId w:val="0"/>
  </w:num>
  <w:num w:numId="29">
    <w:abstractNumId w:val="18"/>
  </w:num>
  <w:num w:numId="30">
    <w:abstractNumId w:val="20"/>
  </w:num>
  <w:num w:numId="31">
    <w:abstractNumId w:val="30"/>
  </w:num>
  <w:num w:numId="32">
    <w:abstractNumId w:val="19"/>
  </w:num>
  <w:num w:numId="33">
    <w:abstractNumId w:val="21"/>
  </w:num>
  <w:num w:numId="34">
    <w:abstractNumId w:val="32"/>
  </w:num>
  <w:num w:numId="35">
    <w:abstractNumId w:val="3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33"/>
    <w:rsid w:val="00017B59"/>
    <w:rsid w:val="00057EFD"/>
    <w:rsid w:val="00072D3E"/>
    <w:rsid w:val="00072D8E"/>
    <w:rsid w:val="000B1A9A"/>
    <w:rsid w:val="000D18FD"/>
    <w:rsid w:val="000D7529"/>
    <w:rsid w:val="001027DA"/>
    <w:rsid w:val="00126893"/>
    <w:rsid w:val="001374F4"/>
    <w:rsid w:val="001541D7"/>
    <w:rsid w:val="00172093"/>
    <w:rsid w:val="00196663"/>
    <w:rsid w:val="001A2F11"/>
    <w:rsid w:val="001C2A89"/>
    <w:rsid w:val="001F7BC4"/>
    <w:rsid w:val="00205636"/>
    <w:rsid w:val="0025203D"/>
    <w:rsid w:val="00294F71"/>
    <w:rsid w:val="002B1633"/>
    <w:rsid w:val="002B2DB0"/>
    <w:rsid w:val="002E1B61"/>
    <w:rsid w:val="00311FAD"/>
    <w:rsid w:val="0031280A"/>
    <w:rsid w:val="00324964"/>
    <w:rsid w:val="00345C19"/>
    <w:rsid w:val="003511B1"/>
    <w:rsid w:val="003612A2"/>
    <w:rsid w:val="00395D5F"/>
    <w:rsid w:val="003A36DA"/>
    <w:rsid w:val="003A707C"/>
    <w:rsid w:val="003D3941"/>
    <w:rsid w:val="003D716F"/>
    <w:rsid w:val="003E6EC6"/>
    <w:rsid w:val="003F229F"/>
    <w:rsid w:val="0042385A"/>
    <w:rsid w:val="00424980"/>
    <w:rsid w:val="004268E8"/>
    <w:rsid w:val="00427FBE"/>
    <w:rsid w:val="00434DB2"/>
    <w:rsid w:val="00450CB8"/>
    <w:rsid w:val="00451D65"/>
    <w:rsid w:val="004563A9"/>
    <w:rsid w:val="0046459F"/>
    <w:rsid w:val="004A6D55"/>
    <w:rsid w:val="004B66F7"/>
    <w:rsid w:val="004C14C5"/>
    <w:rsid w:val="004F5AB1"/>
    <w:rsid w:val="005222DF"/>
    <w:rsid w:val="00532638"/>
    <w:rsid w:val="005C2EB1"/>
    <w:rsid w:val="005E0C70"/>
    <w:rsid w:val="005F389B"/>
    <w:rsid w:val="0061223E"/>
    <w:rsid w:val="0062424C"/>
    <w:rsid w:val="00634CE1"/>
    <w:rsid w:val="00644076"/>
    <w:rsid w:val="006A4EC6"/>
    <w:rsid w:val="006A5BA7"/>
    <w:rsid w:val="00743A32"/>
    <w:rsid w:val="007521CD"/>
    <w:rsid w:val="00790F88"/>
    <w:rsid w:val="007B0B9F"/>
    <w:rsid w:val="00811959"/>
    <w:rsid w:val="00812DD4"/>
    <w:rsid w:val="008146A0"/>
    <w:rsid w:val="00816ADD"/>
    <w:rsid w:val="008201FA"/>
    <w:rsid w:val="0082154B"/>
    <w:rsid w:val="00864B17"/>
    <w:rsid w:val="00871C39"/>
    <w:rsid w:val="008777F8"/>
    <w:rsid w:val="008A07B6"/>
    <w:rsid w:val="008B3B5E"/>
    <w:rsid w:val="008C5E05"/>
    <w:rsid w:val="008E072B"/>
    <w:rsid w:val="009032E6"/>
    <w:rsid w:val="00942182"/>
    <w:rsid w:val="00942453"/>
    <w:rsid w:val="00943360"/>
    <w:rsid w:val="00953031"/>
    <w:rsid w:val="00961A25"/>
    <w:rsid w:val="00965155"/>
    <w:rsid w:val="00973290"/>
    <w:rsid w:val="0098530D"/>
    <w:rsid w:val="00993561"/>
    <w:rsid w:val="009B4E76"/>
    <w:rsid w:val="009B55B1"/>
    <w:rsid w:val="009F4167"/>
    <w:rsid w:val="00A26251"/>
    <w:rsid w:val="00A2656D"/>
    <w:rsid w:val="00A36698"/>
    <w:rsid w:val="00A55865"/>
    <w:rsid w:val="00A7733D"/>
    <w:rsid w:val="00A82D60"/>
    <w:rsid w:val="00A942D6"/>
    <w:rsid w:val="00AB05E0"/>
    <w:rsid w:val="00AD4AFA"/>
    <w:rsid w:val="00AF2B93"/>
    <w:rsid w:val="00B233E9"/>
    <w:rsid w:val="00B24B40"/>
    <w:rsid w:val="00B61029"/>
    <w:rsid w:val="00B6275F"/>
    <w:rsid w:val="00C30F87"/>
    <w:rsid w:val="00C574A9"/>
    <w:rsid w:val="00C85842"/>
    <w:rsid w:val="00C859C4"/>
    <w:rsid w:val="00D21C0B"/>
    <w:rsid w:val="00D46B4E"/>
    <w:rsid w:val="00D6158C"/>
    <w:rsid w:val="00D8676A"/>
    <w:rsid w:val="00E11519"/>
    <w:rsid w:val="00E2693F"/>
    <w:rsid w:val="00E34326"/>
    <w:rsid w:val="00E6022D"/>
    <w:rsid w:val="00E61DFB"/>
    <w:rsid w:val="00E70E33"/>
    <w:rsid w:val="00E838D5"/>
    <w:rsid w:val="00E905E0"/>
    <w:rsid w:val="00EB78BA"/>
    <w:rsid w:val="00EE4EEB"/>
    <w:rsid w:val="00EF6AFA"/>
    <w:rsid w:val="00EF6ED8"/>
    <w:rsid w:val="00F240A1"/>
    <w:rsid w:val="00F53578"/>
    <w:rsid w:val="00F6050C"/>
    <w:rsid w:val="00F60E6D"/>
    <w:rsid w:val="00F62E7E"/>
    <w:rsid w:val="00F76A3B"/>
    <w:rsid w:val="00FB168D"/>
    <w:rsid w:val="00FC0223"/>
    <w:rsid w:val="00FC6BE0"/>
    <w:rsid w:val="00FD04A6"/>
    <w:rsid w:val="00FD3373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3EFD"/>
  <w15:docId w15:val="{0DFC6A72-4778-4D28-A7BF-277F51A71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Сураева Лилия</cp:lastModifiedBy>
  <cp:revision>2</cp:revision>
  <cp:lastPrinted>2021-01-15T09:08:00Z</cp:lastPrinted>
  <dcterms:created xsi:type="dcterms:W3CDTF">2021-05-27T08:47:00Z</dcterms:created>
  <dcterms:modified xsi:type="dcterms:W3CDTF">2021-05-27T08:47:00Z</dcterms:modified>
</cp:coreProperties>
</file>