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4988" w:rsidRPr="00624988" w:rsidRDefault="00624988" w:rsidP="00624988">
      <w:pPr>
        <w:keepNext/>
        <w:jc w:val="center"/>
        <w:outlineLvl w:val="0"/>
        <w:rPr>
          <w:b/>
          <w:sz w:val="24"/>
        </w:rPr>
      </w:pPr>
      <w:r w:rsidRPr="00624988">
        <w:rPr>
          <w:b/>
          <w:sz w:val="24"/>
        </w:rPr>
        <w:t>МУНИЦИПАЛЬНЫЙ СОВЕТ</w:t>
      </w:r>
    </w:p>
    <w:p w:rsidR="006F0513" w:rsidRDefault="006F0513" w:rsidP="00624988">
      <w:pPr>
        <w:pBdr>
          <w:bottom w:val="single" w:sz="4" w:space="1" w:color="auto"/>
        </w:pBdr>
        <w:jc w:val="center"/>
        <w:rPr>
          <w:b/>
          <w:sz w:val="24"/>
        </w:rPr>
      </w:pPr>
      <w:r>
        <w:rPr>
          <w:b/>
          <w:sz w:val="24"/>
        </w:rPr>
        <w:t>внутригородского м</w:t>
      </w:r>
      <w:r w:rsidR="00624988" w:rsidRPr="00624988">
        <w:rPr>
          <w:b/>
          <w:sz w:val="24"/>
        </w:rPr>
        <w:t xml:space="preserve">униципального образования </w:t>
      </w:r>
      <w:r>
        <w:rPr>
          <w:b/>
          <w:sz w:val="24"/>
        </w:rPr>
        <w:t>Санкт-Петербурга</w:t>
      </w:r>
    </w:p>
    <w:p w:rsidR="00624988" w:rsidRPr="00624988" w:rsidRDefault="00624988" w:rsidP="00624988">
      <w:pPr>
        <w:pBdr>
          <w:bottom w:val="single" w:sz="4" w:space="1" w:color="auto"/>
        </w:pBdr>
        <w:jc w:val="center"/>
        <w:rPr>
          <w:b/>
          <w:sz w:val="24"/>
        </w:rPr>
      </w:pPr>
      <w:r w:rsidRPr="00624988">
        <w:rPr>
          <w:b/>
          <w:sz w:val="24"/>
        </w:rPr>
        <w:t>Муниципальный округ № 15</w:t>
      </w:r>
    </w:p>
    <w:p w:rsidR="00624988" w:rsidRDefault="00624988" w:rsidP="007F04A5">
      <w:pPr>
        <w:rPr>
          <w:b/>
          <w:sz w:val="24"/>
          <w:szCs w:val="24"/>
        </w:rPr>
      </w:pPr>
    </w:p>
    <w:p w:rsidR="007F04A5" w:rsidRPr="00624988" w:rsidRDefault="007F04A5" w:rsidP="007F04A5">
      <w:pPr>
        <w:rPr>
          <w:b/>
          <w:sz w:val="24"/>
          <w:szCs w:val="24"/>
        </w:rPr>
      </w:pPr>
    </w:p>
    <w:p w:rsidR="00FE7324" w:rsidRPr="00624988" w:rsidRDefault="00624988" w:rsidP="00FE7324">
      <w:pPr>
        <w:tabs>
          <w:tab w:val="left" w:pos="7938"/>
        </w:tabs>
        <w:jc w:val="center"/>
        <w:rPr>
          <w:b/>
        </w:rPr>
      </w:pPr>
      <w:r w:rsidRPr="00624988">
        <w:rPr>
          <w:b/>
          <w:sz w:val="24"/>
          <w:szCs w:val="24"/>
        </w:rPr>
        <w:t>РЕШЕНИ</w:t>
      </w:r>
      <w:r w:rsidR="006A5D1E">
        <w:rPr>
          <w:b/>
          <w:sz w:val="24"/>
          <w:szCs w:val="24"/>
        </w:rPr>
        <w:t>Е</w:t>
      </w:r>
      <w:r w:rsidR="00701D11">
        <w:rPr>
          <w:b/>
          <w:sz w:val="24"/>
          <w:szCs w:val="24"/>
        </w:rPr>
        <w:t xml:space="preserve"> </w:t>
      </w:r>
      <w:r w:rsidR="00FE7324" w:rsidRPr="007C0B1D">
        <w:rPr>
          <w:b/>
          <w:sz w:val="24"/>
          <w:szCs w:val="24"/>
        </w:rPr>
        <w:t>№</w:t>
      </w:r>
      <w:r w:rsidR="006F0513">
        <w:rPr>
          <w:b/>
          <w:sz w:val="24"/>
          <w:szCs w:val="24"/>
        </w:rPr>
        <w:t xml:space="preserve"> </w:t>
      </w:r>
      <w:r w:rsidR="00495ECF">
        <w:rPr>
          <w:b/>
          <w:sz w:val="24"/>
          <w:szCs w:val="24"/>
        </w:rPr>
        <w:t>19.6</w:t>
      </w:r>
      <w:r w:rsidR="006A5D1E">
        <w:rPr>
          <w:b/>
          <w:sz w:val="24"/>
          <w:szCs w:val="24"/>
        </w:rPr>
        <w:t>/5</w:t>
      </w:r>
    </w:p>
    <w:p w:rsidR="00624988" w:rsidRPr="00624988" w:rsidRDefault="00624988" w:rsidP="00624988"/>
    <w:p w:rsidR="00624988" w:rsidRPr="00495ECF" w:rsidRDefault="00495ECF" w:rsidP="00624988">
      <w:pPr>
        <w:tabs>
          <w:tab w:val="left" w:pos="7938"/>
        </w:tabs>
        <w:rPr>
          <w:b/>
          <w:sz w:val="22"/>
          <w:szCs w:val="22"/>
        </w:rPr>
      </w:pPr>
      <w:proofErr w:type="gramStart"/>
      <w:r w:rsidRPr="00495ECF">
        <w:rPr>
          <w:b/>
          <w:sz w:val="22"/>
          <w:szCs w:val="22"/>
        </w:rPr>
        <w:t>«</w:t>
      </w:r>
      <w:r>
        <w:rPr>
          <w:b/>
          <w:sz w:val="22"/>
          <w:szCs w:val="22"/>
        </w:rPr>
        <w:t xml:space="preserve"> </w:t>
      </w:r>
      <w:r w:rsidRPr="00495ECF">
        <w:rPr>
          <w:b/>
          <w:sz w:val="22"/>
          <w:szCs w:val="22"/>
        </w:rPr>
        <w:t>17</w:t>
      </w:r>
      <w:proofErr w:type="gramEnd"/>
      <w:r>
        <w:rPr>
          <w:b/>
          <w:sz w:val="22"/>
          <w:szCs w:val="22"/>
        </w:rPr>
        <w:t xml:space="preserve"> </w:t>
      </w:r>
      <w:r w:rsidR="006A5D1E" w:rsidRPr="00495ECF">
        <w:rPr>
          <w:b/>
          <w:sz w:val="22"/>
          <w:szCs w:val="22"/>
        </w:rPr>
        <w:t xml:space="preserve">» </w:t>
      </w:r>
      <w:r w:rsidRPr="00495ECF">
        <w:rPr>
          <w:b/>
          <w:sz w:val="22"/>
          <w:szCs w:val="22"/>
        </w:rPr>
        <w:t>марта</w:t>
      </w:r>
      <w:r w:rsidR="006F0513" w:rsidRPr="00495ECF">
        <w:rPr>
          <w:b/>
          <w:sz w:val="22"/>
          <w:szCs w:val="22"/>
        </w:rPr>
        <w:t xml:space="preserve"> </w:t>
      </w:r>
      <w:r w:rsidR="00624988" w:rsidRPr="00495ECF">
        <w:rPr>
          <w:b/>
          <w:sz w:val="22"/>
          <w:szCs w:val="22"/>
        </w:rPr>
        <w:t>201</w:t>
      </w:r>
      <w:r w:rsidRPr="00495ECF">
        <w:rPr>
          <w:b/>
          <w:sz w:val="22"/>
          <w:szCs w:val="22"/>
        </w:rPr>
        <w:t xml:space="preserve">6 </w:t>
      </w:r>
      <w:r w:rsidR="00624988" w:rsidRPr="00495ECF">
        <w:rPr>
          <w:b/>
          <w:sz w:val="22"/>
          <w:szCs w:val="22"/>
        </w:rPr>
        <w:t>г</w:t>
      </w:r>
      <w:r w:rsidR="006F0513" w:rsidRPr="00495ECF">
        <w:rPr>
          <w:b/>
          <w:sz w:val="22"/>
          <w:szCs w:val="22"/>
        </w:rPr>
        <w:t>.</w:t>
      </w:r>
      <w:r w:rsidR="006A5D1E" w:rsidRPr="00495ECF">
        <w:rPr>
          <w:b/>
          <w:sz w:val="22"/>
          <w:szCs w:val="22"/>
        </w:rPr>
        <w:t xml:space="preserve">                                                                  </w:t>
      </w:r>
      <w:r>
        <w:rPr>
          <w:b/>
          <w:sz w:val="22"/>
          <w:szCs w:val="22"/>
        </w:rPr>
        <w:t xml:space="preserve">                            </w:t>
      </w:r>
      <w:r w:rsidR="006A5D1E" w:rsidRPr="00495ECF">
        <w:rPr>
          <w:b/>
          <w:sz w:val="22"/>
          <w:szCs w:val="22"/>
        </w:rPr>
        <w:t>г. Санкт-Петербург</w:t>
      </w:r>
      <w:r w:rsidR="00624988" w:rsidRPr="00495ECF">
        <w:rPr>
          <w:b/>
          <w:sz w:val="22"/>
          <w:szCs w:val="22"/>
        </w:rPr>
        <w:tab/>
      </w:r>
    </w:p>
    <w:p w:rsidR="00624988" w:rsidRPr="007C0B1D" w:rsidRDefault="00624988" w:rsidP="00624988">
      <w:pPr>
        <w:tabs>
          <w:tab w:val="left" w:pos="7513"/>
        </w:tabs>
        <w:jc w:val="both"/>
        <w:rPr>
          <w:b/>
          <w:i/>
          <w:sz w:val="24"/>
          <w:szCs w:val="24"/>
        </w:rPr>
      </w:pPr>
    </w:p>
    <w:p w:rsidR="00624988" w:rsidRPr="007C0B1D" w:rsidRDefault="00624988" w:rsidP="00624988">
      <w:pPr>
        <w:tabs>
          <w:tab w:val="left" w:pos="7513"/>
        </w:tabs>
        <w:jc w:val="both"/>
        <w:rPr>
          <w:b/>
          <w:i/>
          <w:sz w:val="24"/>
          <w:szCs w:val="24"/>
        </w:rPr>
      </w:pPr>
    </w:p>
    <w:p w:rsidR="00624988" w:rsidRPr="007F04A5" w:rsidRDefault="00624988" w:rsidP="008A04A8">
      <w:pPr>
        <w:tabs>
          <w:tab w:val="left" w:pos="7513"/>
        </w:tabs>
        <w:jc w:val="both"/>
        <w:rPr>
          <w:b/>
          <w:i/>
          <w:sz w:val="22"/>
          <w:szCs w:val="22"/>
        </w:rPr>
      </w:pPr>
      <w:r w:rsidRPr="007F04A5">
        <w:rPr>
          <w:b/>
          <w:i/>
          <w:sz w:val="22"/>
          <w:szCs w:val="22"/>
        </w:rPr>
        <w:t>«</w:t>
      </w:r>
      <w:r w:rsidR="00644449" w:rsidRPr="007F04A5">
        <w:rPr>
          <w:b/>
          <w:i/>
          <w:sz w:val="22"/>
          <w:szCs w:val="22"/>
        </w:rPr>
        <w:t>О внесении изменений в</w:t>
      </w:r>
      <w:r w:rsidR="007F04A5">
        <w:rPr>
          <w:b/>
          <w:i/>
          <w:sz w:val="22"/>
          <w:szCs w:val="22"/>
        </w:rPr>
        <w:t xml:space="preserve"> </w:t>
      </w:r>
      <w:r w:rsidR="00644449" w:rsidRPr="007F04A5">
        <w:rPr>
          <w:b/>
          <w:i/>
          <w:sz w:val="22"/>
          <w:szCs w:val="22"/>
        </w:rPr>
        <w:t>Положени</w:t>
      </w:r>
      <w:r w:rsidR="00072BC1">
        <w:rPr>
          <w:b/>
          <w:i/>
          <w:sz w:val="22"/>
          <w:szCs w:val="22"/>
        </w:rPr>
        <w:t>е</w:t>
      </w:r>
      <w:r w:rsidR="006F0513">
        <w:rPr>
          <w:b/>
          <w:i/>
          <w:sz w:val="22"/>
          <w:szCs w:val="22"/>
        </w:rPr>
        <w:t xml:space="preserve"> </w:t>
      </w:r>
      <w:r w:rsidR="00644449" w:rsidRPr="007F04A5">
        <w:rPr>
          <w:b/>
          <w:i/>
          <w:sz w:val="22"/>
          <w:szCs w:val="22"/>
        </w:rPr>
        <w:t>«О бюджетном процессе</w:t>
      </w:r>
      <w:r w:rsidR="006F0513">
        <w:rPr>
          <w:b/>
          <w:i/>
          <w:sz w:val="22"/>
          <w:szCs w:val="22"/>
        </w:rPr>
        <w:t xml:space="preserve"> </w:t>
      </w:r>
      <w:r w:rsidR="00644449" w:rsidRPr="007F04A5">
        <w:rPr>
          <w:b/>
          <w:i/>
          <w:sz w:val="22"/>
          <w:szCs w:val="22"/>
        </w:rPr>
        <w:t>в Муниципальном образовании</w:t>
      </w:r>
      <w:r w:rsidR="008A04A8">
        <w:rPr>
          <w:b/>
          <w:i/>
          <w:sz w:val="22"/>
          <w:szCs w:val="22"/>
        </w:rPr>
        <w:t xml:space="preserve"> </w:t>
      </w:r>
      <w:r w:rsidR="00644449" w:rsidRPr="007F04A5">
        <w:rPr>
          <w:b/>
          <w:i/>
          <w:sz w:val="22"/>
          <w:szCs w:val="22"/>
        </w:rPr>
        <w:t>Муниципальный округ № 15</w:t>
      </w:r>
      <w:r w:rsidRPr="007F04A5">
        <w:rPr>
          <w:b/>
          <w:i/>
          <w:sz w:val="22"/>
          <w:szCs w:val="22"/>
        </w:rPr>
        <w:t>»</w:t>
      </w:r>
      <w:r w:rsidR="008A04A8">
        <w:rPr>
          <w:b/>
          <w:i/>
          <w:sz w:val="22"/>
          <w:szCs w:val="22"/>
        </w:rPr>
        <w:t xml:space="preserve">, принятое решением </w:t>
      </w:r>
      <w:r w:rsidR="008A04A8" w:rsidRPr="007F04A5">
        <w:rPr>
          <w:b/>
          <w:i/>
          <w:sz w:val="22"/>
          <w:szCs w:val="22"/>
        </w:rPr>
        <w:t>Муниципального Совета</w:t>
      </w:r>
      <w:r w:rsidR="008A04A8">
        <w:rPr>
          <w:b/>
          <w:i/>
          <w:sz w:val="22"/>
          <w:szCs w:val="22"/>
        </w:rPr>
        <w:t xml:space="preserve"> </w:t>
      </w:r>
      <w:r w:rsidR="008A04A8" w:rsidRPr="007F04A5">
        <w:rPr>
          <w:b/>
          <w:i/>
          <w:sz w:val="22"/>
          <w:szCs w:val="22"/>
        </w:rPr>
        <w:t>от 26.05.2011 № 37.3/4</w:t>
      </w:r>
      <w:r w:rsidR="008A04A8">
        <w:rPr>
          <w:b/>
          <w:i/>
          <w:sz w:val="22"/>
          <w:szCs w:val="22"/>
        </w:rPr>
        <w:t xml:space="preserve"> «О</w:t>
      </w:r>
      <w:r w:rsidR="008A04A8" w:rsidRPr="007F04A5">
        <w:rPr>
          <w:b/>
          <w:i/>
          <w:sz w:val="22"/>
          <w:szCs w:val="22"/>
        </w:rPr>
        <w:t>б утверждении</w:t>
      </w:r>
      <w:r w:rsidR="008A04A8">
        <w:rPr>
          <w:b/>
          <w:i/>
          <w:sz w:val="22"/>
          <w:szCs w:val="22"/>
        </w:rPr>
        <w:t xml:space="preserve"> Положения о бюджетном процессе в МО </w:t>
      </w:r>
      <w:proofErr w:type="spellStart"/>
      <w:r w:rsidR="008A04A8">
        <w:rPr>
          <w:b/>
          <w:i/>
          <w:sz w:val="22"/>
          <w:szCs w:val="22"/>
        </w:rPr>
        <w:t>МО</w:t>
      </w:r>
      <w:proofErr w:type="spellEnd"/>
      <w:r w:rsidR="008A04A8">
        <w:rPr>
          <w:b/>
          <w:i/>
          <w:sz w:val="22"/>
          <w:szCs w:val="22"/>
        </w:rPr>
        <w:t xml:space="preserve"> № 15» </w:t>
      </w:r>
    </w:p>
    <w:p w:rsidR="00624988" w:rsidRPr="007C0B1D" w:rsidRDefault="00624988" w:rsidP="00624988">
      <w:pPr>
        <w:tabs>
          <w:tab w:val="left" w:pos="7513"/>
        </w:tabs>
        <w:jc w:val="both"/>
        <w:rPr>
          <w:sz w:val="24"/>
          <w:szCs w:val="24"/>
        </w:rPr>
      </w:pPr>
    </w:p>
    <w:p w:rsidR="00624988" w:rsidRPr="007F04A5" w:rsidRDefault="00FE7324" w:rsidP="00495ECF">
      <w:pPr>
        <w:ind w:firstLine="708"/>
        <w:jc w:val="both"/>
        <w:rPr>
          <w:sz w:val="24"/>
          <w:szCs w:val="24"/>
        </w:rPr>
      </w:pPr>
      <w:r w:rsidRPr="007F04A5">
        <w:rPr>
          <w:sz w:val="24"/>
          <w:szCs w:val="24"/>
        </w:rPr>
        <w:t>В соответствии с</w:t>
      </w:r>
      <w:r w:rsidR="006F0513">
        <w:rPr>
          <w:sz w:val="24"/>
          <w:szCs w:val="24"/>
        </w:rPr>
        <w:t xml:space="preserve"> </w:t>
      </w:r>
      <w:r w:rsidR="00644449" w:rsidRPr="007F04A5">
        <w:rPr>
          <w:sz w:val="24"/>
          <w:szCs w:val="24"/>
        </w:rPr>
        <w:t>Бюджетным кодексом РФ</w:t>
      </w:r>
      <w:r w:rsidR="00701D11">
        <w:rPr>
          <w:sz w:val="24"/>
          <w:szCs w:val="24"/>
        </w:rPr>
        <w:t xml:space="preserve"> от 31.07.1998 г.  № 145-ФЗ</w:t>
      </w:r>
      <w:r w:rsidR="00644449" w:rsidRPr="007F04A5">
        <w:rPr>
          <w:sz w:val="24"/>
          <w:szCs w:val="24"/>
        </w:rPr>
        <w:t xml:space="preserve">, </w:t>
      </w:r>
      <w:r w:rsidRPr="007F04A5">
        <w:rPr>
          <w:sz w:val="24"/>
          <w:szCs w:val="24"/>
        </w:rPr>
        <w:t>Федеральным законом от 06.10.2003</w:t>
      </w:r>
      <w:r w:rsidR="00701D11">
        <w:rPr>
          <w:sz w:val="24"/>
          <w:szCs w:val="24"/>
        </w:rPr>
        <w:t xml:space="preserve"> </w:t>
      </w:r>
      <w:r w:rsidRPr="007F04A5">
        <w:rPr>
          <w:sz w:val="24"/>
          <w:szCs w:val="24"/>
        </w:rPr>
        <w:t>г. № 131-</w:t>
      </w:r>
      <w:r w:rsidR="00701D11">
        <w:rPr>
          <w:sz w:val="24"/>
          <w:szCs w:val="24"/>
        </w:rPr>
        <w:t xml:space="preserve"> </w:t>
      </w:r>
      <w:r w:rsidRPr="007F04A5">
        <w:rPr>
          <w:sz w:val="24"/>
          <w:szCs w:val="24"/>
        </w:rPr>
        <w:t>ФЗ «Об общих принципах организации местного самоуправления в Российской Федерации», Законом Санкт-Петербурга от 23.09.2009 г. № 420-79 «Об организации местного самоуправления в Санкт-Петербурге», Законом Санкт-Петербурга от 04.07.2007 № 371-77 «О бюджетном процессе в Санкт-Петербурге»</w:t>
      </w:r>
      <w:r w:rsidR="001C5C77" w:rsidRPr="007F04A5">
        <w:rPr>
          <w:sz w:val="24"/>
          <w:szCs w:val="24"/>
        </w:rPr>
        <w:t>,</w:t>
      </w:r>
      <w:r w:rsidR="00DD47AD">
        <w:rPr>
          <w:sz w:val="24"/>
          <w:szCs w:val="24"/>
        </w:rPr>
        <w:t xml:space="preserve"> </w:t>
      </w:r>
      <w:r w:rsidR="00072BC1">
        <w:rPr>
          <w:sz w:val="24"/>
          <w:szCs w:val="24"/>
        </w:rPr>
        <w:t xml:space="preserve">руководствуясь предложением прокуратуры Выборгского района, </w:t>
      </w:r>
      <w:r w:rsidR="00644449" w:rsidRPr="007F04A5">
        <w:rPr>
          <w:sz w:val="24"/>
          <w:szCs w:val="24"/>
        </w:rPr>
        <w:t xml:space="preserve">в целях приведения в соответствие </w:t>
      </w:r>
      <w:r w:rsidRPr="007F04A5">
        <w:rPr>
          <w:sz w:val="24"/>
          <w:szCs w:val="24"/>
        </w:rPr>
        <w:t>действующему законодательству</w:t>
      </w:r>
      <w:r w:rsidR="00624988" w:rsidRPr="007F04A5">
        <w:rPr>
          <w:sz w:val="24"/>
          <w:szCs w:val="24"/>
        </w:rPr>
        <w:t>, Муниципальный Совет</w:t>
      </w:r>
      <w:r w:rsidR="006A5D1E">
        <w:rPr>
          <w:sz w:val="24"/>
          <w:szCs w:val="24"/>
        </w:rPr>
        <w:t>;</w:t>
      </w:r>
      <w:r w:rsidR="00624988" w:rsidRPr="007F04A5">
        <w:rPr>
          <w:sz w:val="24"/>
          <w:szCs w:val="24"/>
        </w:rPr>
        <w:t xml:space="preserve"> </w:t>
      </w:r>
    </w:p>
    <w:p w:rsidR="00624988" w:rsidRPr="007C0B1D" w:rsidRDefault="00624988" w:rsidP="00624988">
      <w:pPr>
        <w:tabs>
          <w:tab w:val="left" w:pos="7513"/>
        </w:tabs>
        <w:jc w:val="both"/>
        <w:rPr>
          <w:sz w:val="24"/>
          <w:szCs w:val="24"/>
        </w:rPr>
      </w:pPr>
    </w:p>
    <w:p w:rsidR="00624988" w:rsidRPr="007C0B1D" w:rsidRDefault="00624988" w:rsidP="00624988">
      <w:pPr>
        <w:tabs>
          <w:tab w:val="left" w:pos="7513"/>
        </w:tabs>
        <w:rPr>
          <w:b/>
          <w:sz w:val="24"/>
          <w:szCs w:val="24"/>
        </w:rPr>
      </w:pPr>
      <w:r w:rsidRPr="00A03542">
        <w:rPr>
          <w:b/>
          <w:spacing w:val="60"/>
          <w:sz w:val="24"/>
          <w:szCs w:val="24"/>
        </w:rPr>
        <w:t>РЕШИЛ</w:t>
      </w:r>
      <w:r w:rsidRPr="007C0B1D">
        <w:rPr>
          <w:b/>
          <w:sz w:val="24"/>
          <w:szCs w:val="24"/>
        </w:rPr>
        <w:t>:</w:t>
      </w:r>
    </w:p>
    <w:p w:rsidR="00624988" w:rsidRPr="007C0B1D" w:rsidRDefault="00624988" w:rsidP="00624988">
      <w:pPr>
        <w:tabs>
          <w:tab w:val="left" w:pos="7513"/>
        </w:tabs>
        <w:jc w:val="both"/>
        <w:rPr>
          <w:sz w:val="24"/>
          <w:szCs w:val="24"/>
        </w:rPr>
      </w:pPr>
    </w:p>
    <w:p w:rsidR="00644449" w:rsidRDefault="00701D11" w:rsidP="00701D11">
      <w:pPr>
        <w:tabs>
          <w:tab w:val="left" w:pos="7513"/>
        </w:tabs>
        <w:jc w:val="both"/>
        <w:rPr>
          <w:sz w:val="24"/>
          <w:szCs w:val="24"/>
        </w:rPr>
      </w:pPr>
      <w:r>
        <w:rPr>
          <w:sz w:val="24"/>
          <w:szCs w:val="24"/>
        </w:rPr>
        <w:t xml:space="preserve">1. </w:t>
      </w:r>
      <w:r w:rsidR="00644449" w:rsidRPr="00701D11">
        <w:rPr>
          <w:sz w:val="24"/>
          <w:szCs w:val="24"/>
        </w:rPr>
        <w:t xml:space="preserve">Внести в </w:t>
      </w:r>
      <w:r w:rsidR="00AD5502" w:rsidRPr="00701D11">
        <w:rPr>
          <w:sz w:val="24"/>
          <w:szCs w:val="24"/>
        </w:rPr>
        <w:t>Положение «О бюджетном процессе в Муниципальном образовании Муниципальный округ № 15», утвержденное р</w:t>
      </w:r>
      <w:r w:rsidR="00644449" w:rsidRPr="00701D11">
        <w:rPr>
          <w:sz w:val="24"/>
          <w:szCs w:val="24"/>
        </w:rPr>
        <w:t>ешение</w:t>
      </w:r>
      <w:r w:rsidR="00AD5502" w:rsidRPr="00701D11">
        <w:rPr>
          <w:sz w:val="24"/>
          <w:szCs w:val="24"/>
        </w:rPr>
        <w:t>м</w:t>
      </w:r>
      <w:r w:rsidR="00644449" w:rsidRPr="00701D11">
        <w:rPr>
          <w:sz w:val="24"/>
          <w:szCs w:val="24"/>
        </w:rPr>
        <w:t xml:space="preserve"> Муниципального Совета</w:t>
      </w:r>
      <w:r w:rsidR="006F0513" w:rsidRPr="00701D11">
        <w:rPr>
          <w:sz w:val="24"/>
          <w:szCs w:val="24"/>
        </w:rPr>
        <w:t xml:space="preserve"> </w:t>
      </w:r>
      <w:r w:rsidR="002F0124" w:rsidRPr="00701D11">
        <w:rPr>
          <w:sz w:val="24"/>
          <w:szCs w:val="24"/>
        </w:rPr>
        <w:t>Муниципального образования Муниципальный округ № 15 от</w:t>
      </w:r>
      <w:r w:rsidR="00AD5502" w:rsidRPr="00701D11">
        <w:rPr>
          <w:sz w:val="24"/>
          <w:szCs w:val="24"/>
        </w:rPr>
        <w:t xml:space="preserve"> 26.05.2011 № 37.3/4</w:t>
      </w:r>
      <w:r w:rsidR="00B857F8" w:rsidRPr="00701D11">
        <w:rPr>
          <w:sz w:val="24"/>
          <w:szCs w:val="24"/>
        </w:rPr>
        <w:t xml:space="preserve"> </w:t>
      </w:r>
      <w:r w:rsidR="005D5D91">
        <w:rPr>
          <w:sz w:val="24"/>
          <w:szCs w:val="24"/>
        </w:rPr>
        <w:t xml:space="preserve">(далее по тексту – Положение) </w:t>
      </w:r>
      <w:r w:rsidR="00B857F8" w:rsidRPr="00701D11">
        <w:rPr>
          <w:sz w:val="24"/>
          <w:szCs w:val="24"/>
        </w:rPr>
        <w:t>следующие изменения</w:t>
      </w:r>
      <w:r w:rsidR="00AD5502" w:rsidRPr="00701D11">
        <w:rPr>
          <w:sz w:val="24"/>
          <w:szCs w:val="24"/>
        </w:rPr>
        <w:t>:</w:t>
      </w:r>
    </w:p>
    <w:p w:rsidR="00422B64" w:rsidRDefault="00422B64" w:rsidP="00701D11">
      <w:pPr>
        <w:tabs>
          <w:tab w:val="left" w:pos="7513"/>
        </w:tabs>
        <w:jc w:val="both"/>
        <w:rPr>
          <w:sz w:val="24"/>
          <w:szCs w:val="24"/>
        </w:rPr>
      </w:pPr>
    </w:p>
    <w:p w:rsidR="00422B64" w:rsidRPr="000E0366" w:rsidRDefault="00422B64" w:rsidP="00701D11">
      <w:pPr>
        <w:tabs>
          <w:tab w:val="left" w:pos="7513"/>
        </w:tabs>
        <w:jc w:val="both"/>
        <w:rPr>
          <w:b/>
          <w:sz w:val="24"/>
          <w:szCs w:val="24"/>
        </w:rPr>
      </w:pPr>
      <w:r w:rsidRPr="000E0366">
        <w:rPr>
          <w:sz w:val="24"/>
          <w:szCs w:val="24"/>
        </w:rPr>
        <w:t>1.1</w:t>
      </w:r>
      <w:r w:rsidR="000E0366">
        <w:rPr>
          <w:sz w:val="24"/>
          <w:szCs w:val="24"/>
        </w:rPr>
        <w:t xml:space="preserve"> </w:t>
      </w:r>
      <w:r w:rsidR="00495ECF" w:rsidRPr="00847485">
        <w:rPr>
          <w:sz w:val="24"/>
          <w:szCs w:val="24"/>
        </w:rPr>
        <w:t xml:space="preserve">в </w:t>
      </w:r>
      <w:r w:rsidRPr="00847485">
        <w:rPr>
          <w:sz w:val="24"/>
          <w:szCs w:val="24"/>
        </w:rPr>
        <w:t>пункт</w:t>
      </w:r>
      <w:r w:rsidR="00495ECF" w:rsidRPr="00847485">
        <w:rPr>
          <w:sz w:val="24"/>
          <w:szCs w:val="24"/>
        </w:rPr>
        <w:t>е 2</w:t>
      </w:r>
      <w:r w:rsidRPr="00847485">
        <w:rPr>
          <w:sz w:val="24"/>
          <w:szCs w:val="24"/>
        </w:rPr>
        <w:t xml:space="preserve"> статьи </w:t>
      </w:r>
      <w:r w:rsidR="00495ECF" w:rsidRPr="00847485">
        <w:rPr>
          <w:sz w:val="24"/>
          <w:szCs w:val="24"/>
        </w:rPr>
        <w:t>32</w:t>
      </w:r>
      <w:r w:rsidR="00847485">
        <w:rPr>
          <w:sz w:val="24"/>
          <w:szCs w:val="24"/>
        </w:rPr>
        <w:t xml:space="preserve"> </w:t>
      </w:r>
      <w:r w:rsidR="003747EB">
        <w:rPr>
          <w:sz w:val="24"/>
          <w:szCs w:val="24"/>
        </w:rPr>
        <w:t xml:space="preserve">Положения </w:t>
      </w:r>
      <w:r w:rsidR="00495ECF" w:rsidRPr="00847485">
        <w:rPr>
          <w:sz w:val="24"/>
          <w:szCs w:val="24"/>
        </w:rPr>
        <w:t>исключить второй и шестой абзацы.</w:t>
      </w:r>
    </w:p>
    <w:p w:rsidR="00624988" w:rsidRPr="007C0B1D" w:rsidRDefault="00624988" w:rsidP="00195BB2">
      <w:pPr>
        <w:tabs>
          <w:tab w:val="left" w:pos="7513"/>
        </w:tabs>
        <w:jc w:val="both"/>
        <w:rPr>
          <w:sz w:val="24"/>
          <w:szCs w:val="24"/>
        </w:rPr>
      </w:pPr>
    </w:p>
    <w:p w:rsidR="00624988" w:rsidRDefault="00624988" w:rsidP="00624988">
      <w:pPr>
        <w:tabs>
          <w:tab w:val="left" w:pos="7513"/>
        </w:tabs>
        <w:jc w:val="both"/>
        <w:rPr>
          <w:sz w:val="24"/>
          <w:szCs w:val="24"/>
        </w:rPr>
      </w:pPr>
      <w:r w:rsidRPr="007C0B1D">
        <w:rPr>
          <w:sz w:val="24"/>
          <w:szCs w:val="24"/>
        </w:rPr>
        <w:t>2. Направить настоя</w:t>
      </w:r>
      <w:r>
        <w:rPr>
          <w:sz w:val="24"/>
          <w:szCs w:val="24"/>
        </w:rPr>
        <w:t xml:space="preserve">щее Решение в финансовый орган </w:t>
      </w:r>
      <w:r w:rsidR="00536A6E">
        <w:rPr>
          <w:sz w:val="24"/>
          <w:szCs w:val="24"/>
        </w:rPr>
        <w:t>внутригородского м</w:t>
      </w:r>
      <w:r w:rsidRPr="007C0B1D">
        <w:rPr>
          <w:sz w:val="24"/>
          <w:szCs w:val="24"/>
        </w:rPr>
        <w:t>униципальн</w:t>
      </w:r>
      <w:r>
        <w:rPr>
          <w:sz w:val="24"/>
          <w:szCs w:val="24"/>
        </w:rPr>
        <w:t xml:space="preserve">ого образования </w:t>
      </w:r>
      <w:r w:rsidR="00536A6E">
        <w:rPr>
          <w:sz w:val="24"/>
          <w:szCs w:val="24"/>
        </w:rPr>
        <w:t xml:space="preserve">Санкт-Петербурга </w:t>
      </w:r>
      <w:r>
        <w:rPr>
          <w:sz w:val="24"/>
          <w:szCs w:val="24"/>
        </w:rPr>
        <w:t>Муниципальный округ № 15</w:t>
      </w:r>
      <w:r w:rsidR="00352596">
        <w:rPr>
          <w:sz w:val="24"/>
          <w:szCs w:val="24"/>
        </w:rPr>
        <w:t xml:space="preserve">, вместе с новой редакцией «Положения о бюджетном процессе в МО </w:t>
      </w:r>
      <w:proofErr w:type="spellStart"/>
      <w:r w:rsidR="00352596">
        <w:rPr>
          <w:sz w:val="24"/>
          <w:szCs w:val="24"/>
        </w:rPr>
        <w:t>МО</w:t>
      </w:r>
      <w:proofErr w:type="spellEnd"/>
      <w:r w:rsidR="00352596">
        <w:rPr>
          <w:sz w:val="24"/>
          <w:szCs w:val="24"/>
        </w:rPr>
        <w:t xml:space="preserve"> № 15», в соответствии с внесенными изменениями</w:t>
      </w:r>
      <w:r>
        <w:rPr>
          <w:sz w:val="24"/>
          <w:szCs w:val="24"/>
        </w:rPr>
        <w:t>.</w:t>
      </w:r>
    </w:p>
    <w:p w:rsidR="00624988" w:rsidRPr="007C0B1D" w:rsidRDefault="00624988" w:rsidP="00624988">
      <w:pPr>
        <w:tabs>
          <w:tab w:val="left" w:pos="7513"/>
        </w:tabs>
        <w:jc w:val="both"/>
        <w:rPr>
          <w:sz w:val="24"/>
          <w:szCs w:val="24"/>
        </w:rPr>
      </w:pPr>
    </w:p>
    <w:p w:rsidR="00624988" w:rsidRDefault="00624988" w:rsidP="00624988">
      <w:pPr>
        <w:tabs>
          <w:tab w:val="left" w:pos="7513"/>
        </w:tabs>
        <w:jc w:val="both"/>
        <w:rPr>
          <w:sz w:val="24"/>
          <w:szCs w:val="24"/>
        </w:rPr>
      </w:pPr>
      <w:r w:rsidRPr="007C0B1D">
        <w:rPr>
          <w:sz w:val="24"/>
          <w:szCs w:val="24"/>
        </w:rPr>
        <w:t>3.</w:t>
      </w:r>
      <w:r w:rsidR="00422B64">
        <w:rPr>
          <w:sz w:val="24"/>
          <w:szCs w:val="24"/>
        </w:rPr>
        <w:t xml:space="preserve"> </w:t>
      </w:r>
      <w:r w:rsidRPr="007C0B1D">
        <w:rPr>
          <w:sz w:val="24"/>
          <w:szCs w:val="24"/>
        </w:rPr>
        <w:t xml:space="preserve">Настоящее Решение вступает в силу </w:t>
      </w:r>
      <w:r w:rsidR="002F0124">
        <w:rPr>
          <w:sz w:val="24"/>
          <w:szCs w:val="24"/>
        </w:rPr>
        <w:t>после его официального опубликования (обнародования)</w:t>
      </w:r>
      <w:r w:rsidR="00195BB2">
        <w:rPr>
          <w:sz w:val="24"/>
          <w:szCs w:val="24"/>
        </w:rPr>
        <w:t>.</w:t>
      </w:r>
    </w:p>
    <w:p w:rsidR="00195BB2" w:rsidRDefault="00195BB2" w:rsidP="00624988">
      <w:pPr>
        <w:tabs>
          <w:tab w:val="left" w:pos="7513"/>
        </w:tabs>
        <w:jc w:val="both"/>
        <w:rPr>
          <w:sz w:val="24"/>
          <w:szCs w:val="24"/>
        </w:rPr>
      </w:pPr>
    </w:p>
    <w:p w:rsidR="00624988" w:rsidRDefault="00195BB2" w:rsidP="00624988">
      <w:pPr>
        <w:tabs>
          <w:tab w:val="left" w:pos="7513"/>
        </w:tabs>
        <w:jc w:val="both"/>
        <w:rPr>
          <w:sz w:val="24"/>
          <w:szCs w:val="24"/>
        </w:rPr>
      </w:pPr>
      <w:r>
        <w:rPr>
          <w:sz w:val="24"/>
          <w:szCs w:val="24"/>
        </w:rPr>
        <w:t xml:space="preserve">4. </w:t>
      </w:r>
      <w:r w:rsidR="00624988" w:rsidRPr="007C0B1D">
        <w:rPr>
          <w:sz w:val="24"/>
          <w:szCs w:val="24"/>
        </w:rPr>
        <w:t xml:space="preserve">Контроль </w:t>
      </w:r>
      <w:r w:rsidR="005B6A62">
        <w:rPr>
          <w:sz w:val="24"/>
          <w:szCs w:val="24"/>
        </w:rPr>
        <w:t xml:space="preserve"> </w:t>
      </w:r>
      <w:r w:rsidR="00624988" w:rsidRPr="007C0B1D">
        <w:rPr>
          <w:sz w:val="24"/>
          <w:szCs w:val="24"/>
        </w:rPr>
        <w:t>за исполнением настоящего Решения возложить на Глав</w:t>
      </w:r>
      <w:r w:rsidR="00536A6E">
        <w:rPr>
          <w:sz w:val="24"/>
          <w:szCs w:val="24"/>
        </w:rPr>
        <w:t>у</w:t>
      </w:r>
      <w:r w:rsidR="00624988">
        <w:rPr>
          <w:sz w:val="24"/>
          <w:szCs w:val="24"/>
        </w:rPr>
        <w:t xml:space="preserve"> </w:t>
      </w:r>
      <w:r w:rsidR="002F0124">
        <w:rPr>
          <w:sz w:val="24"/>
          <w:szCs w:val="24"/>
        </w:rPr>
        <w:t>внутригородского м</w:t>
      </w:r>
      <w:r w:rsidR="00624988" w:rsidRPr="007C0B1D">
        <w:rPr>
          <w:sz w:val="24"/>
          <w:szCs w:val="24"/>
        </w:rPr>
        <w:t>униципального образования</w:t>
      </w:r>
      <w:r w:rsidR="001C5C77">
        <w:rPr>
          <w:sz w:val="24"/>
          <w:szCs w:val="24"/>
        </w:rPr>
        <w:t xml:space="preserve"> </w:t>
      </w:r>
      <w:r w:rsidR="002F0124">
        <w:rPr>
          <w:sz w:val="24"/>
          <w:szCs w:val="24"/>
        </w:rPr>
        <w:t xml:space="preserve">Санкт-Петербурга </w:t>
      </w:r>
      <w:r w:rsidR="001C5C77">
        <w:rPr>
          <w:sz w:val="24"/>
          <w:szCs w:val="24"/>
        </w:rPr>
        <w:t>М</w:t>
      </w:r>
      <w:r w:rsidR="00624988">
        <w:rPr>
          <w:sz w:val="24"/>
          <w:szCs w:val="24"/>
        </w:rPr>
        <w:t>униципальный округ № 15</w:t>
      </w:r>
      <w:r w:rsidR="001C5C77">
        <w:rPr>
          <w:sz w:val="24"/>
          <w:szCs w:val="24"/>
        </w:rPr>
        <w:t xml:space="preserve"> – </w:t>
      </w:r>
      <w:r w:rsidR="003C2802">
        <w:rPr>
          <w:sz w:val="24"/>
          <w:szCs w:val="24"/>
        </w:rPr>
        <w:t>Т.Г. Буянова.</w:t>
      </w:r>
    </w:p>
    <w:p w:rsidR="00422B64" w:rsidRDefault="00422B64" w:rsidP="00624988">
      <w:pPr>
        <w:tabs>
          <w:tab w:val="left" w:pos="7513"/>
        </w:tabs>
        <w:jc w:val="both"/>
        <w:rPr>
          <w:sz w:val="24"/>
          <w:szCs w:val="24"/>
        </w:rPr>
      </w:pPr>
    </w:p>
    <w:p w:rsidR="005259EE" w:rsidRDefault="005259EE" w:rsidP="00624988">
      <w:pPr>
        <w:tabs>
          <w:tab w:val="left" w:pos="7513"/>
        </w:tabs>
        <w:jc w:val="both"/>
        <w:rPr>
          <w:sz w:val="24"/>
          <w:szCs w:val="24"/>
        </w:rPr>
      </w:pPr>
    </w:p>
    <w:p w:rsidR="005259EE" w:rsidRPr="007C0B1D" w:rsidRDefault="005259EE" w:rsidP="00624988">
      <w:pPr>
        <w:tabs>
          <w:tab w:val="left" w:pos="7513"/>
        </w:tabs>
        <w:jc w:val="both"/>
        <w:rPr>
          <w:sz w:val="24"/>
          <w:szCs w:val="24"/>
        </w:rPr>
      </w:pPr>
    </w:p>
    <w:p w:rsidR="00624988" w:rsidRDefault="00624988" w:rsidP="00624988">
      <w:pPr>
        <w:tabs>
          <w:tab w:val="left" w:pos="7513"/>
        </w:tabs>
        <w:jc w:val="both"/>
        <w:rPr>
          <w:sz w:val="24"/>
          <w:szCs w:val="24"/>
        </w:rPr>
      </w:pPr>
    </w:p>
    <w:p w:rsidR="00624988" w:rsidRPr="007C0B1D" w:rsidRDefault="00624988" w:rsidP="00624988">
      <w:pPr>
        <w:tabs>
          <w:tab w:val="left" w:pos="7513"/>
        </w:tabs>
        <w:jc w:val="both"/>
        <w:rPr>
          <w:sz w:val="24"/>
          <w:szCs w:val="24"/>
        </w:rPr>
      </w:pPr>
      <w:r>
        <w:rPr>
          <w:sz w:val="24"/>
          <w:szCs w:val="24"/>
        </w:rPr>
        <w:t>Глава М</w:t>
      </w:r>
      <w:r w:rsidRPr="007C0B1D">
        <w:rPr>
          <w:sz w:val="24"/>
          <w:szCs w:val="24"/>
        </w:rPr>
        <w:t xml:space="preserve">униципального образования, </w:t>
      </w:r>
    </w:p>
    <w:p w:rsidR="00624988" w:rsidRPr="007C0B1D" w:rsidRDefault="00624988" w:rsidP="00624988">
      <w:pPr>
        <w:tabs>
          <w:tab w:val="left" w:pos="7513"/>
        </w:tabs>
        <w:jc w:val="both"/>
        <w:rPr>
          <w:sz w:val="24"/>
          <w:szCs w:val="24"/>
        </w:rPr>
      </w:pPr>
      <w:r w:rsidRPr="007C0B1D">
        <w:rPr>
          <w:sz w:val="24"/>
          <w:szCs w:val="24"/>
        </w:rPr>
        <w:t>исполняющий полномочия председателя</w:t>
      </w:r>
    </w:p>
    <w:p w:rsidR="00624988" w:rsidRPr="007C0B1D" w:rsidRDefault="00624988" w:rsidP="00624988">
      <w:pPr>
        <w:tabs>
          <w:tab w:val="left" w:pos="7371"/>
        </w:tabs>
        <w:jc w:val="both"/>
        <w:rPr>
          <w:sz w:val="24"/>
          <w:szCs w:val="24"/>
        </w:rPr>
      </w:pPr>
      <w:r>
        <w:rPr>
          <w:sz w:val="24"/>
          <w:szCs w:val="24"/>
        </w:rPr>
        <w:t>Муниципального Совета</w:t>
      </w:r>
      <w:r>
        <w:rPr>
          <w:sz w:val="24"/>
          <w:szCs w:val="24"/>
        </w:rPr>
        <w:tab/>
        <w:t xml:space="preserve"> Т.Г. Буянова</w:t>
      </w:r>
    </w:p>
    <w:p w:rsidR="00AF2B93" w:rsidRDefault="00AF2B93"/>
    <w:p w:rsidR="0037174C" w:rsidRDefault="0037174C"/>
    <w:p w:rsidR="0037174C" w:rsidRDefault="0037174C"/>
    <w:p w:rsidR="0037174C" w:rsidRDefault="0037174C"/>
    <w:p w:rsidR="0037174C" w:rsidRDefault="0037174C"/>
    <w:p w:rsidR="0037174C" w:rsidRDefault="0037174C">
      <w:bookmarkStart w:id="0" w:name="_GoBack"/>
      <w:bookmarkEnd w:id="0"/>
    </w:p>
    <w:p w:rsidR="0037174C" w:rsidRPr="00341AD5" w:rsidRDefault="0037174C" w:rsidP="00C30EF0">
      <w:pPr>
        <w:pStyle w:val="20"/>
        <w:shd w:val="clear" w:color="auto" w:fill="auto"/>
        <w:spacing w:after="0" w:line="240" w:lineRule="auto"/>
        <w:ind w:left="20"/>
        <w:jc w:val="right"/>
        <w:rPr>
          <w:b/>
          <w:sz w:val="20"/>
          <w:szCs w:val="20"/>
        </w:rPr>
      </w:pPr>
      <w:r w:rsidRPr="00341AD5">
        <w:rPr>
          <w:b/>
          <w:sz w:val="20"/>
          <w:szCs w:val="20"/>
        </w:rPr>
        <w:lastRenderedPageBreak/>
        <w:t>Утверждено Решением Муниципального Совета</w:t>
      </w:r>
    </w:p>
    <w:p w:rsidR="0037174C" w:rsidRPr="00341AD5" w:rsidRDefault="0037174C" w:rsidP="00C30EF0">
      <w:pPr>
        <w:pStyle w:val="20"/>
        <w:shd w:val="clear" w:color="auto" w:fill="auto"/>
        <w:spacing w:after="0" w:line="240" w:lineRule="auto"/>
        <w:ind w:left="20"/>
        <w:jc w:val="right"/>
        <w:rPr>
          <w:b/>
          <w:sz w:val="20"/>
          <w:szCs w:val="20"/>
        </w:rPr>
      </w:pPr>
      <w:r w:rsidRPr="00341AD5">
        <w:rPr>
          <w:b/>
          <w:sz w:val="20"/>
          <w:szCs w:val="20"/>
        </w:rPr>
        <w:t xml:space="preserve">                                                                              </w:t>
      </w:r>
      <w:r>
        <w:rPr>
          <w:b/>
          <w:sz w:val="20"/>
          <w:szCs w:val="20"/>
        </w:rPr>
        <w:t xml:space="preserve">                                 МО </w:t>
      </w:r>
      <w:proofErr w:type="spellStart"/>
      <w:r>
        <w:rPr>
          <w:b/>
          <w:sz w:val="20"/>
          <w:szCs w:val="20"/>
        </w:rPr>
        <w:t>МО</w:t>
      </w:r>
      <w:proofErr w:type="spellEnd"/>
      <w:r>
        <w:rPr>
          <w:b/>
          <w:sz w:val="20"/>
          <w:szCs w:val="20"/>
        </w:rPr>
        <w:t xml:space="preserve"> № </w:t>
      </w:r>
      <w:r w:rsidRPr="00341AD5">
        <w:rPr>
          <w:b/>
          <w:sz w:val="20"/>
          <w:szCs w:val="20"/>
        </w:rPr>
        <w:t>15 от 26.05.2011 № 37.3/4,</w:t>
      </w:r>
    </w:p>
    <w:p w:rsidR="0037174C" w:rsidRDefault="0037174C" w:rsidP="00C30EF0">
      <w:pPr>
        <w:pStyle w:val="20"/>
        <w:shd w:val="clear" w:color="auto" w:fill="auto"/>
        <w:spacing w:after="0" w:line="240" w:lineRule="auto"/>
        <w:ind w:left="20"/>
        <w:jc w:val="right"/>
        <w:rPr>
          <w:b/>
          <w:sz w:val="20"/>
          <w:szCs w:val="20"/>
        </w:rPr>
      </w:pPr>
      <w:r w:rsidRPr="00341AD5">
        <w:rPr>
          <w:b/>
          <w:sz w:val="20"/>
          <w:szCs w:val="20"/>
        </w:rPr>
        <w:t xml:space="preserve">                                                         </w:t>
      </w:r>
      <w:r>
        <w:rPr>
          <w:b/>
          <w:sz w:val="20"/>
          <w:szCs w:val="20"/>
        </w:rPr>
        <w:t xml:space="preserve">             </w:t>
      </w:r>
      <w:r w:rsidR="00C30EF0">
        <w:rPr>
          <w:b/>
          <w:sz w:val="20"/>
          <w:szCs w:val="20"/>
        </w:rPr>
        <w:t xml:space="preserve">                              </w:t>
      </w:r>
      <w:r>
        <w:rPr>
          <w:b/>
          <w:sz w:val="20"/>
          <w:szCs w:val="20"/>
        </w:rPr>
        <w:t xml:space="preserve">с изменениями </w:t>
      </w:r>
      <w:r w:rsidRPr="00341AD5">
        <w:rPr>
          <w:b/>
          <w:sz w:val="20"/>
          <w:szCs w:val="20"/>
        </w:rPr>
        <w:t>в соотве</w:t>
      </w:r>
      <w:r>
        <w:rPr>
          <w:b/>
          <w:sz w:val="20"/>
          <w:szCs w:val="20"/>
        </w:rPr>
        <w:t>тствии с решени</w:t>
      </w:r>
      <w:r w:rsidR="00C30EF0">
        <w:rPr>
          <w:b/>
          <w:sz w:val="20"/>
          <w:szCs w:val="20"/>
        </w:rPr>
        <w:t>ями</w:t>
      </w:r>
    </w:p>
    <w:p w:rsidR="00C30EF0" w:rsidRDefault="0037174C" w:rsidP="00C30EF0">
      <w:pPr>
        <w:pStyle w:val="20"/>
        <w:shd w:val="clear" w:color="auto" w:fill="auto"/>
        <w:spacing w:after="0" w:line="240" w:lineRule="auto"/>
        <w:ind w:left="20"/>
        <w:jc w:val="right"/>
        <w:rPr>
          <w:b/>
          <w:sz w:val="20"/>
          <w:szCs w:val="20"/>
        </w:rPr>
      </w:pPr>
      <w:r>
        <w:rPr>
          <w:b/>
          <w:sz w:val="20"/>
          <w:szCs w:val="20"/>
        </w:rPr>
        <w:t xml:space="preserve">                                                                                                       </w:t>
      </w:r>
      <w:r w:rsidR="00C30EF0">
        <w:rPr>
          <w:b/>
          <w:sz w:val="20"/>
          <w:szCs w:val="20"/>
        </w:rPr>
        <w:t xml:space="preserve">      МС МО </w:t>
      </w:r>
      <w:proofErr w:type="spellStart"/>
      <w:r w:rsidR="00C30EF0">
        <w:rPr>
          <w:b/>
          <w:sz w:val="20"/>
          <w:szCs w:val="20"/>
        </w:rPr>
        <w:t>МО</w:t>
      </w:r>
      <w:proofErr w:type="spellEnd"/>
      <w:r w:rsidR="00C30EF0">
        <w:rPr>
          <w:b/>
          <w:sz w:val="20"/>
          <w:szCs w:val="20"/>
        </w:rPr>
        <w:t xml:space="preserve"> № 15:</w:t>
      </w:r>
    </w:p>
    <w:p w:rsidR="0037174C" w:rsidRDefault="0037174C" w:rsidP="00C30EF0">
      <w:pPr>
        <w:pStyle w:val="20"/>
        <w:shd w:val="clear" w:color="auto" w:fill="auto"/>
        <w:spacing w:after="0" w:line="240" w:lineRule="auto"/>
        <w:ind w:left="20"/>
        <w:jc w:val="right"/>
        <w:rPr>
          <w:b/>
          <w:sz w:val="20"/>
          <w:szCs w:val="20"/>
        </w:rPr>
      </w:pPr>
      <w:r>
        <w:rPr>
          <w:b/>
          <w:sz w:val="20"/>
          <w:szCs w:val="20"/>
        </w:rPr>
        <w:t>от 21.11.2014 № 4.2/5,</w:t>
      </w:r>
    </w:p>
    <w:p w:rsidR="0037174C" w:rsidRPr="00341AD5" w:rsidRDefault="0037174C" w:rsidP="00C30EF0">
      <w:pPr>
        <w:pStyle w:val="20"/>
        <w:shd w:val="clear" w:color="auto" w:fill="auto"/>
        <w:spacing w:after="0" w:line="240" w:lineRule="auto"/>
        <w:ind w:left="20"/>
        <w:jc w:val="right"/>
        <w:rPr>
          <w:b/>
          <w:sz w:val="20"/>
          <w:szCs w:val="20"/>
        </w:rPr>
      </w:pPr>
      <w:r>
        <w:rPr>
          <w:b/>
          <w:sz w:val="20"/>
          <w:szCs w:val="20"/>
        </w:rPr>
        <w:t xml:space="preserve">                                                                     </w:t>
      </w:r>
      <w:r w:rsidR="003747EB">
        <w:rPr>
          <w:b/>
          <w:sz w:val="20"/>
          <w:szCs w:val="20"/>
        </w:rPr>
        <w:t xml:space="preserve">            </w:t>
      </w:r>
      <w:r w:rsidRPr="00341AD5">
        <w:rPr>
          <w:b/>
          <w:sz w:val="20"/>
          <w:szCs w:val="20"/>
        </w:rPr>
        <w:t>от 02.04.2015 г</w:t>
      </w:r>
      <w:r w:rsidR="003747EB" w:rsidRPr="00341AD5">
        <w:rPr>
          <w:b/>
          <w:sz w:val="20"/>
          <w:szCs w:val="20"/>
        </w:rPr>
        <w:t>№ 9.2/5</w:t>
      </w:r>
      <w:r w:rsidR="003747EB">
        <w:rPr>
          <w:b/>
          <w:sz w:val="20"/>
          <w:szCs w:val="20"/>
        </w:rPr>
        <w:t>,</w:t>
      </w:r>
    </w:p>
    <w:p w:rsidR="0037174C" w:rsidRDefault="0037174C" w:rsidP="00C30EF0">
      <w:pPr>
        <w:pStyle w:val="20"/>
        <w:shd w:val="clear" w:color="auto" w:fill="auto"/>
        <w:spacing w:after="0" w:line="240" w:lineRule="auto"/>
        <w:ind w:left="20"/>
        <w:jc w:val="right"/>
        <w:rPr>
          <w:b/>
          <w:sz w:val="20"/>
          <w:szCs w:val="20"/>
        </w:rPr>
      </w:pPr>
      <w:r w:rsidRPr="00341AD5">
        <w:rPr>
          <w:b/>
          <w:sz w:val="20"/>
          <w:szCs w:val="20"/>
        </w:rPr>
        <w:t xml:space="preserve">                                                                      </w:t>
      </w:r>
      <w:r w:rsidR="003747EB">
        <w:rPr>
          <w:b/>
          <w:sz w:val="20"/>
          <w:szCs w:val="20"/>
        </w:rPr>
        <w:t xml:space="preserve">                         </w:t>
      </w:r>
      <w:r w:rsidRPr="00341AD5">
        <w:rPr>
          <w:b/>
          <w:sz w:val="20"/>
          <w:szCs w:val="20"/>
        </w:rPr>
        <w:t>вступившими в силу с 09.04.2015 г.</w:t>
      </w:r>
      <w:r w:rsidR="00C30EF0">
        <w:rPr>
          <w:b/>
          <w:sz w:val="20"/>
          <w:szCs w:val="20"/>
        </w:rPr>
        <w:t>,</w:t>
      </w:r>
    </w:p>
    <w:p w:rsidR="009F620F" w:rsidRDefault="009F620F" w:rsidP="00C30EF0">
      <w:pPr>
        <w:pStyle w:val="20"/>
        <w:shd w:val="clear" w:color="auto" w:fill="auto"/>
        <w:spacing w:after="0" w:line="240" w:lineRule="auto"/>
        <w:ind w:left="20"/>
        <w:jc w:val="right"/>
        <w:rPr>
          <w:b/>
          <w:sz w:val="20"/>
          <w:szCs w:val="20"/>
        </w:rPr>
      </w:pPr>
      <w:r>
        <w:rPr>
          <w:b/>
          <w:sz w:val="20"/>
          <w:szCs w:val="20"/>
        </w:rPr>
        <w:t>от 24.12.2015 № 16.3/5г.,</w:t>
      </w:r>
    </w:p>
    <w:p w:rsidR="00C30EF0" w:rsidRDefault="00C30EF0" w:rsidP="00C30EF0">
      <w:pPr>
        <w:pStyle w:val="20"/>
        <w:shd w:val="clear" w:color="auto" w:fill="auto"/>
        <w:spacing w:after="0" w:line="240" w:lineRule="auto"/>
        <w:ind w:left="20"/>
        <w:jc w:val="right"/>
        <w:rPr>
          <w:b/>
          <w:sz w:val="20"/>
          <w:szCs w:val="20"/>
        </w:rPr>
      </w:pPr>
      <w:r>
        <w:rPr>
          <w:b/>
          <w:sz w:val="20"/>
          <w:szCs w:val="20"/>
        </w:rPr>
        <w:t>от 17.03.2016 № 19.6/5</w:t>
      </w:r>
    </w:p>
    <w:p w:rsidR="0037174C" w:rsidRPr="00341AD5" w:rsidRDefault="0037174C" w:rsidP="00C30EF0">
      <w:pPr>
        <w:pStyle w:val="20"/>
        <w:shd w:val="clear" w:color="auto" w:fill="auto"/>
        <w:spacing w:after="0" w:line="240" w:lineRule="auto"/>
        <w:ind w:left="20"/>
        <w:jc w:val="right"/>
        <w:rPr>
          <w:b/>
          <w:sz w:val="20"/>
          <w:szCs w:val="20"/>
        </w:rPr>
      </w:pPr>
    </w:p>
    <w:p w:rsidR="0037174C" w:rsidRPr="007A028E" w:rsidRDefault="0037174C" w:rsidP="0037174C">
      <w:pPr>
        <w:pStyle w:val="1"/>
        <w:shd w:val="clear" w:color="auto" w:fill="auto"/>
        <w:spacing w:line="240" w:lineRule="auto"/>
        <w:ind w:firstLine="0"/>
        <w:jc w:val="right"/>
        <w:rPr>
          <w:sz w:val="24"/>
          <w:szCs w:val="24"/>
        </w:rPr>
      </w:pPr>
    </w:p>
    <w:p w:rsidR="0037174C" w:rsidRPr="00021A33" w:rsidRDefault="0037174C" w:rsidP="0037174C">
      <w:pPr>
        <w:pStyle w:val="11"/>
        <w:keepNext/>
        <w:keepLines/>
        <w:shd w:val="clear" w:color="auto" w:fill="auto"/>
        <w:spacing w:before="0" w:line="240" w:lineRule="auto"/>
        <w:ind w:left="5440"/>
        <w:rPr>
          <w:b/>
          <w:sz w:val="24"/>
          <w:szCs w:val="24"/>
        </w:rPr>
      </w:pPr>
      <w:bookmarkStart w:id="1" w:name="bookmark0"/>
      <w:r>
        <w:rPr>
          <w:b/>
          <w:sz w:val="24"/>
          <w:szCs w:val="24"/>
        </w:rPr>
        <w:t>П</w:t>
      </w:r>
      <w:r w:rsidRPr="00021A33">
        <w:rPr>
          <w:b/>
          <w:sz w:val="24"/>
          <w:szCs w:val="24"/>
        </w:rPr>
        <w:t>ОЛОЖЕНИЕ</w:t>
      </w:r>
      <w:bookmarkEnd w:id="1"/>
    </w:p>
    <w:p w:rsidR="0037174C" w:rsidRPr="00021A33" w:rsidRDefault="0037174C" w:rsidP="0037174C">
      <w:pPr>
        <w:pStyle w:val="20"/>
        <w:shd w:val="clear" w:color="auto" w:fill="auto"/>
        <w:spacing w:after="0" w:line="240" w:lineRule="auto"/>
        <w:ind w:left="20"/>
        <w:rPr>
          <w:b/>
          <w:sz w:val="24"/>
          <w:szCs w:val="24"/>
        </w:rPr>
      </w:pPr>
      <w:r w:rsidRPr="00021A33">
        <w:rPr>
          <w:b/>
          <w:sz w:val="24"/>
          <w:szCs w:val="24"/>
        </w:rPr>
        <w:t xml:space="preserve">О БЮДЖЕТНОМ ПРОЦЕССЕ </w:t>
      </w:r>
    </w:p>
    <w:p w:rsidR="0037174C" w:rsidRDefault="0037174C" w:rsidP="0037174C">
      <w:pPr>
        <w:pStyle w:val="20"/>
        <w:shd w:val="clear" w:color="auto" w:fill="auto"/>
        <w:spacing w:after="0" w:line="240" w:lineRule="auto"/>
        <w:ind w:left="20"/>
        <w:rPr>
          <w:b/>
          <w:sz w:val="24"/>
          <w:szCs w:val="24"/>
        </w:rPr>
      </w:pPr>
      <w:r w:rsidRPr="00021A33">
        <w:rPr>
          <w:b/>
          <w:sz w:val="24"/>
          <w:szCs w:val="24"/>
        </w:rPr>
        <w:t>В МУНИЦИПАЛЬНОМ ОБРАЗОВАНИИ МУНИЦИПАЛЬНЫЙ ОКРУГ № 15</w:t>
      </w:r>
    </w:p>
    <w:p w:rsidR="0037174C" w:rsidRPr="00AE505D" w:rsidRDefault="0037174C" w:rsidP="0037174C">
      <w:pPr>
        <w:pStyle w:val="20"/>
        <w:shd w:val="clear" w:color="auto" w:fill="auto"/>
        <w:spacing w:after="0" w:line="240" w:lineRule="auto"/>
        <w:ind w:left="20"/>
        <w:rPr>
          <w:b/>
          <w:sz w:val="24"/>
          <w:szCs w:val="24"/>
        </w:rPr>
      </w:pPr>
    </w:p>
    <w:p w:rsidR="0037174C" w:rsidRPr="00021A33" w:rsidRDefault="0037174C" w:rsidP="0037174C">
      <w:pPr>
        <w:pStyle w:val="20"/>
        <w:shd w:val="clear" w:color="auto" w:fill="auto"/>
        <w:spacing w:before="240" w:line="240" w:lineRule="auto"/>
        <w:ind w:left="23"/>
        <w:rPr>
          <w:b/>
          <w:sz w:val="24"/>
          <w:szCs w:val="24"/>
        </w:rPr>
      </w:pPr>
      <w:r w:rsidRPr="00021A33">
        <w:rPr>
          <w:b/>
          <w:sz w:val="24"/>
          <w:szCs w:val="24"/>
        </w:rPr>
        <w:t>Глава 1</w:t>
      </w:r>
      <w:r>
        <w:rPr>
          <w:b/>
          <w:sz w:val="24"/>
          <w:szCs w:val="24"/>
        </w:rPr>
        <w:t>.</w:t>
      </w:r>
      <w:r w:rsidRPr="00021A33">
        <w:rPr>
          <w:b/>
          <w:sz w:val="24"/>
          <w:szCs w:val="24"/>
        </w:rPr>
        <w:t xml:space="preserve"> Общие положения</w:t>
      </w:r>
    </w:p>
    <w:p w:rsidR="0037174C" w:rsidRPr="00021A33" w:rsidRDefault="0037174C" w:rsidP="0037174C">
      <w:pPr>
        <w:pStyle w:val="20"/>
        <w:shd w:val="clear" w:color="auto" w:fill="auto"/>
        <w:spacing w:before="120" w:after="120" w:line="240" w:lineRule="auto"/>
        <w:ind w:left="23" w:firstLine="561"/>
        <w:jc w:val="both"/>
        <w:rPr>
          <w:b/>
          <w:sz w:val="24"/>
          <w:szCs w:val="24"/>
        </w:rPr>
      </w:pPr>
      <w:r w:rsidRPr="00021A33">
        <w:rPr>
          <w:b/>
          <w:sz w:val="24"/>
          <w:szCs w:val="24"/>
        </w:rPr>
        <w:t>Статья 1. Бюджетный процесс в муниципальном образовании</w:t>
      </w:r>
    </w:p>
    <w:p w:rsidR="0037174C" w:rsidRPr="00021A33" w:rsidRDefault="0037174C" w:rsidP="0037174C">
      <w:pPr>
        <w:pStyle w:val="1"/>
        <w:numPr>
          <w:ilvl w:val="0"/>
          <w:numId w:val="12"/>
        </w:numPr>
        <w:shd w:val="clear" w:color="auto" w:fill="auto"/>
        <w:tabs>
          <w:tab w:val="left" w:pos="993"/>
        </w:tabs>
        <w:spacing w:line="240" w:lineRule="auto"/>
        <w:ind w:left="20" w:firstLine="560"/>
        <w:jc w:val="both"/>
        <w:rPr>
          <w:sz w:val="24"/>
          <w:szCs w:val="24"/>
        </w:rPr>
      </w:pPr>
      <w:r w:rsidRPr="00021A33">
        <w:rPr>
          <w:sz w:val="24"/>
          <w:szCs w:val="24"/>
        </w:rPr>
        <w:t>Бюджетный процесс в муниципальном образовании Муниципальный округ № 15</w:t>
      </w:r>
      <w:r>
        <w:rPr>
          <w:sz w:val="24"/>
          <w:szCs w:val="24"/>
        </w:rPr>
        <w:t xml:space="preserve"> </w:t>
      </w:r>
      <w:r w:rsidRPr="00021A33">
        <w:rPr>
          <w:sz w:val="24"/>
          <w:szCs w:val="24"/>
        </w:rPr>
        <w:t xml:space="preserve">(далее – МО </w:t>
      </w:r>
      <w:proofErr w:type="spellStart"/>
      <w:r w:rsidRPr="00021A33">
        <w:rPr>
          <w:sz w:val="24"/>
          <w:szCs w:val="24"/>
        </w:rPr>
        <w:t>МО</w:t>
      </w:r>
      <w:proofErr w:type="spellEnd"/>
      <w:r w:rsidRPr="00021A33">
        <w:rPr>
          <w:sz w:val="24"/>
          <w:szCs w:val="24"/>
        </w:rPr>
        <w:t xml:space="preserve"> № 15) </w:t>
      </w:r>
      <w:r>
        <w:rPr>
          <w:sz w:val="24"/>
          <w:szCs w:val="24"/>
        </w:rPr>
        <w:t>–</w:t>
      </w:r>
      <w:r w:rsidRPr="00021A33">
        <w:rPr>
          <w:sz w:val="24"/>
          <w:szCs w:val="24"/>
        </w:rPr>
        <w:t xml:space="preserve"> регламентированная законодательством Российской Федерации, деятельность органов местного самоуправления МО </w:t>
      </w:r>
      <w:proofErr w:type="spellStart"/>
      <w:r w:rsidRPr="00021A33">
        <w:rPr>
          <w:sz w:val="24"/>
          <w:szCs w:val="24"/>
        </w:rPr>
        <w:t>МО</w:t>
      </w:r>
      <w:proofErr w:type="spellEnd"/>
      <w:r w:rsidRPr="00021A33">
        <w:rPr>
          <w:sz w:val="24"/>
          <w:szCs w:val="24"/>
        </w:rPr>
        <w:t xml:space="preserve"> № 15 и иных участников бюджетного процесса в МО </w:t>
      </w:r>
      <w:proofErr w:type="spellStart"/>
      <w:r w:rsidRPr="00021A33">
        <w:rPr>
          <w:sz w:val="24"/>
          <w:szCs w:val="24"/>
        </w:rPr>
        <w:t>МО</w:t>
      </w:r>
      <w:proofErr w:type="spellEnd"/>
      <w:r w:rsidRPr="00021A33">
        <w:rPr>
          <w:sz w:val="24"/>
          <w:szCs w:val="24"/>
        </w:rPr>
        <w:t xml:space="preserve"> № 15</w:t>
      </w:r>
      <w:r>
        <w:rPr>
          <w:sz w:val="24"/>
          <w:szCs w:val="24"/>
        </w:rPr>
        <w:t xml:space="preserve"> </w:t>
      </w:r>
      <w:r w:rsidRPr="00021A33">
        <w:rPr>
          <w:sz w:val="24"/>
          <w:szCs w:val="24"/>
        </w:rPr>
        <w:t xml:space="preserve">по составлению и рассмотрению проекта бюджета МО </w:t>
      </w:r>
      <w:proofErr w:type="spellStart"/>
      <w:r w:rsidRPr="00021A33">
        <w:rPr>
          <w:sz w:val="24"/>
          <w:szCs w:val="24"/>
        </w:rPr>
        <w:t>МО</w:t>
      </w:r>
      <w:proofErr w:type="spellEnd"/>
      <w:r w:rsidRPr="00021A33">
        <w:rPr>
          <w:sz w:val="24"/>
          <w:szCs w:val="24"/>
        </w:rPr>
        <w:t xml:space="preserve"> № 15 (далее - местный бюджет), утверждению и исполнению местного бюджета, контролю за его исполнением, осуществлению бюджетного учета, составлению, внешней проверке, рассмотрению и утверждению бюджетной отчетности.</w:t>
      </w:r>
    </w:p>
    <w:p w:rsidR="0037174C" w:rsidRPr="00021A33" w:rsidRDefault="0037174C" w:rsidP="0037174C">
      <w:pPr>
        <w:pStyle w:val="1"/>
        <w:numPr>
          <w:ilvl w:val="0"/>
          <w:numId w:val="12"/>
        </w:numPr>
        <w:shd w:val="clear" w:color="auto" w:fill="auto"/>
        <w:tabs>
          <w:tab w:val="left" w:pos="993"/>
        </w:tabs>
        <w:spacing w:line="240" w:lineRule="auto"/>
        <w:ind w:left="20" w:firstLine="560"/>
        <w:jc w:val="both"/>
        <w:rPr>
          <w:sz w:val="24"/>
          <w:szCs w:val="24"/>
        </w:rPr>
      </w:pPr>
      <w:r w:rsidRPr="00021A33">
        <w:rPr>
          <w:sz w:val="24"/>
          <w:szCs w:val="24"/>
        </w:rPr>
        <w:t xml:space="preserve">Бюджетный процесс в МО </w:t>
      </w:r>
      <w:proofErr w:type="spellStart"/>
      <w:r w:rsidRPr="00021A33">
        <w:rPr>
          <w:sz w:val="24"/>
          <w:szCs w:val="24"/>
        </w:rPr>
        <w:t>МО</w:t>
      </w:r>
      <w:proofErr w:type="spellEnd"/>
      <w:r w:rsidRPr="00021A33">
        <w:rPr>
          <w:sz w:val="24"/>
          <w:szCs w:val="24"/>
        </w:rPr>
        <w:t xml:space="preserve"> № 15 организуется в соответствии с Бюджетным кодексом Российской Федерации, иными актами бюджетного законодательства, уставом МО </w:t>
      </w:r>
      <w:proofErr w:type="spellStart"/>
      <w:r w:rsidRPr="00021A33">
        <w:rPr>
          <w:sz w:val="24"/>
          <w:szCs w:val="24"/>
        </w:rPr>
        <w:t>МО</w:t>
      </w:r>
      <w:proofErr w:type="spellEnd"/>
      <w:r w:rsidRPr="00021A33">
        <w:rPr>
          <w:sz w:val="24"/>
          <w:szCs w:val="24"/>
        </w:rPr>
        <w:t xml:space="preserve"> № 15 (далее - Устав) и настоящим Положением.</w:t>
      </w:r>
    </w:p>
    <w:p w:rsidR="0037174C" w:rsidRPr="00021A33" w:rsidRDefault="0037174C" w:rsidP="0037174C">
      <w:pPr>
        <w:pStyle w:val="1"/>
        <w:numPr>
          <w:ilvl w:val="0"/>
          <w:numId w:val="12"/>
        </w:numPr>
        <w:shd w:val="clear" w:color="auto" w:fill="auto"/>
        <w:tabs>
          <w:tab w:val="left" w:pos="993"/>
        </w:tabs>
        <w:spacing w:line="240" w:lineRule="auto"/>
        <w:ind w:left="20" w:firstLine="560"/>
        <w:jc w:val="both"/>
        <w:rPr>
          <w:sz w:val="24"/>
          <w:szCs w:val="24"/>
        </w:rPr>
      </w:pPr>
      <w:r w:rsidRPr="00021A33">
        <w:rPr>
          <w:sz w:val="24"/>
          <w:szCs w:val="24"/>
        </w:rPr>
        <w:t>Термины и понятия, используемые в настоящем Положении, применяются в значениях, определенных бюджетным и иным действующим законодательством.</w:t>
      </w:r>
    </w:p>
    <w:p w:rsidR="0037174C" w:rsidRPr="00021A33" w:rsidRDefault="0037174C" w:rsidP="0037174C">
      <w:pPr>
        <w:pStyle w:val="20"/>
        <w:shd w:val="clear" w:color="auto" w:fill="auto"/>
        <w:spacing w:before="120" w:after="120" w:line="240" w:lineRule="auto"/>
        <w:ind w:left="23" w:firstLine="561"/>
        <w:jc w:val="both"/>
        <w:rPr>
          <w:b/>
          <w:sz w:val="24"/>
          <w:szCs w:val="24"/>
        </w:rPr>
      </w:pPr>
      <w:r w:rsidRPr="00021A33">
        <w:rPr>
          <w:b/>
          <w:sz w:val="24"/>
          <w:szCs w:val="24"/>
        </w:rPr>
        <w:t>Статья 2. Основные этапы бюджетного процесса в муниципальном образовании</w:t>
      </w:r>
    </w:p>
    <w:p w:rsidR="0037174C" w:rsidRPr="00021A33" w:rsidRDefault="0037174C" w:rsidP="0037174C">
      <w:pPr>
        <w:pStyle w:val="1"/>
        <w:shd w:val="clear" w:color="auto" w:fill="auto"/>
        <w:spacing w:line="240" w:lineRule="auto"/>
        <w:ind w:left="20" w:firstLine="560"/>
        <w:jc w:val="both"/>
        <w:rPr>
          <w:sz w:val="24"/>
          <w:szCs w:val="24"/>
        </w:rPr>
      </w:pPr>
      <w:r w:rsidRPr="00021A33">
        <w:rPr>
          <w:sz w:val="24"/>
          <w:szCs w:val="24"/>
        </w:rPr>
        <w:t xml:space="preserve">Бюджетный процесс в МО </w:t>
      </w:r>
      <w:proofErr w:type="spellStart"/>
      <w:r w:rsidRPr="00021A33">
        <w:rPr>
          <w:sz w:val="24"/>
          <w:szCs w:val="24"/>
        </w:rPr>
        <w:t>МО</w:t>
      </w:r>
      <w:proofErr w:type="spellEnd"/>
      <w:r w:rsidRPr="00021A33">
        <w:rPr>
          <w:sz w:val="24"/>
          <w:szCs w:val="24"/>
        </w:rPr>
        <w:t xml:space="preserve"> № 15 включает следующие этапы:</w:t>
      </w:r>
    </w:p>
    <w:p w:rsidR="0037174C" w:rsidRPr="00021A33" w:rsidRDefault="0037174C" w:rsidP="0037174C">
      <w:pPr>
        <w:pStyle w:val="1"/>
        <w:numPr>
          <w:ilvl w:val="0"/>
          <w:numId w:val="13"/>
        </w:numPr>
        <w:shd w:val="clear" w:color="auto" w:fill="auto"/>
        <w:tabs>
          <w:tab w:val="left" w:pos="851"/>
        </w:tabs>
        <w:spacing w:line="240" w:lineRule="auto"/>
        <w:ind w:left="20" w:firstLine="547"/>
        <w:jc w:val="both"/>
        <w:rPr>
          <w:sz w:val="24"/>
          <w:szCs w:val="24"/>
        </w:rPr>
      </w:pPr>
      <w:r w:rsidRPr="00021A33">
        <w:rPr>
          <w:sz w:val="24"/>
          <w:szCs w:val="24"/>
        </w:rPr>
        <w:t>составление проекта местного бюджета;</w:t>
      </w:r>
    </w:p>
    <w:p w:rsidR="0037174C" w:rsidRPr="00021A33" w:rsidRDefault="0037174C" w:rsidP="0037174C">
      <w:pPr>
        <w:pStyle w:val="1"/>
        <w:numPr>
          <w:ilvl w:val="0"/>
          <w:numId w:val="13"/>
        </w:numPr>
        <w:shd w:val="clear" w:color="auto" w:fill="auto"/>
        <w:tabs>
          <w:tab w:val="left" w:pos="851"/>
        </w:tabs>
        <w:spacing w:line="240" w:lineRule="auto"/>
        <w:ind w:left="20" w:firstLine="547"/>
        <w:jc w:val="both"/>
        <w:rPr>
          <w:sz w:val="24"/>
          <w:szCs w:val="24"/>
        </w:rPr>
      </w:pPr>
      <w:r w:rsidRPr="00021A33">
        <w:rPr>
          <w:sz w:val="24"/>
          <w:szCs w:val="24"/>
        </w:rPr>
        <w:t>рассмотрение и утверждение местного бюджета;</w:t>
      </w:r>
    </w:p>
    <w:p w:rsidR="0037174C" w:rsidRPr="00021A33" w:rsidRDefault="0037174C" w:rsidP="0037174C">
      <w:pPr>
        <w:pStyle w:val="1"/>
        <w:numPr>
          <w:ilvl w:val="0"/>
          <w:numId w:val="13"/>
        </w:numPr>
        <w:shd w:val="clear" w:color="auto" w:fill="auto"/>
        <w:tabs>
          <w:tab w:val="left" w:pos="851"/>
        </w:tabs>
        <w:spacing w:line="240" w:lineRule="auto"/>
        <w:ind w:left="20" w:firstLine="547"/>
        <w:jc w:val="both"/>
        <w:rPr>
          <w:sz w:val="24"/>
          <w:szCs w:val="24"/>
        </w:rPr>
      </w:pPr>
      <w:r w:rsidRPr="00021A33">
        <w:rPr>
          <w:sz w:val="24"/>
          <w:szCs w:val="24"/>
        </w:rPr>
        <w:t>исполнение местного бюджета;</w:t>
      </w:r>
    </w:p>
    <w:p w:rsidR="0037174C" w:rsidRPr="00021A33" w:rsidRDefault="0037174C" w:rsidP="0037174C">
      <w:pPr>
        <w:pStyle w:val="1"/>
        <w:numPr>
          <w:ilvl w:val="0"/>
          <w:numId w:val="13"/>
        </w:numPr>
        <w:shd w:val="clear" w:color="auto" w:fill="auto"/>
        <w:tabs>
          <w:tab w:val="left" w:pos="851"/>
        </w:tabs>
        <w:spacing w:line="240" w:lineRule="auto"/>
        <w:ind w:left="20" w:firstLine="547"/>
        <w:jc w:val="both"/>
        <w:rPr>
          <w:sz w:val="24"/>
          <w:szCs w:val="24"/>
        </w:rPr>
      </w:pPr>
      <w:r w:rsidRPr="00021A33">
        <w:rPr>
          <w:sz w:val="24"/>
          <w:szCs w:val="24"/>
        </w:rPr>
        <w:t>осуществление муниципального финансового контроля</w:t>
      </w:r>
      <w:r>
        <w:rPr>
          <w:sz w:val="24"/>
          <w:szCs w:val="24"/>
        </w:rPr>
        <w:t>;</w:t>
      </w:r>
    </w:p>
    <w:p w:rsidR="0037174C" w:rsidRPr="00021A33" w:rsidRDefault="0037174C" w:rsidP="0037174C">
      <w:pPr>
        <w:pStyle w:val="1"/>
        <w:numPr>
          <w:ilvl w:val="0"/>
          <w:numId w:val="13"/>
        </w:numPr>
        <w:shd w:val="clear" w:color="auto" w:fill="auto"/>
        <w:tabs>
          <w:tab w:val="left" w:pos="851"/>
        </w:tabs>
        <w:spacing w:line="240" w:lineRule="auto"/>
        <w:ind w:left="20" w:firstLine="547"/>
        <w:jc w:val="both"/>
        <w:rPr>
          <w:sz w:val="24"/>
          <w:szCs w:val="24"/>
        </w:rPr>
      </w:pPr>
      <w:r w:rsidRPr="00021A33">
        <w:rPr>
          <w:sz w:val="24"/>
          <w:szCs w:val="24"/>
        </w:rPr>
        <w:t>составление, внешняя проверка, рассмотрение и утверждение бюджетной отчетности.</w:t>
      </w:r>
    </w:p>
    <w:p w:rsidR="0037174C" w:rsidRPr="00021A33" w:rsidRDefault="0037174C" w:rsidP="0037174C">
      <w:pPr>
        <w:pStyle w:val="20"/>
        <w:shd w:val="clear" w:color="auto" w:fill="auto"/>
        <w:spacing w:before="120" w:after="120" w:line="240" w:lineRule="auto"/>
        <w:ind w:left="23" w:firstLine="561"/>
        <w:jc w:val="both"/>
        <w:rPr>
          <w:b/>
          <w:sz w:val="24"/>
          <w:szCs w:val="24"/>
        </w:rPr>
      </w:pPr>
      <w:r w:rsidRPr="00021A33">
        <w:rPr>
          <w:b/>
          <w:sz w:val="24"/>
          <w:szCs w:val="24"/>
        </w:rPr>
        <w:t xml:space="preserve">Статья 3. Участники бюджетного процесса в МО </w:t>
      </w:r>
      <w:proofErr w:type="spellStart"/>
      <w:r w:rsidRPr="00021A33">
        <w:rPr>
          <w:b/>
          <w:sz w:val="24"/>
          <w:szCs w:val="24"/>
        </w:rPr>
        <w:t>МО</w:t>
      </w:r>
      <w:proofErr w:type="spellEnd"/>
      <w:r w:rsidRPr="00021A33">
        <w:rPr>
          <w:b/>
          <w:sz w:val="24"/>
          <w:szCs w:val="24"/>
        </w:rPr>
        <w:t xml:space="preserve"> № 15</w:t>
      </w:r>
    </w:p>
    <w:p w:rsidR="0037174C" w:rsidRPr="00021A33" w:rsidRDefault="0037174C" w:rsidP="0037174C">
      <w:pPr>
        <w:pStyle w:val="1"/>
        <w:numPr>
          <w:ilvl w:val="1"/>
          <w:numId w:val="13"/>
        </w:numPr>
        <w:shd w:val="clear" w:color="auto" w:fill="auto"/>
        <w:tabs>
          <w:tab w:val="left" w:pos="993"/>
        </w:tabs>
        <w:spacing w:line="240" w:lineRule="auto"/>
        <w:ind w:left="20" w:firstLine="560"/>
        <w:jc w:val="both"/>
        <w:rPr>
          <w:sz w:val="24"/>
          <w:szCs w:val="24"/>
        </w:rPr>
      </w:pPr>
      <w:r w:rsidRPr="00021A33">
        <w:rPr>
          <w:sz w:val="24"/>
          <w:szCs w:val="24"/>
        </w:rPr>
        <w:t xml:space="preserve">Участниками бюджетного процесса в МО </w:t>
      </w:r>
      <w:proofErr w:type="spellStart"/>
      <w:r w:rsidRPr="00021A33">
        <w:rPr>
          <w:sz w:val="24"/>
          <w:szCs w:val="24"/>
        </w:rPr>
        <w:t>МО</w:t>
      </w:r>
      <w:proofErr w:type="spellEnd"/>
      <w:r w:rsidRPr="00021A33">
        <w:rPr>
          <w:sz w:val="24"/>
          <w:szCs w:val="24"/>
        </w:rPr>
        <w:t xml:space="preserve"> № 15 являются:</w:t>
      </w:r>
    </w:p>
    <w:p w:rsidR="0037174C" w:rsidRPr="00021A33" w:rsidRDefault="0037174C" w:rsidP="0037174C">
      <w:pPr>
        <w:pStyle w:val="1"/>
        <w:numPr>
          <w:ilvl w:val="0"/>
          <w:numId w:val="13"/>
        </w:numPr>
        <w:shd w:val="clear" w:color="auto" w:fill="auto"/>
        <w:tabs>
          <w:tab w:val="left" w:pos="851"/>
        </w:tabs>
        <w:spacing w:line="240" w:lineRule="auto"/>
        <w:ind w:left="20" w:firstLine="547"/>
        <w:jc w:val="both"/>
        <w:rPr>
          <w:sz w:val="24"/>
          <w:szCs w:val="24"/>
        </w:rPr>
      </w:pPr>
      <w:r>
        <w:rPr>
          <w:sz w:val="24"/>
          <w:szCs w:val="24"/>
        </w:rPr>
        <w:t>Муниципальный С</w:t>
      </w:r>
      <w:r w:rsidRPr="00021A33">
        <w:rPr>
          <w:sz w:val="24"/>
          <w:szCs w:val="24"/>
        </w:rPr>
        <w:t xml:space="preserve">овет МО </w:t>
      </w:r>
      <w:proofErr w:type="spellStart"/>
      <w:r w:rsidRPr="00021A33">
        <w:rPr>
          <w:sz w:val="24"/>
          <w:szCs w:val="24"/>
        </w:rPr>
        <w:t>МО</w:t>
      </w:r>
      <w:proofErr w:type="spellEnd"/>
      <w:r w:rsidRPr="00021A33">
        <w:rPr>
          <w:sz w:val="24"/>
          <w:szCs w:val="24"/>
        </w:rPr>
        <w:t xml:space="preserve"> № 15 (далее </w:t>
      </w:r>
      <w:r>
        <w:rPr>
          <w:sz w:val="24"/>
          <w:szCs w:val="24"/>
        </w:rPr>
        <w:t>– Муниципальный С</w:t>
      </w:r>
      <w:r w:rsidRPr="00021A33">
        <w:rPr>
          <w:sz w:val="24"/>
          <w:szCs w:val="24"/>
        </w:rPr>
        <w:t>овет);</w:t>
      </w:r>
    </w:p>
    <w:p w:rsidR="0037174C" w:rsidRPr="00021A33" w:rsidRDefault="0037174C" w:rsidP="0037174C">
      <w:pPr>
        <w:pStyle w:val="1"/>
        <w:numPr>
          <w:ilvl w:val="0"/>
          <w:numId w:val="13"/>
        </w:numPr>
        <w:shd w:val="clear" w:color="auto" w:fill="auto"/>
        <w:tabs>
          <w:tab w:val="left" w:pos="851"/>
        </w:tabs>
        <w:spacing w:line="240" w:lineRule="auto"/>
        <w:ind w:left="20" w:firstLine="547"/>
        <w:jc w:val="both"/>
        <w:rPr>
          <w:sz w:val="24"/>
          <w:szCs w:val="24"/>
        </w:rPr>
      </w:pPr>
      <w:r w:rsidRPr="00021A33">
        <w:rPr>
          <w:sz w:val="24"/>
          <w:szCs w:val="24"/>
        </w:rPr>
        <w:t xml:space="preserve">Глава МО </w:t>
      </w:r>
      <w:proofErr w:type="spellStart"/>
      <w:r w:rsidRPr="00021A33">
        <w:rPr>
          <w:sz w:val="24"/>
          <w:szCs w:val="24"/>
        </w:rPr>
        <w:t>МО</w:t>
      </w:r>
      <w:proofErr w:type="spellEnd"/>
      <w:r w:rsidRPr="00021A33">
        <w:rPr>
          <w:sz w:val="24"/>
          <w:szCs w:val="24"/>
        </w:rPr>
        <w:t xml:space="preserve"> № 15;</w:t>
      </w:r>
    </w:p>
    <w:p w:rsidR="0037174C" w:rsidRPr="00021A33" w:rsidRDefault="0037174C" w:rsidP="0037174C">
      <w:pPr>
        <w:pStyle w:val="1"/>
        <w:numPr>
          <w:ilvl w:val="0"/>
          <w:numId w:val="13"/>
        </w:numPr>
        <w:shd w:val="clear" w:color="auto" w:fill="auto"/>
        <w:tabs>
          <w:tab w:val="left" w:pos="851"/>
        </w:tabs>
        <w:spacing w:line="240" w:lineRule="auto"/>
        <w:ind w:left="20" w:firstLine="547"/>
        <w:jc w:val="both"/>
        <w:rPr>
          <w:sz w:val="24"/>
          <w:szCs w:val="24"/>
        </w:rPr>
      </w:pPr>
      <w:r>
        <w:rPr>
          <w:sz w:val="24"/>
          <w:szCs w:val="24"/>
        </w:rPr>
        <w:t>Местная А</w:t>
      </w:r>
      <w:r w:rsidRPr="00021A33">
        <w:rPr>
          <w:sz w:val="24"/>
          <w:szCs w:val="24"/>
        </w:rPr>
        <w:t xml:space="preserve">дминистрация МО </w:t>
      </w:r>
      <w:proofErr w:type="spellStart"/>
      <w:r w:rsidRPr="00021A33">
        <w:rPr>
          <w:sz w:val="24"/>
          <w:szCs w:val="24"/>
        </w:rPr>
        <w:t>МО</w:t>
      </w:r>
      <w:proofErr w:type="spellEnd"/>
      <w:r w:rsidRPr="00021A33">
        <w:rPr>
          <w:sz w:val="24"/>
          <w:szCs w:val="24"/>
        </w:rPr>
        <w:t xml:space="preserve"> № 15 (далее</w:t>
      </w:r>
      <w:r>
        <w:rPr>
          <w:sz w:val="24"/>
          <w:szCs w:val="24"/>
        </w:rPr>
        <w:t xml:space="preserve"> – Местная А</w:t>
      </w:r>
      <w:r w:rsidRPr="00021A33">
        <w:rPr>
          <w:sz w:val="24"/>
          <w:szCs w:val="24"/>
        </w:rPr>
        <w:t>дминистрация);</w:t>
      </w:r>
    </w:p>
    <w:p w:rsidR="0037174C" w:rsidRPr="00021A33" w:rsidRDefault="0037174C" w:rsidP="0037174C">
      <w:pPr>
        <w:pStyle w:val="1"/>
        <w:numPr>
          <w:ilvl w:val="0"/>
          <w:numId w:val="13"/>
        </w:numPr>
        <w:shd w:val="clear" w:color="auto" w:fill="auto"/>
        <w:tabs>
          <w:tab w:val="left" w:pos="851"/>
        </w:tabs>
        <w:spacing w:line="240" w:lineRule="auto"/>
        <w:ind w:left="20" w:firstLine="547"/>
        <w:jc w:val="both"/>
        <w:rPr>
          <w:sz w:val="24"/>
          <w:szCs w:val="24"/>
        </w:rPr>
      </w:pPr>
      <w:r>
        <w:rPr>
          <w:sz w:val="24"/>
          <w:szCs w:val="24"/>
        </w:rPr>
        <w:t>Контрольно-счетный орган</w:t>
      </w:r>
      <w:r w:rsidRPr="00021A33">
        <w:rPr>
          <w:sz w:val="24"/>
          <w:szCs w:val="24"/>
        </w:rPr>
        <w:t xml:space="preserve"> (далее </w:t>
      </w:r>
      <w:r>
        <w:rPr>
          <w:sz w:val="24"/>
          <w:szCs w:val="24"/>
        </w:rPr>
        <w:t>–</w:t>
      </w:r>
      <w:r w:rsidRPr="00021A33">
        <w:rPr>
          <w:sz w:val="24"/>
          <w:szCs w:val="24"/>
        </w:rPr>
        <w:t xml:space="preserve"> Контрольный орган);</w:t>
      </w:r>
    </w:p>
    <w:p w:rsidR="0037174C" w:rsidRPr="00021A33" w:rsidRDefault="0037174C" w:rsidP="0037174C">
      <w:pPr>
        <w:pStyle w:val="1"/>
        <w:numPr>
          <w:ilvl w:val="0"/>
          <w:numId w:val="13"/>
        </w:numPr>
        <w:shd w:val="clear" w:color="auto" w:fill="auto"/>
        <w:tabs>
          <w:tab w:val="left" w:pos="851"/>
        </w:tabs>
        <w:spacing w:line="240" w:lineRule="auto"/>
        <w:ind w:left="20" w:firstLine="547"/>
        <w:jc w:val="both"/>
        <w:rPr>
          <w:sz w:val="24"/>
          <w:szCs w:val="24"/>
        </w:rPr>
      </w:pPr>
      <w:r w:rsidRPr="00021A33">
        <w:rPr>
          <w:sz w:val="24"/>
          <w:szCs w:val="24"/>
        </w:rPr>
        <w:t>главные распорядители средств местного бюджета;</w:t>
      </w:r>
    </w:p>
    <w:p w:rsidR="0037174C" w:rsidRPr="00021A33" w:rsidRDefault="0037174C" w:rsidP="0037174C">
      <w:pPr>
        <w:pStyle w:val="1"/>
        <w:numPr>
          <w:ilvl w:val="0"/>
          <w:numId w:val="13"/>
        </w:numPr>
        <w:shd w:val="clear" w:color="auto" w:fill="auto"/>
        <w:tabs>
          <w:tab w:val="left" w:pos="851"/>
        </w:tabs>
        <w:spacing w:line="240" w:lineRule="auto"/>
        <w:ind w:left="20" w:firstLine="547"/>
        <w:jc w:val="both"/>
        <w:rPr>
          <w:sz w:val="24"/>
          <w:szCs w:val="24"/>
        </w:rPr>
      </w:pPr>
      <w:r w:rsidRPr="00021A33">
        <w:rPr>
          <w:sz w:val="24"/>
          <w:szCs w:val="24"/>
        </w:rPr>
        <w:t>главные администраторы доходов местного бюджета;</w:t>
      </w:r>
    </w:p>
    <w:p w:rsidR="0037174C" w:rsidRPr="00021A33" w:rsidRDefault="0037174C" w:rsidP="0037174C">
      <w:pPr>
        <w:pStyle w:val="1"/>
        <w:numPr>
          <w:ilvl w:val="0"/>
          <w:numId w:val="13"/>
        </w:numPr>
        <w:shd w:val="clear" w:color="auto" w:fill="auto"/>
        <w:tabs>
          <w:tab w:val="left" w:pos="851"/>
        </w:tabs>
        <w:spacing w:line="240" w:lineRule="auto"/>
        <w:ind w:left="20" w:firstLine="547"/>
        <w:jc w:val="both"/>
        <w:rPr>
          <w:sz w:val="24"/>
          <w:szCs w:val="24"/>
        </w:rPr>
      </w:pPr>
      <w:r w:rsidRPr="00021A33">
        <w:rPr>
          <w:sz w:val="24"/>
          <w:szCs w:val="24"/>
        </w:rPr>
        <w:t>главные администраторы источников финансирования дефицита местного бюджета;</w:t>
      </w:r>
    </w:p>
    <w:p w:rsidR="0037174C" w:rsidRPr="00021A33" w:rsidRDefault="0037174C" w:rsidP="0037174C">
      <w:pPr>
        <w:pStyle w:val="1"/>
        <w:numPr>
          <w:ilvl w:val="0"/>
          <w:numId w:val="13"/>
        </w:numPr>
        <w:shd w:val="clear" w:color="auto" w:fill="auto"/>
        <w:tabs>
          <w:tab w:val="left" w:pos="851"/>
        </w:tabs>
        <w:spacing w:line="240" w:lineRule="auto"/>
        <w:ind w:left="20" w:firstLine="547"/>
        <w:jc w:val="both"/>
        <w:rPr>
          <w:sz w:val="24"/>
          <w:szCs w:val="24"/>
        </w:rPr>
      </w:pPr>
      <w:r w:rsidRPr="00021A33">
        <w:rPr>
          <w:sz w:val="24"/>
          <w:szCs w:val="24"/>
        </w:rPr>
        <w:t>получатели бюджетных средств</w:t>
      </w:r>
      <w:r>
        <w:rPr>
          <w:sz w:val="24"/>
          <w:szCs w:val="24"/>
        </w:rPr>
        <w:t>.</w:t>
      </w:r>
    </w:p>
    <w:p w:rsidR="0037174C" w:rsidRPr="00021A33" w:rsidRDefault="0037174C" w:rsidP="0037174C">
      <w:pPr>
        <w:pStyle w:val="1"/>
        <w:numPr>
          <w:ilvl w:val="0"/>
          <w:numId w:val="14"/>
        </w:numPr>
        <w:shd w:val="clear" w:color="auto" w:fill="auto"/>
        <w:tabs>
          <w:tab w:val="left" w:pos="993"/>
        </w:tabs>
        <w:spacing w:line="240" w:lineRule="auto"/>
        <w:ind w:left="20" w:firstLine="560"/>
        <w:jc w:val="both"/>
        <w:rPr>
          <w:sz w:val="24"/>
          <w:szCs w:val="24"/>
        </w:rPr>
      </w:pPr>
      <w:r w:rsidRPr="00021A33">
        <w:rPr>
          <w:sz w:val="24"/>
          <w:szCs w:val="24"/>
        </w:rPr>
        <w:t xml:space="preserve">Особенности бюджетных полномочий участников бюджетного процесса, являющихся органами местного самоуправления, устанавливаются Бюджетным кодексом </w:t>
      </w:r>
      <w:r>
        <w:rPr>
          <w:sz w:val="24"/>
          <w:szCs w:val="24"/>
        </w:rPr>
        <w:t xml:space="preserve">Российской Федерации </w:t>
      </w:r>
      <w:r w:rsidRPr="00021A33">
        <w:rPr>
          <w:sz w:val="24"/>
          <w:szCs w:val="24"/>
        </w:rPr>
        <w:t xml:space="preserve">и принятыми в соответствии с ним муниципальными </w:t>
      </w:r>
      <w:r w:rsidRPr="00021A33">
        <w:rPr>
          <w:sz w:val="24"/>
          <w:szCs w:val="24"/>
        </w:rPr>
        <w:lastRenderedPageBreak/>
        <w:t xml:space="preserve">правовыми </w:t>
      </w:r>
      <w:proofErr w:type="gramStart"/>
      <w:r w:rsidRPr="00021A33">
        <w:rPr>
          <w:sz w:val="24"/>
          <w:szCs w:val="24"/>
        </w:rPr>
        <w:t xml:space="preserve">актами </w:t>
      </w:r>
      <w:r>
        <w:rPr>
          <w:sz w:val="24"/>
          <w:szCs w:val="24"/>
        </w:rPr>
        <w:t xml:space="preserve"> </w:t>
      </w:r>
      <w:r w:rsidRPr="00021A33">
        <w:rPr>
          <w:sz w:val="24"/>
          <w:szCs w:val="24"/>
        </w:rPr>
        <w:t>Муниципального</w:t>
      </w:r>
      <w:proofErr w:type="gramEnd"/>
      <w:r>
        <w:rPr>
          <w:sz w:val="24"/>
          <w:szCs w:val="24"/>
        </w:rPr>
        <w:t xml:space="preserve"> С</w:t>
      </w:r>
      <w:r w:rsidRPr="00021A33">
        <w:rPr>
          <w:sz w:val="24"/>
          <w:szCs w:val="24"/>
        </w:rPr>
        <w:t>овета, а также в установленных ими случаях муниципал</w:t>
      </w:r>
      <w:r>
        <w:rPr>
          <w:sz w:val="24"/>
          <w:szCs w:val="24"/>
        </w:rPr>
        <w:t>ьными правовыми актами Местной А</w:t>
      </w:r>
      <w:r w:rsidRPr="00021A33">
        <w:rPr>
          <w:sz w:val="24"/>
          <w:szCs w:val="24"/>
        </w:rPr>
        <w:t>дминистрации.</w:t>
      </w:r>
    </w:p>
    <w:p w:rsidR="0037174C" w:rsidRPr="00021A33" w:rsidRDefault="0037174C" w:rsidP="0037174C">
      <w:pPr>
        <w:pStyle w:val="110"/>
        <w:shd w:val="clear" w:color="auto" w:fill="auto"/>
        <w:spacing w:before="120" w:after="120" w:line="240" w:lineRule="auto"/>
        <w:ind w:left="23" w:firstLine="561"/>
        <w:jc w:val="both"/>
        <w:outlineLvl w:val="9"/>
        <w:rPr>
          <w:sz w:val="24"/>
          <w:szCs w:val="24"/>
        </w:rPr>
      </w:pPr>
      <w:bookmarkStart w:id="2" w:name="bookmark1"/>
      <w:r w:rsidRPr="00021A33">
        <w:rPr>
          <w:bCs w:val="0"/>
          <w:sz w:val="24"/>
          <w:szCs w:val="24"/>
        </w:rPr>
        <w:t>Статья 4. Бюдже</w:t>
      </w:r>
      <w:r>
        <w:rPr>
          <w:bCs w:val="0"/>
          <w:sz w:val="24"/>
          <w:szCs w:val="24"/>
        </w:rPr>
        <w:t>тные полномочия Муниципального С</w:t>
      </w:r>
      <w:r w:rsidRPr="00021A33">
        <w:rPr>
          <w:bCs w:val="0"/>
          <w:sz w:val="24"/>
          <w:szCs w:val="24"/>
        </w:rPr>
        <w:t>овета</w:t>
      </w:r>
      <w:bookmarkEnd w:id="2"/>
    </w:p>
    <w:p w:rsidR="0037174C" w:rsidRPr="00021A33" w:rsidRDefault="0037174C" w:rsidP="0037174C">
      <w:pPr>
        <w:pStyle w:val="a5"/>
        <w:shd w:val="clear" w:color="auto" w:fill="auto"/>
        <w:spacing w:line="240" w:lineRule="auto"/>
        <w:ind w:left="20" w:firstLine="520"/>
        <w:jc w:val="both"/>
        <w:rPr>
          <w:sz w:val="24"/>
          <w:szCs w:val="24"/>
        </w:rPr>
      </w:pPr>
      <w:r>
        <w:rPr>
          <w:sz w:val="24"/>
          <w:szCs w:val="24"/>
        </w:rPr>
        <w:t>Муниципальный С</w:t>
      </w:r>
      <w:r w:rsidRPr="00021A33">
        <w:rPr>
          <w:sz w:val="24"/>
          <w:szCs w:val="24"/>
        </w:rPr>
        <w:t>овет:</w:t>
      </w:r>
    </w:p>
    <w:p w:rsidR="0037174C" w:rsidRPr="00021A33" w:rsidRDefault="0037174C" w:rsidP="0037174C">
      <w:pPr>
        <w:pStyle w:val="a5"/>
        <w:numPr>
          <w:ilvl w:val="0"/>
          <w:numId w:val="25"/>
        </w:numPr>
        <w:shd w:val="clear" w:color="auto" w:fill="auto"/>
        <w:tabs>
          <w:tab w:val="left" w:pos="993"/>
        </w:tabs>
        <w:spacing w:line="240" w:lineRule="auto"/>
        <w:ind w:left="0" w:firstLine="567"/>
        <w:jc w:val="both"/>
        <w:rPr>
          <w:sz w:val="24"/>
          <w:szCs w:val="24"/>
        </w:rPr>
      </w:pPr>
      <w:r w:rsidRPr="00021A33">
        <w:rPr>
          <w:sz w:val="24"/>
          <w:szCs w:val="24"/>
        </w:rPr>
        <w:t>рассматривает проект местного бюджета, утверждает местный бюджет, осуществляет контроль за его исполнением;</w:t>
      </w:r>
    </w:p>
    <w:p w:rsidR="0037174C" w:rsidRPr="00021A33" w:rsidRDefault="0037174C" w:rsidP="0037174C">
      <w:pPr>
        <w:pStyle w:val="a5"/>
        <w:numPr>
          <w:ilvl w:val="0"/>
          <w:numId w:val="25"/>
        </w:numPr>
        <w:shd w:val="clear" w:color="auto" w:fill="auto"/>
        <w:tabs>
          <w:tab w:val="left" w:pos="993"/>
        </w:tabs>
        <w:spacing w:line="240" w:lineRule="auto"/>
        <w:ind w:left="0" w:firstLine="567"/>
        <w:jc w:val="both"/>
        <w:rPr>
          <w:sz w:val="24"/>
          <w:szCs w:val="24"/>
        </w:rPr>
      </w:pPr>
      <w:r w:rsidRPr="00021A33">
        <w:rPr>
          <w:sz w:val="24"/>
          <w:szCs w:val="24"/>
        </w:rPr>
        <w:t>рассматривает и утверждает годовой отчет об исполнении местного бюджета в порядке, установленном настоящим Положением;</w:t>
      </w:r>
    </w:p>
    <w:p w:rsidR="0037174C" w:rsidRPr="00021A33" w:rsidRDefault="0037174C" w:rsidP="0037174C">
      <w:pPr>
        <w:pStyle w:val="a5"/>
        <w:numPr>
          <w:ilvl w:val="0"/>
          <w:numId w:val="25"/>
        </w:numPr>
        <w:shd w:val="clear" w:color="auto" w:fill="auto"/>
        <w:tabs>
          <w:tab w:val="left" w:pos="993"/>
        </w:tabs>
        <w:spacing w:line="240" w:lineRule="auto"/>
        <w:ind w:left="0" w:firstLine="567"/>
        <w:jc w:val="both"/>
        <w:rPr>
          <w:sz w:val="24"/>
          <w:szCs w:val="24"/>
        </w:rPr>
      </w:pPr>
      <w:r w:rsidRPr="00021A33">
        <w:rPr>
          <w:sz w:val="24"/>
          <w:szCs w:val="24"/>
        </w:rPr>
        <w:t xml:space="preserve">устанавливает расходные обязательства МО </w:t>
      </w:r>
      <w:proofErr w:type="spellStart"/>
      <w:r w:rsidRPr="00021A33">
        <w:rPr>
          <w:sz w:val="24"/>
          <w:szCs w:val="24"/>
        </w:rPr>
        <w:t>МО</w:t>
      </w:r>
      <w:proofErr w:type="spellEnd"/>
      <w:r w:rsidRPr="00021A33">
        <w:rPr>
          <w:sz w:val="24"/>
          <w:szCs w:val="24"/>
        </w:rPr>
        <w:t xml:space="preserve"> № 15</w:t>
      </w:r>
      <w:r>
        <w:rPr>
          <w:sz w:val="24"/>
          <w:szCs w:val="24"/>
        </w:rPr>
        <w:t xml:space="preserve"> по</w:t>
      </w:r>
      <w:r w:rsidRPr="00021A33">
        <w:rPr>
          <w:sz w:val="24"/>
          <w:szCs w:val="24"/>
        </w:rPr>
        <w:t xml:space="preserve"> вопрос</w:t>
      </w:r>
      <w:r>
        <w:rPr>
          <w:sz w:val="24"/>
          <w:szCs w:val="24"/>
        </w:rPr>
        <w:t>ам</w:t>
      </w:r>
      <w:r w:rsidRPr="00021A33">
        <w:rPr>
          <w:sz w:val="24"/>
          <w:szCs w:val="24"/>
        </w:rPr>
        <w:t xml:space="preserve"> местного значения, определенн</w:t>
      </w:r>
      <w:r>
        <w:rPr>
          <w:sz w:val="24"/>
          <w:szCs w:val="24"/>
        </w:rPr>
        <w:t>ым</w:t>
      </w:r>
      <w:r w:rsidRPr="00021A33">
        <w:rPr>
          <w:sz w:val="24"/>
          <w:szCs w:val="24"/>
        </w:rPr>
        <w:t xml:space="preserve"> Законом Санкт-Петербурга «Об организации местного самоуправления в Санкт-Петербурге»</w:t>
      </w:r>
      <w:r>
        <w:rPr>
          <w:sz w:val="24"/>
          <w:szCs w:val="24"/>
        </w:rPr>
        <w:t>, отнесенным к его компетенции Уставом</w:t>
      </w:r>
      <w:r w:rsidRPr="00021A33">
        <w:rPr>
          <w:sz w:val="24"/>
          <w:szCs w:val="24"/>
        </w:rPr>
        <w:t>;</w:t>
      </w:r>
    </w:p>
    <w:p w:rsidR="0037174C" w:rsidRPr="00021A33" w:rsidRDefault="0037174C" w:rsidP="0037174C">
      <w:pPr>
        <w:pStyle w:val="a5"/>
        <w:numPr>
          <w:ilvl w:val="0"/>
          <w:numId w:val="25"/>
        </w:numPr>
        <w:shd w:val="clear" w:color="auto" w:fill="auto"/>
        <w:tabs>
          <w:tab w:val="left" w:pos="993"/>
        </w:tabs>
        <w:spacing w:line="240" w:lineRule="auto"/>
        <w:ind w:left="0" w:firstLine="567"/>
        <w:jc w:val="both"/>
        <w:rPr>
          <w:sz w:val="24"/>
          <w:szCs w:val="24"/>
        </w:rPr>
      </w:pPr>
      <w:r w:rsidRPr="00021A33">
        <w:rPr>
          <w:sz w:val="24"/>
          <w:szCs w:val="24"/>
        </w:rPr>
        <w:t>осуществляет муниципальный финансовый контроль в формах, установленных Бюджетным кодексом</w:t>
      </w:r>
      <w:r>
        <w:rPr>
          <w:sz w:val="24"/>
          <w:szCs w:val="24"/>
        </w:rPr>
        <w:t xml:space="preserve"> Российской Федерации</w:t>
      </w:r>
      <w:r w:rsidRPr="00021A33">
        <w:rPr>
          <w:sz w:val="24"/>
          <w:szCs w:val="24"/>
        </w:rPr>
        <w:t>;</w:t>
      </w:r>
    </w:p>
    <w:p w:rsidR="0037174C" w:rsidRPr="00021A33" w:rsidRDefault="0037174C" w:rsidP="0037174C">
      <w:pPr>
        <w:pStyle w:val="a5"/>
        <w:numPr>
          <w:ilvl w:val="0"/>
          <w:numId w:val="25"/>
        </w:numPr>
        <w:shd w:val="clear" w:color="auto" w:fill="auto"/>
        <w:tabs>
          <w:tab w:val="left" w:pos="993"/>
        </w:tabs>
        <w:spacing w:line="240" w:lineRule="auto"/>
        <w:ind w:left="0" w:firstLine="567"/>
        <w:jc w:val="both"/>
        <w:rPr>
          <w:sz w:val="24"/>
          <w:szCs w:val="24"/>
        </w:rPr>
      </w:pPr>
      <w:r w:rsidRPr="00021A33">
        <w:rPr>
          <w:sz w:val="24"/>
          <w:szCs w:val="24"/>
        </w:rPr>
        <w:t>осуществляет при утверждении бюджета установление, детализацию</w:t>
      </w:r>
      <w:r>
        <w:rPr>
          <w:sz w:val="24"/>
          <w:szCs w:val="24"/>
        </w:rPr>
        <w:t xml:space="preserve"> и определение порядка применения</w:t>
      </w:r>
      <w:r w:rsidRPr="00021A33">
        <w:rPr>
          <w:sz w:val="24"/>
          <w:szCs w:val="24"/>
        </w:rPr>
        <w:t xml:space="preserve"> бюджетной классификации Российской Федерации в части, относящейся к местному бюджету;</w:t>
      </w:r>
    </w:p>
    <w:p w:rsidR="0037174C" w:rsidRPr="00021A33" w:rsidRDefault="0037174C" w:rsidP="0037174C">
      <w:pPr>
        <w:pStyle w:val="a5"/>
        <w:numPr>
          <w:ilvl w:val="0"/>
          <w:numId w:val="25"/>
        </w:numPr>
        <w:shd w:val="clear" w:color="auto" w:fill="auto"/>
        <w:tabs>
          <w:tab w:val="left" w:pos="993"/>
        </w:tabs>
        <w:spacing w:line="240" w:lineRule="auto"/>
        <w:ind w:left="0" w:firstLine="567"/>
        <w:jc w:val="both"/>
        <w:rPr>
          <w:sz w:val="24"/>
          <w:szCs w:val="24"/>
        </w:rPr>
      </w:pPr>
      <w:r w:rsidRPr="00021A33">
        <w:rPr>
          <w:sz w:val="24"/>
          <w:szCs w:val="24"/>
        </w:rPr>
        <w:t xml:space="preserve">устанавливает порядок предоставления муниципальных гарантий МО </w:t>
      </w:r>
      <w:proofErr w:type="spellStart"/>
      <w:r w:rsidRPr="00021A33">
        <w:rPr>
          <w:sz w:val="24"/>
          <w:szCs w:val="24"/>
        </w:rPr>
        <w:t>МО</w:t>
      </w:r>
      <w:proofErr w:type="spellEnd"/>
      <w:r w:rsidRPr="00021A33">
        <w:rPr>
          <w:sz w:val="24"/>
          <w:szCs w:val="24"/>
        </w:rPr>
        <w:t xml:space="preserve"> № 15;</w:t>
      </w:r>
    </w:p>
    <w:p w:rsidR="0037174C" w:rsidRPr="00021A33" w:rsidRDefault="0037174C" w:rsidP="0037174C">
      <w:pPr>
        <w:pStyle w:val="a5"/>
        <w:numPr>
          <w:ilvl w:val="0"/>
          <w:numId w:val="25"/>
        </w:numPr>
        <w:shd w:val="clear" w:color="auto" w:fill="auto"/>
        <w:tabs>
          <w:tab w:val="left" w:pos="951"/>
          <w:tab w:val="left" w:pos="993"/>
        </w:tabs>
        <w:spacing w:line="240" w:lineRule="auto"/>
        <w:ind w:left="0" w:firstLine="567"/>
        <w:jc w:val="both"/>
        <w:rPr>
          <w:sz w:val="24"/>
          <w:szCs w:val="24"/>
        </w:rPr>
      </w:pPr>
      <w:r w:rsidRPr="00021A33">
        <w:rPr>
          <w:sz w:val="24"/>
          <w:szCs w:val="24"/>
        </w:rPr>
        <w:t xml:space="preserve">утверждает дополнительные ограничения по муниципальному долгу МО </w:t>
      </w:r>
      <w:proofErr w:type="spellStart"/>
      <w:r w:rsidRPr="00021A33">
        <w:rPr>
          <w:sz w:val="24"/>
          <w:szCs w:val="24"/>
        </w:rPr>
        <w:t>МО</w:t>
      </w:r>
      <w:proofErr w:type="spellEnd"/>
      <w:r w:rsidRPr="00021A33">
        <w:rPr>
          <w:sz w:val="24"/>
          <w:szCs w:val="24"/>
        </w:rPr>
        <w:t xml:space="preserve"> </w:t>
      </w:r>
      <w:r>
        <w:rPr>
          <w:sz w:val="24"/>
          <w:szCs w:val="24"/>
        </w:rPr>
        <w:br/>
      </w:r>
      <w:r w:rsidRPr="00021A33">
        <w:rPr>
          <w:sz w:val="24"/>
          <w:szCs w:val="24"/>
        </w:rPr>
        <w:t>№ 15;</w:t>
      </w:r>
    </w:p>
    <w:p w:rsidR="0037174C" w:rsidRPr="00021A33" w:rsidRDefault="0037174C" w:rsidP="0037174C">
      <w:pPr>
        <w:pStyle w:val="a5"/>
        <w:numPr>
          <w:ilvl w:val="0"/>
          <w:numId w:val="25"/>
        </w:numPr>
        <w:shd w:val="clear" w:color="auto" w:fill="auto"/>
        <w:tabs>
          <w:tab w:val="left" w:pos="932"/>
          <w:tab w:val="left" w:pos="993"/>
        </w:tabs>
        <w:spacing w:line="240" w:lineRule="auto"/>
        <w:ind w:left="0" w:firstLine="567"/>
        <w:jc w:val="both"/>
        <w:rPr>
          <w:sz w:val="24"/>
          <w:szCs w:val="24"/>
        </w:rPr>
      </w:pPr>
      <w:r w:rsidRPr="00021A33">
        <w:rPr>
          <w:sz w:val="24"/>
          <w:szCs w:val="24"/>
        </w:rPr>
        <w:t>определяет формы и порядок осуществления финансового контроля органами (д</w:t>
      </w:r>
      <w:r>
        <w:rPr>
          <w:sz w:val="24"/>
          <w:szCs w:val="24"/>
        </w:rPr>
        <w:t>олжностными лицами) Местной А</w:t>
      </w:r>
      <w:r w:rsidRPr="00021A33">
        <w:rPr>
          <w:sz w:val="24"/>
          <w:szCs w:val="24"/>
        </w:rPr>
        <w:t>дминистрации в соответствии с Бюджетным кодексом</w:t>
      </w:r>
      <w:r>
        <w:rPr>
          <w:sz w:val="24"/>
          <w:szCs w:val="24"/>
        </w:rPr>
        <w:t xml:space="preserve"> Российской Федерации</w:t>
      </w:r>
      <w:r w:rsidRPr="00021A33">
        <w:rPr>
          <w:sz w:val="24"/>
          <w:szCs w:val="24"/>
        </w:rPr>
        <w:t>, иными правовыми актами бюджетного законодательства;</w:t>
      </w:r>
    </w:p>
    <w:p w:rsidR="0037174C" w:rsidRPr="00021A33" w:rsidRDefault="0037174C" w:rsidP="0037174C">
      <w:pPr>
        <w:pStyle w:val="a5"/>
        <w:numPr>
          <w:ilvl w:val="0"/>
          <w:numId w:val="25"/>
        </w:numPr>
        <w:shd w:val="clear" w:color="auto" w:fill="auto"/>
        <w:tabs>
          <w:tab w:val="left" w:pos="993"/>
          <w:tab w:val="left" w:pos="1028"/>
        </w:tabs>
        <w:spacing w:line="240" w:lineRule="auto"/>
        <w:ind w:left="0" w:firstLine="567"/>
        <w:jc w:val="both"/>
        <w:rPr>
          <w:sz w:val="24"/>
          <w:szCs w:val="24"/>
        </w:rPr>
      </w:pPr>
      <w:r w:rsidRPr="00021A33">
        <w:rPr>
          <w:sz w:val="24"/>
          <w:szCs w:val="24"/>
        </w:rPr>
        <w:t xml:space="preserve">проводит в порядке, установленном </w:t>
      </w:r>
      <w:r>
        <w:rPr>
          <w:sz w:val="24"/>
          <w:szCs w:val="24"/>
        </w:rPr>
        <w:t>Уставом,</w:t>
      </w:r>
      <w:r w:rsidRPr="00021A33">
        <w:rPr>
          <w:sz w:val="24"/>
          <w:szCs w:val="24"/>
        </w:rPr>
        <w:t xml:space="preserve"> публичные слушания по проекту местного бюджета и проекту годового отчета об исполнении местного бюджета;</w:t>
      </w:r>
    </w:p>
    <w:p w:rsidR="0037174C" w:rsidRPr="00021A33" w:rsidRDefault="0037174C" w:rsidP="0037174C">
      <w:pPr>
        <w:pStyle w:val="a5"/>
        <w:numPr>
          <w:ilvl w:val="0"/>
          <w:numId w:val="25"/>
        </w:numPr>
        <w:shd w:val="clear" w:color="auto" w:fill="auto"/>
        <w:tabs>
          <w:tab w:val="left" w:pos="993"/>
        </w:tabs>
        <w:spacing w:line="240" w:lineRule="auto"/>
        <w:ind w:left="0" w:firstLine="567"/>
        <w:jc w:val="both"/>
        <w:rPr>
          <w:sz w:val="24"/>
          <w:szCs w:val="24"/>
        </w:rPr>
      </w:pPr>
      <w:r w:rsidRPr="00021A33">
        <w:rPr>
          <w:sz w:val="24"/>
          <w:szCs w:val="24"/>
        </w:rPr>
        <w:t xml:space="preserve">осуществляет иные бюджетные полномочия в соответствии с Бюджетным </w:t>
      </w:r>
      <w:r>
        <w:rPr>
          <w:sz w:val="24"/>
          <w:szCs w:val="24"/>
        </w:rPr>
        <w:t>к</w:t>
      </w:r>
      <w:r w:rsidRPr="00021A33">
        <w:rPr>
          <w:sz w:val="24"/>
          <w:szCs w:val="24"/>
        </w:rPr>
        <w:t>одексом</w:t>
      </w:r>
      <w:r w:rsidRPr="00896BD8">
        <w:rPr>
          <w:sz w:val="24"/>
          <w:szCs w:val="24"/>
        </w:rPr>
        <w:t xml:space="preserve"> </w:t>
      </w:r>
      <w:r>
        <w:rPr>
          <w:sz w:val="24"/>
          <w:szCs w:val="24"/>
        </w:rPr>
        <w:t>Российской Федерации</w:t>
      </w:r>
      <w:r w:rsidRPr="00021A33">
        <w:rPr>
          <w:sz w:val="24"/>
          <w:szCs w:val="24"/>
        </w:rPr>
        <w:t>, иными правовыми актами бюджетного законодательства Российской Федерации.</w:t>
      </w:r>
    </w:p>
    <w:p w:rsidR="0037174C" w:rsidRPr="00021A33" w:rsidRDefault="0037174C" w:rsidP="0037174C">
      <w:pPr>
        <w:pStyle w:val="110"/>
        <w:shd w:val="clear" w:color="auto" w:fill="auto"/>
        <w:spacing w:before="120" w:after="120" w:line="240" w:lineRule="auto"/>
        <w:ind w:left="23" w:firstLine="561"/>
        <w:jc w:val="both"/>
        <w:outlineLvl w:val="9"/>
        <w:rPr>
          <w:sz w:val="24"/>
          <w:szCs w:val="24"/>
        </w:rPr>
      </w:pPr>
      <w:bookmarkStart w:id="3" w:name="bookmark2"/>
      <w:r w:rsidRPr="00021A33">
        <w:rPr>
          <w:bCs w:val="0"/>
          <w:sz w:val="24"/>
          <w:szCs w:val="24"/>
        </w:rPr>
        <w:t>Статья 5</w:t>
      </w:r>
      <w:r>
        <w:rPr>
          <w:bCs w:val="0"/>
          <w:sz w:val="24"/>
          <w:szCs w:val="24"/>
        </w:rPr>
        <w:t>. Бюджетные полномочия Местной А</w:t>
      </w:r>
      <w:r w:rsidRPr="00021A33">
        <w:rPr>
          <w:bCs w:val="0"/>
          <w:sz w:val="24"/>
          <w:szCs w:val="24"/>
        </w:rPr>
        <w:t>дминистрации</w:t>
      </w:r>
      <w:bookmarkEnd w:id="3"/>
    </w:p>
    <w:p w:rsidR="0037174C" w:rsidRPr="00021A33" w:rsidRDefault="0037174C" w:rsidP="0037174C">
      <w:pPr>
        <w:pStyle w:val="a5"/>
        <w:shd w:val="clear" w:color="auto" w:fill="auto"/>
        <w:spacing w:line="240" w:lineRule="auto"/>
        <w:ind w:left="20" w:firstLine="520"/>
        <w:jc w:val="both"/>
        <w:rPr>
          <w:sz w:val="24"/>
          <w:szCs w:val="24"/>
        </w:rPr>
      </w:pPr>
      <w:r w:rsidRPr="00021A33">
        <w:rPr>
          <w:sz w:val="24"/>
          <w:szCs w:val="24"/>
        </w:rPr>
        <w:t>Местная администрация:</w:t>
      </w:r>
    </w:p>
    <w:p w:rsidR="0037174C" w:rsidRPr="00021A33" w:rsidRDefault="0037174C" w:rsidP="0037174C">
      <w:pPr>
        <w:pStyle w:val="a5"/>
        <w:numPr>
          <w:ilvl w:val="0"/>
          <w:numId w:val="26"/>
        </w:numPr>
        <w:shd w:val="clear" w:color="auto" w:fill="auto"/>
        <w:tabs>
          <w:tab w:val="left" w:pos="993"/>
        </w:tabs>
        <w:spacing w:line="240" w:lineRule="auto"/>
        <w:ind w:left="0" w:firstLine="567"/>
        <w:jc w:val="both"/>
        <w:rPr>
          <w:sz w:val="24"/>
          <w:szCs w:val="24"/>
        </w:rPr>
      </w:pPr>
      <w:r w:rsidRPr="00021A33">
        <w:rPr>
          <w:sz w:val="24"/>
          <w:szCs w:val="24"/>
        </w:rPr>
        <w:t xml:space="preserve">устанавливает порядок составления прогноза социально-экономического развития МО </w:t>
      </w:r>
      <w:proofErr w:type="spellStart"/>
      <w:r w:rsidRPr="00021A33">
        <w:rPr>
          <w:sz w:val="24"/>
          <w:szCs w:val="24"/>
        </w:rPr>
        <w:t>МО</w:t>
      </w:r>
      <w:proofErr w:type="spellEnd"/>
      <w:r w:rsidRPr="00021A33">
        <w:rPr>
          <w:sz w:val="24"/>
          <w:szCs w:val="24"/>
        </w:rPr>
        <w:t xml:space="preserve"> № 15, среднесрочного финансового плана, проекта местного бюджета;</w:t>
      </w:r>
    </w:p>
    <w:p w:rsidR="0037174C" w:rsidRPr="00021A33" w:rsidRDefault="0037174C" w:rsidP="0037174C">
      <w:pPr>
        <w:pStyle w:val="a5"/>
        <w:numPr>
          <w:ilvl w:val="0"/>
          <w:numId w:val="26"/>
        </w:numPr>
        <w:shd w:val="clear" w:color="auto" w:fill="auto"/>
        <w:tabs>
          <w:tab w:val="left" w:pos="993"/>
        </w:tabs>
        <w:spacing w:line="240" w:lineRule="auto"/>
        <w:ind w:left="0" w:firstLine="567"/>
        <w:jc w:val="both"/>
        <w:rPr>
          <w:sz w:val="24"/>
          <w:szCs w:val="24"/>
        </w:rPr>
      </w:pPr>
      <w:r w:rsidRPr="00021A33">
        <w:rPr>
          <w:sz w:val="24"/>
          <w:szCs w:val="24"/>
        </w:rPr>
        <w:t>осуществляет полномочия финансового органа муниципального образования;</w:t>
      </w:r>
    </w:p>
    <w:p w:rsidR="0037174C" w:rsidRPr="00021A33" w:rsidRDefault="0037174C" w:rsidP="0037174C">
      <w:pPr>
        <w:pStyle w:val="a5"/>
        <w:numPr>
          <w:ilvl w:val="0"/>
          <w:numId w:val="26"/>
        </w:numPr>
        <w:shd w:val="clear" w:color="auto" w:fill="auto"/>
        <w:tabs>
          <w:tab w:val="left" w:pos="993"/>
        </w:tabs>
        <w:spacing w:line="240" w:lineRule="auto"/>
        <w:ind w:left="0" w:firstLine="567"/>
        <w:jc w:val="both"/>
        <w:rPr>
          <w:sz w:val="24"/>
          <w:szCs w:val="24"/>
        </w:rPr>
      </w:pPr>
      <w:r w:rsidRPr="00021A33">
        <w:rPr>
          <w:sz w:val="24"/>
          <w:szCs w:val="24"/>
        </w:rPr>
        <w:t>составляет и вносит на рассмотрение Муниципального Совета проект местного бюджета с необходимыми документами и материалами, а также отчет об исполнении местного бюджета;</w:t>
      </w:r>
    </w:p>
    <w:p w:rsidR="0037174C" w:rsidRPr="00021A33" w:rsidRDefault="0037174C" w:rsidP="0037174C">
      <w:pPr>
        <w:pStyle w:val="a5"/>
        <w:numPr>
          <w:ilvl w:val="0"/>
          <w:numId w:val="26"/>
        </w:numPr>
        <w:shd w:val="clear" w:color="auto" w:fill="auto"/>
        <w:tabs>
          <w:tab w:val="left" w:pos="812"/>
          <w:tab w:val="left" w:pos="993"/>
        </w:tabs>
        <w:spacing w:line="240" w:lineRule="auto"/>
        <w:ind w:left="0" w:firstLine="567"/>
        <w:jc w:val="both"/>
        <w:rPr>
          <w:sz w:val="24"/>
          <w:szCs w:val="24"/>
        </w:rPr>
      </w:pPr>
      <w:r w:rsidRPr="00021A33">
        <w:rPr>
          <w:sz w:val="24"/>
          <w:szCs w:val="24"/>
        </w:rPr>
        <w:t xml:space="preserve">представляет годовой отчет об исполнении местного бюджета на утверждение Муниципальному </w:t>
      </w:r>
      <w:r>
        <w:rPr>
          <w:sz w:val="24"/>
          <w:szCs w:val="24"/>
        </w:rPr>
        <w:t>С</w:t>
      </w:r>
      <w:r w:rsidRPr="00021A33">
        <w:rPr>
          <w:sz w:val="24"/>
          <w:szCs w:val="24"/>
        </w:rPr>
        <w:t>овету;</w:t>
      </w:r>
    </w:p>
    <w:p w:rsidR="0037174C" w:rsidRPr="00021A33" w:rsidRDefault="0037174C" w:rsidP="0037174C">
      <w:pPr>
        <w:pStyle w:val="a5"/>
        <w:numPr>
          <w:ilvl w:val="0"/>
          <w:numId w:val="26"/>
        </w:numPr>
        <w:shd w:val="clear" w:color="auto" w:fill="auto"/>
        <w:tabs>
          <w:tab w:val="left" w:pos="993"/>
        </w:tabs>
        <w:spacing w:line="240" w:lineRule="auto"/>
        <w:ind w:left="0" w:firstLine="567"/>
        <w:jc w:val="both"/>
        <w:rPr>
          <w:sz w:val="24"/>
          <w:szCs w:val="24"/>
        </w:rPr>
      </w:pPr>
      <w:r w:rsidRPr="00021A33">
        <w:rPr>
          <w:sz w:val="24"/>
          <w:szCs w:val="24"/>
        </w:rPr>
        <w:t>утверждает и направляет</w:t>
      </w:r>
      <w:r>
        <w:rPr>
          <w:sz w:val="24"/>
          <w:szCs w:val="24"/>
        </w:rPr>
        <w:t xml:space="preserve"> в Муниципальный С</w:t>
      </w:r>
      <w:r w:rsidRPr="00021A33">
        <w:rPr>
          <w:sz w:val="24"/>
          <w:szCs w:val="24"/>
        </w:rPr>
        <w:t>овет и Контрольный орган отчеты об исполнении местного бюджета за первый квартал, полугодие и девять месяцев текущего финансового года;</w:t>
      </w:r>
    </w:p>
    <w:p w:rsidR="0037174C" w:rsidRPr="00021A33" w:rsidRDefault="0037174C" w:rsidP="0037174C">
      <w:pPr>
        <w:pStyle w:val="a5"/>
        <w:numPr>
          <w:ilvl w:val="0"/>
          <w:numId w:val="26"/>
        </w:numPr>
        <w:shd w:val="clear" w:color="auto" w:fill="auto"/>
        <w:tabs>
          <w:tab w:val="left" w:pos="993"/>
        </w:tabs>
        <w:spacing w:line="240" w:lineRule="auto"/>
        <w:ind w:left="0" w:firstLine="567"/>
        <w:jc w:val="both"/>
        <w:rPr>
          <w:sz w:val="24"/>
          <w:szCs w:val="24"/>
        </w:rPr>
      </w:pPr>
      <w:r w:rsidRPr="00021A33">
        <w:rPr>
          <w:sz w:val="24"/>
          <w:szCs w:val="24"/>
        </w:rPr>
        <w:t xml:space="preserve">предварительно рассматривает проекты решений Муниципального </w:t>
      </w:r>
      <w:r>
        <w:rPr>
          <w:sz w:val="24"/>
          <w:szCs w:val="24"/>
        </w:rPr>
        <w:t>С</w:t>
      </w:r>
      <w:r w:rsidRPr="00021A33">
        <w:rPr>
          <w:sz w:val="24"/>
          <w:szCs w:val="24"/>
        </w:rPr>
        <w:t>овета, предусматривающих осуществление расходов из местного бюджета;</w:t>
      </w:r>
    </w:p>
    <w:p w:rsidR="0037174C" w:rsidRPr="00021A33" w:rsidRDefault="0037174C" w:rsidP="0037174C">
      <w:pPr>
        <w:pStyle w:val="a5"/>
        <w:numPr>
          <w:ilvl w:val="0"/>
          <w:numId w:val="26"/>
        </w:numPr>
        <w:shd w:val="clear" w:color="auto" w:fill="auto"/>
        <w:tabs>
          <w:tab w:val="left" w:pos="993"/>
        </w:tabs>
        <w:spacing w:line="240" w:lineRule="auto"/>
        <w:ind w:left="0" w:firstLine="567"/>
        <w:jc w:val="both"/>
        <w:rPr>
          <w:sz w:val="24"/>
          <w:szCs w:val="24"/>
        </w:rPr>
      </w:pPr>
      <w:r w:rsidRPr="00021A33">
        <w:rPr>
          <w:sz w:val="24"/>
          <w:szCs w:val="24"/>
        </w:rPr>
        <w:t>организует исполнение местного бюджета;</w:t>
      </w:r>
    </w:p>
    <w:p w:rsidR="0037174C" w:rsidRPr="00021A33" w:rsidRDefault="0037174C" w:rsidP="0037174C">
      <w:pPr>
        <w:pStyle w:val="a5"/>
        <w:numPr>
          <w:ilvl w:val="0"/>
          <w:numId w:val="26"/>
        </w:numPr>
        <w:shd w:val="clear" w:color="auto" w:fill="auto"/>
        <w:tabs>
          <w:tab w:val="left" w:pos="993"/>
        </w:tabs>
        <w:spacing w:line="240" w:lineRule="auto"/>
        <w:ind w:left="0" w:firstLine="567"/>
        <w:jc w:val="both"/>
        <w:rPr>
          <w:sz w:val="24"/>
          <w:szCs w:val="24"/>
        </w:rPr>
      </w:pPr>
      <w:r w:rsidRPr="00021A33">
        <w:rPr>
          <w:sz w:val="24"/>
          <w:szCs w:val="24"/>
        </w:rPr>
        <w:t>устанавливает порядок составления и ведения сводной бюджетной росписи;</w:t>
      </w:r>
    </w:p>
    <w:p w:rsidR="0037174C" w:rsidRPr="00021A33" w:rsidRDefault="0037174C" w:rsidP="0037174C">
      <w:pPr>
        <w:pStyle w:val="a5"/>
        <w:numPr>
          <w:ilvl w:val="0"/>
          <w:numId w:val="26"/>
        </w:numPr>
        <w:shd w:val="clear" w:color="auto" w:fill="auto"/>
        <w:tabs>
          <w:tab w:val="left" w:pos="993"/>
        </w:tabs>
        <w:spacing w:line="240" w:lineRule="auto"/>
        <w:ind w:left="0" w:firstLine="567"/>
        <w:jc w:val="both"/>
        <w:rPr>
          <w:sz w:val="24"/>
          <w:szCs w:val="24"/>
        </w:rPr>
      </w:pPr>
      <w:r w:rsidRPr="00021A33">
        <w:rPr>
          <w:sz w:val="24"/>
          <w:szCs w:val="24"/>
        </w:rPr>
        <w:t>составляет и ведет сводную бюджетную роспись;</w:t>
      </w:r>
    </w:p>
    <w:p w:rsidR="0037174C" w:rsidRPr="00021A33" w:rsidRDefault="0037174C" w:rsidP="0037174C">
      <w:pPr>
        <w:pStyle w:val="a5"/>
        <w:numPr>
          <w:ilvl w:val="0"/>
          <w:numId w:val="26"/>
        </w:numPr>
        <w:shd w:val="clear" w:color="auto" w:fill="auto"/>
        <w:tabs>
          <w:tab w:val="left" w:pos="993"/>
        </w:tabs>
        <w:spacing w:line="240" w:lineRule="auto"/>
        <w:ind w:left="0" w:firstLine="567"/>
        <w:jc w:val="both"/>
        <w:rPr>
          <w:sz w:val="24"/>
          <w:szCs w:val="24"/>
        </w:rPr>
      </w:pPr>
      <w:r w:rsidRPr="00021A33">
        <w:rPr>
          <w:sz w:val="24"/>
          <w:szCs w:val="24"/>
        </w:rPr>
        <w:t>устанавливает порядок составления и ведения кассового плана, а также состав и сроки представления главными распорядителями средств местного бюджета,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w:t>
      </w:r>
    </w:p>
    <w:p w:rsidR="0037174C" w:rsidRPr="00021A33" w:rsidRDefault="0037174C" w:rsidP="0037174C">
      <w:pPr>
        <w:pStyle w:val="a5"/>
        <w:numPr>
          <w:ilvl w:val="0"/>
          <w:numId w:val="26"/>
        </w:numPr>
        <w:shd w:val="clear" w:color="auto" w:fill="auto"/>
        <w:tabs>
          <w:tab w:val="left" w:pos="993"/>
        </w:tabs>
        <w:spacing w:line="240" w:lineRule="auto"/>
        <w:ind w:left="0" w:firstLine="567"/>
        <w:jc w:val="both"/>
        <w:rPr>
          <w:sz w:val="24"/>
          <w:szCs w:val="24"/>
        </w:rPr>
      </w:pPr>
      <w:r w:rsidRPr="00021A33">
        <w:rPr>
          <w:sz w:val="24"/>
          <w:szCs w:val="24"/>
        </w:rPr>
        <w:lastRenderedPageBreak/>
        <w:t>осуществляет составление и ведение кассового плана;</w:t>
      </w:r>
    </w:p>
    <w:p w:rsidR="0037174C" w:rsidRPr="00021A33" w:rsidRDefault="0037174C" w:rsidP="0037174C">
      <w:pPr>
        <w:pStyle w:val="a5"/>
        <w:numPr>
          <w:ilvl w:val="0"/>
          <w:numId w:val="26"/>
        </w:numPr>
        <w:shd w:val="clear" w:color="auto" w:fill="auto"/>
        <w:tabs>
          <w:tab w:val="left" w:pos="993"/>
        </w:tabs>
        <w:spacing w:line="240" w:lineRule="auto"/>
        <w:ind w:left="0" w:firstLine="567"/>
        <w:jc w:val="both"/>
        <w:rPr>
          <w:sz w:val="24"/>
          <w:szCs w:val="24"/>
        </w:rPr>
      </w:pPr>
      <w:r w:rsidRPr="00021A33">
        <w:rPr>
          <w:sz w:val="24"/>
          <w:szCs w:val="24"/>
        </w:rPr>
        <w:t>устанавливает порядок составления и ведения бюджетных росписей главных распорядителей средств местного бюджета, включая внесение изменений в них;</w:t>
      </w:r>
    </w:p>
    <w:p w:rsidR="0037174C" w:rsidRPr="00021A33" w:rsidRDefault="0037174C" w:rsidP="0037174C">
      <w:pPr>
        <w:pStyle w:val="a5"/>
        <w:numPr>
          <w:ilvl w:val="0"/>
          <w:numId w:val="26"/>
        </w:numPr>
        <w:shd w:val="clear" w:color="auto" w:fill="auto"/>
        <w:tabs>
          <w:tab w:val="left" w:pos="993"/>
        </w:tabs>
        <w:spacing w:line="240" w:lineRule="auto"/>
        <w:ind w:left="0" w:firstLine="567"/>
        <w:jc w:val="both"/>
        <w:rPr>
          <w:sz w:val="24"/>
          <w:szCs w:val="24"/>
        </w:rPr>
      </w:pPr>
      <w:r w:rsidRPr="00021A33">
        <w:rPr>
          <w:sz w:val="24"/>
          <w:szCs w:val="24"/>
        </w:rPr>
        <w:t>утверждает лимиты бюджетных обязательств главных распорядителей средств местного бюджета;</w:t>
      </w:r>
    </w:p>
    <w:p w:rsidR="0037174C" w:rsidRPr="00021A33" w:rsidRDefault="0037174C" w:rsidP="0037174C">
      <w:pPr>
        <w:pStyle w:val="a5"/>
        <w:numPr>
          <w:ilvl w:val="0"/>
          <w:numId w:val="26"/>
        </w:numPr>
        <w:shd w:val="clear" w:color="auto" w:fill="auto"/>
        <w:tabs>
          <w:tab w:val="left" w:pos="993"/>
        </w:tabs>
        <w:spacing w:line="240" w:lineRule="auto"/>
        <w:ind w:left="0" w:firstLine="567"/>
        <w:jc w:val="both"/>
        <w:rPr>
          <w:sz w:val="24"/>
          <w:szCs w:val="24"/>
        </w:rPr>
      </w:pPr>
      <w:r w:rsidRPr="00021A33">
        <w:rPr>
          <w:sz w:val="24"/>
          <w:szCs w:val="24"/>
        </w:rPr>
        <w:t>устанавливает порядок составления бюджетной отчетности;</w:t>
      </w:r>
    </w:p>
    <w:p w:rsidR="0037174C" w:rsidRPr="00021A33" w:rsidRDefault="0037174C" w:rsidP="0037174C">
      <w:pPr>
        <w:pStyle w:val="a5"/>
        <w:numPr>
          <w:ilvl w:val="0"/>
          <w:numId w:val="26"/>
        </w:numPr>
        <w:shd w:val="clear" w:color="auto" w:fill="auto"/>
        <w:tabs>
          <w:tab w:val="left" w:pos="993"/>
        </w:tabs>
        <w:spacing w:line="240" w:lineRule="auto"/>
        <w:ind w:left="0" w:firstLine="567"/>
        <w:jc w:val="both"/>
        <w:rPr>
          <w:sz w:val="24"/>
          <w:szCs w:val="24"/>
        </w:rPr>
      </w:pPr>
      <w:r w:rsidRPr="00021A33">
        <w:rPr>
          <w:sz w:val="24"/>
          <w:szCs w:val="24"/>
        </w:rPr>
        <w:t xml:space="preserve">составляет бюджетную отчетность МО </w:t>
      </w:r>
      <w:proofErr w:type="spellStart"/>
      <w:r w:rsidRPr="00021A33">
        <w:rPr>
          <w:sz w:val="24"/>
          <w:szCs w:val="24"/>
        </w:rPr>
        <w:t>МО</w:t>
      </w:r>
      <w:proofErr w:type="spellEnd"/>
      <w:r w:rsidRPr="00021A33">
        <w:rPr>
          <w:sz w:val="24"/>
          <w:szCs w:val="24"/>
        </w:rPr>
        <w:t xml:space="preserve"> № 15;</w:t>
      </w:r>
    </w:p>
    <w:p w:rsidR="0037174C" w:rsidRPr="00021A33" w:rsidRDefault="0037174C" w:rsidP="0037174C">
      <w:pPr>
        <w:pStyle w:val="a5"/>
        <w:numPr>
          <w:ilvl w:val="0"/>
          <w:numId w:val="26"/>
        </w:numPr>
        <w:shd w:val="clear" w:color="auto" w:fill="auto"/>
        <w:tabs>
          <w:tab w:val="left" w:pos="993"/>
        </w:tabs>
        <w:spacing w:line="240" w:lineRule="auto"/>
        <w:ind w:left="0" w:firstLine="567"/>
        <w:jc w:val="both"/>
        <w:rPr>
          <w:sz w:val="24"/>
          <w:szCs w:val="24"/>
        </w:rPr>
      </w:pPr>
      <w:r w:rsidRPr="00021A33">
        <w:rPr>
          <w:sz w:val="24"/>
          <w:szCs w:val="24"/>
        </w:rPr>
        <w:t xml:space="preserve">утверждает </w:t>
      </w:r>
      <w:r>
        <w:rPr>
          <w:sz w:val="24"/>
          <w:szCs w:val="24"/>
        </w:rPr>
        <w:t>муниципальные</w:t>
      </w:r>
      <w:r w:rsidRPr="00021A33">
        <w:rPr>
          <w:sz w:val="24"/>
          <w:szCs w:val="24"/>
        </w:rPr>
        <w:t xml:space="preserve"> программы (подпрограммы), реализуемые за счет средств местного бюджета;</w:t>
      </w:r>
    </w:p>
    <w:p w:rsidR="0037174C" w:rsidRPr="00021A33" w:rsidRDefault="0037174C" w:rsidP="0037174C">
      <w:pPr>
        <w:pStyle w:val="a5"/>
        <w:numPr>
          <w:ilvl w:val="0"/>
          <w:numId w:val="26"/>
        </w:numPr>
        <w:shd w:val="clear" w:color="auto" w:fill="auto"/>
        <w:tabs>
          <w:tab w:val="left" w:pos="993"/>
        </w:tabs>
        <w:spacing w:line="240" w:lineRule="auto"/>
        <w:ind w:left="0" w:firstLine="567"/>
        <w:jc w:val="both"/>
        <w:rPr>
          <w:sz w:val="24"/>
          <w:szCs w:val="24"/>
        </w:rPr>
      </w:pPr>
      <w:r w:rsidRPr="00021A33">
        <w:rPr>
          <w:sz w:val="24"/>
          <w:szCs w:val="24"/>
        </w:rPr>
        <w:t xml:space="preserve">устанавливает порядок использования бюджетных ассигнований резервного фонда Местной </w:t>
      </w:r>
      <w:r>
        <w:rPr>
          <w:sz w:val="24"/>
          <w:szCs w:val="24"/>
        </w:rPr>
        <w:t>А</w:t>
      </w:r>
      <w:r w:rsidRPr="00021A33">
        <w:rPr>
          <w:sz w:val="24"/>
          <w:szCs w:val="24"/>
        </w:rPr>
        <w:t>дминистрации;</w:t>
      </w:r>
    </w:p>
    <w:p w:rsidR="0037174C" w:rsidRPr="00021A33" w:rsidRDefault="0037174C" w:rsidP="0037174C">
      <w:pPr>
        <w:pStyle w:val="a5"/>
        <w:numPr>
          <w:ilvl w:val="0"/>
          <w:numId w:val="26"/>
        </w:numPr>
        <w:shd w:val="clear" w:color="auto" w:fill="auto"/>
        <w:tabs>
          <w:tab w:val="left" w:pos="993"/>
        </w:tabs>
        <w:spacing w:line="240" w:lineRule="auto"/>
        <w:ind w:left="0" w:firstLine="567"/>
        <w:jc w:val="both"/>
        <w:rPr>
          <w:sz w:val="24"/>
          <w:szCs w:val="24"/>
        </w:rPr>
      </w:pPr>
      <w:r w:rsidRPr="00021A33">
        <w:rPr>
          <w:sz w:val="24"/>
          <w:szCs w:val="24"/>
        </w:rPr>
        <w:t>осуществляет иные бюджетные полномочия в соответствии с Бюджетным кодексом</w:t>
      </w:r>
      <w:r>
        <w:rPr>
          <w:sz w:val="24"/>
          <w:szCs w:val="24"/>
        </w:rPr>
        <w:t xml:space="preserve"> Российской Федерации</w:t>
      </w:r>
      <w:r w:rsidRPr="00021A33">
        <w:rPr>
          <w:sz w:val="24"/>
          <w:szCs w:val="24"/>
        </w:rPr>
        <w:t>, иными правовыми актами бюджетного законодательства и настоящим Положением.</w:t>
      </w:r>
    </w:p>
    <w:p w:rsidR="0037174C" w:rsidRPr="00021A33" w:rsidRDefault="0037174C" w:rsidP="0037174C">
      <w:pPr>
        <w:pStyle w:val="110"/>
        <w:shd w:val="clear" w:color="auto" w:fill="auto"/>
        <w:spacing w:before="120" w:after="120" w:line="240" w:lineRule="auto"/>
        <w:ind w:left="23" w:firstLine="561"/>
        <w:jc w:val="both"/>
        <w:outlineLvl w:val="9"/>
        <w:rPr>
          <w:sz w:val="24"/>
          <w:szCs w:val="24"/>
        </w:rPr>
      </w:pPr>
      <w:bookmarkStart w:id="4" w:name="bookmark3"/>
      <w:r w:rsidRPr="00021A33">
        <w:rPr>
          <w:rStyle w:val="15"/>
          <w:rFonts w:eastAsia="Arial Unicode MS"/>
          <w:b/>
          <w:bCs/>
          <w:sz w:val="24"/>
          <w:szCs w:val="24"/>
        </w:rPr>
        <w:t>Статья 6. Бюджетные полномочия Контрольного органа</w:t>
      </w:r>
      <w:bookmarkEnd w:id="4"/>
    </w:p>
    <w:p w:rsidR="0037174C" w:rsidRPr="00021A33" w:rsidRDefault="0037174C" w:rsidP="0037174C">
      <w:pPr>
        <w:pStyle w:val="a5"/>
        <w:shd w:val="clear" w:color="auto" w:fill="auto"/>
        <w:spacing w:line="240" w:lineRule="auto"/>
        <w:ind w:left="20" w:firstLine="520"/>
        <w:jc w:val="both"/>
        <w:rPr>
          <w:sz w:val="24"/>
          <w:szCs w:val="24"/>
        </w:rPr>
      </w:pPr>
      <w:r>
        <w:rPr>
          <w:sz w:val="24"/>
          <w:szCs w:val="24"/>
        </w:rPr>
        <w:t>Контрольный орган</w:t>
      </w:r>
      <w:r w:rsidRPr="00021A33">
        <w:rPr>
          <w:sz w:val="24"/>
          <w:szCs w:val="24"/>
        </w:rPr>
        <w:t>:</w:t>
      </w:r>
    </w:p>
    <w:p w:rsidR="0037174C" w:rsidRPr="00021A33" w:rsidRDefault="0037174C" w:rsidP="0037174C">
      <w:pPr>
        <w:pStyle w:val="a5"/>
        <w:numPr>
          <w:ilvl w:val="1"/>
          <w:numId w:val="15"/>
        </w:numPr>
        <w:shd w:val="clear" w:color="auto" w:fill="auto"/>
        <w:tabs>
          <w:tab w:val="left" w:pos="993"/>
        </w:tabs>
        <w:spacing w:line="240" w:lineRule="auto"/>
        <w:ind w:firstLine="567"/>
        <w:jc w:val="both"/>
        <w:rPr>
          <w:sz w:val="24"/>
          <w:szCs w:val="24"/>
        </w:rPr>
      </w:pPr>
      <w:r w:rsidRPr="00021A33">
        <w:rPr>
          <w:sz w:val="24"/>
          <w:szCs w:val="24"/>
        </w:rPr>
        <w:t>проводит экспертизу проектов местного бюджета и иных муниципальных нормативных правовых актов органов местного самоуправления, регулирующих бюджетные правоотношения;</w:t>
      </w:r>
    </w:p>
    <w:p w:rsidR="0037174C" w:rsidRPr="00021A33" w:rsidRDefault="0037174C" w:rsidP="0037174C">
      <w:pPr>
        <w:pStyle w:val="a5"/>
        <w:numPr>
          <w:ilvl w:val="1"/>
          <w:numId w:val="15"/>
        </w:numPr>
        <w:shd w:val="clear" w:color="auto" w:fill="auto"/>
        <w:tabs>
          <w:tab w:val="left" w:pos="993"/>
        </w:tabs>
        <w:spacing w:line="240" w:lineRule="auto"/>
        <w:ind w:firstLine="567"/>
        <w:jc w:val="both"/>
        <w:rPr>
          <w:sz w:val="24"/>
          <w:szCs w:val="24"/>
        </w:rPr>
      </w:pPr>
      <w:r w:rsidRPr="00021A33">
        <w:rPr>
          <w:sz w:val="24"/>
          <w:szCs w:val="24"/>
        </w:rPr>
        <w:t>осуществляет контроль за соблюдением установленного порядка подготовки и рассмотрения проектов местного бюджета и отчетов о его исполнении;</w:t>
      </w:r>
    </w:p>
    <w:p w:rsidR="0037174C" w:rsidRPr="00021A33" w:rsidRDefault="0037174C" w:rsidP="0037174C">
      <w:pPr>
        <w:pStyle w:val="a5"/>
        <w:numPr>
          <w:ilvl w:val="1"/>
          <w:numId w:val="15"/>
        </w:numPr>
        <w:shd w:val="clear" w:color="auto" w:fill="auto"/>
        <w:tabs>
          <w:tab w:val="left" w:pos="993"/>
        </w:tabs>
        <w:spacing w:line="240" w:lineRule="auto"/>
        <w:ind w:firstLine="567"/>
        <w:jc w:val="both"/>
        <w:rPr>
          <w:sz w:val="24"/>
          <w:szCs w:val="24"/>
        </w:rPr>
      </w:pPr>
      <w:r w:rsidRPr="00021A33">
        <w:rPr>
          <w:sz w:val="24"/>
          <w:szCs w:val="24"/>
        </w:rPr>
        <w:t>осуществляет контроль за исполнением местного бюджета;</w:t>
      </w:r>
    </w:p>
    <w:p w:rsidR="0037174C" w:rsidRPr="00021A33" w:rsidRDefault="0037174C" w:rsidP="0037174C">
      <w:pPr>
        <w:pStyle w:val="a5"/>
        <w:numPr>
          <w:ilvl w:val="1"/>
          <w:numId w:val="15"/>
        </w:numPr>
        <w:shd w:val="clear" w:color="auto" w:fill="auto"/>
        <w:tabs>
          <w:tab w:val="left" w:pos="993"/>
        </w:tabs>
        <w:spacing w:line="240" w:lineRule="auto"/>
        <w:ind w:firstLine="567"/>
        <w:jc w:val="both"/>
        <w:rPr>
          <w:sz w:val="24"/>
          <w:szCs w:val="24"/>
        </w:rPr>
      </w:pPr>
      <w:r w:rsidRPr="00021A33">
        <w:rPr>
          <w:sz w:val="24"/>
          <w:szCs w:val="24"/>
        </w:rPr>
        <w:t>осуществляет проверку отчета об исполнении местного бюджета;</w:t>
      </w:r>
    </w:p>
    <w:p w:rsidR="0037174C" w:rsidRPr="00021A33" w:rsidRDefault="0037174C" w:rsidP="0037174C">
      <w:pPr>
        <w:pStyle w:val="a5"/>
        <w:numPr>
          <w:ilvl w:val="1"/>
          <w:numId w:val="15"/>
        </w:numPr>
        <w:shd w:val="clear" w:color="auto" w:fill="auto"/>
        <w:tabs>
          <w:tab w:val="left" w:pos="993"/>
        </w:tabs>
        <w:spacing w:line="240" w:lineRule="auto"/>
        <w:ind w:firstLine="567"/>
        <w:jc w:val="both"/>
        <w:rPr>
          <w:sz w:val="24"/>
          <w:szCs w:val="24"/>
        </w:rPr>
      </w:pPr>
      <w:r w:rsidRPr="00021A33">
        <w:rPr>
          <w:sz w:val="24"/>
          <w:szCs w:val="24"/>
        </w:rPr>
        <w:t>осуществляет иные полномочия в соответствии с Бюджетным кодексом</w:t>
      </w:r>
      <w:r w:rsidRPr="00896BD8">
        <w:rPr>
          <w:sz w:val="24"/>
          <w:szCs w:val="24"/>
        </w:rPr>
        <w:t xml:space="preserve"> </w:t>
      </w:r>
      <w:r>
        <w:rPr>
          <w:sz w:val="24"/>
          <w:szCs w:val="24"/>
        </w:rPr>
        <w:t>Российской Федерации</w:t>
      </w:r>
      <w:r w:rsidRPr="00021A33">
        <w:rPr>
          <w:sz w:val="24"/>
          <w:szCs w:val="24"/>
        </w:rPr>
        <w:t xml:space="preserve">, </w:t>
      </w:r>
      <w:r>
        <w:rPr>
          <w:sz w:val="24"/>
          <w:szCs w:val="24"/>
        </w:rPr>
        <w:t>решениями Муниципального С</w:t>
      </w:r>
      <w:r w:rsidRPr="00021A33">
        <w:rPr>
          <w:sz w:val="24"/>
          <w:szCs w:val="24"/>
        </w:rPr>
        <w:t>овета</w:t>
      </w:r>
      <w:r>
        <w:rPr>
          <w:sz w:val="24"/>
          <w:szCs w:val="24"/>
        </w:rPr>
        <w:t xml:space="preserve"> </w:t>
      </w:r>
      <w:r w:rsidRPr="00021A33">
        <w:rPr>
          <w:sz w:val="24"/>
          <w:szCs w:val="24"/>
        </w:rPr>
        <w:t>и настоящим Положением.</w:t>
      </w:r>
    </w:p>
    <w:p w:rsidR="0037174C" w:rsidRPr="00021A33" w:rsidRDefault="0037174C" w:rsidP="0037174C">
      <w:pPr>
        <w:pStyle w:val="a8"/>
        <w:spacing w:before="120" w:after="120"/>
        <w:ind w:left="23" w:firstLine="561"/>
        <w:jc w:val="both"/>
        <w:rPr>
          <w:rFonts w:ascii="Times New Roman" w:hAnsi="Times New Roman"/>
          <w:b/>
          <w:sz w:val="24"/>
          <w:szCs w:val="24"/>
        </w:rPr>
      </w:pPr>
      <w:bookmarkStart w:id="5" w:name="bookmark4"/>
      <w:r w:rsidRPr="00021A33">
        <w:rPr>
          <w:rStyle w:val="15"/>
          <w:rFonts w:eastAsia="Arial Unicode MS"/>
          <w:bCs w:val="0"/>
          <w:sz w:val="24"/>
          <w:szCs w:val="24"/>
        </w:rPr>
        <w:t>Статья 7</w:t>
      </w:r>
      <w:r>
        <w:rPr>
          <w:rStyle w:val="15"/>
          <w:rFonts w:eastAsia="Arial Unicode MS"/>
          <w:bCs w:val="0"/>
          <w:sz w:val="24"/>
          <w:szCs w:val="24"/>
        </w:rPr>
        <w:t>.</w:t>
      </w:r>
      <w:r w:rsidRPr="00021A33">
        <w:rPr>
          <w:rStyle w:val="15"/>
          <w:rFonts w:eastAsia="Arial Unicode MS"/>
          <w:bCs w:val="0"/>
          <w:sz w:val="24"/>
          <w:szCs w:val="24"/>
        </w:rPr>
        <w:t xml:space="preserve"> Бюджетные полномочия иных участников бюджетного процесса в МО </w:t>
      </w:r>
      <w:proofErr w:type="spellStart"/>
      <w:r w:rsidRPr="00021A33">
        <w:rPr>
          <w:rStyle w:val="15"/>
          <w:rFonts w:eastAsia="Arial Unicode MS"/>
          <w:bCs w:val="0"/>
          <w:sz w:val="24"/>
          <w:szCs w:val="24"/>
        </w:rPr>
        <w:t>МО</w:t>
      </w:r>
      <w:proofErr w:type="spellEnd"/>
      <w:r w:rsidRPr="00021A33">
        <w:rPr>
          <w:rStyle w:val="15"/>
          <w:rFonts w:eastAsia="Arial Unicode MS"/>
          <w:bCs w:val="0"/>
          <w:sz w:val="24"/>
          <w:szCs w:val="24"/>
        </w:rPr>
        <w:t xml:space="preserve"> № 15</w:t>
      </w:r>
      <w:bookmarkEnd w:id="5"/>
    </w:p>
    <w:p w:rsidR="0037174C" w:rsidRPr="00021A33" w:rsidRDefault="0037174C" w:rsidP="0037174C">
      <w:pPr>
        <w:pStyle w:val="a5"/>
        <w:shd w:val="clear" w:color="auto" w:fill="auto"/>
        <w:spacing w:line="240" w:lineRule="auto"/>
        <w:ind w:left="40" w:firstLine="460"/>
        <w:jc w:val="both"/>
        <w:rPr>
          <w:sz w:val="24"/>
          <w:szCs w:val="24"/>
        </w:rPr>
      </w:pPr>
      <w:r w:rsidRPr="00021A33">
        <w:rPr>
          <w:sz w:val="24"/>
          <w:szCs w:val="24"/>
        </w:rPr>
        <w:t>Бюджетные полномочия главных распорядителей средств местного бюджета, получателей бюджетных средств и иных участников бюджетного процесса определяются в соответствии с Бюджетным кодексом</w:t>
      </w:r>
      <w:r w:rsidRPr="00896BD8">
        <w:rPr>
          <w:sz w:val="24"/>
          <w:szCs w:val="24"/>
        </w:rPr>
        <w:t xml:space="preserve"> </w:t>
      </w:r>
      <w:r>
        <w:rPr>
          <w:sz w:val="24"/>
          <w:szCs w:val="24"/>
        </w:rPr>
        <w:t>Российской Федерации</w:t>
      </w:r>
      <w:r w:rsidRPr="00021A33">
        <w:rPr>
          <w:sz w:val="24"/>
          <w:szCs w:val="24"/>
        </w:rPr>
        <w:t>.</w:t>
      </w:r>
    </w:p>
    <w:p w:rsidR="0037174C" w:rsidRPr="00021A33" w:rsidRDefault="0037174C" w:rsidP="0037174C">
      <w:pPr>
        <w:pStyle w:val="21"/>
        <w:shd w:val="clear" w:color="auto" w:fill="auto"/>
        <w:spacing w:before="120" w:after="120" w:line="240" w:lineRule="auto"/>
        <w:ind w:left="23" w:firstLine="561"/>
        <w:jc w:val="both"/>
        <w:rPr>
          <w:sz w:val="24"/>
          <w:szCs w:val="24"/>
        </w:rPr>
      </w:pPr>
      <w:r w:rsidRPr="00021A33">
        <w:rPr>
          <w:bCs w:val="0"/>
          <w:sz w:val="24"/>
          <w:szCs w:val="24"/>
        </w:rPr>
        <w:t>Статья 8. Доходы местного бюджета</w:t>
      </w:r>
    </w:p>
    <w:p w:rsidR="0037174C" w:rsidRPr="00021A33" w:rsidRDefault="0037174C" w:rsidP="0037174C">
      <w:pPr>
        <w:pStyle w:val="a5"/>
        <w:shd w:val="clear" w:color="auto" w:fill="auto"/>
        <w:spacing w:line="240" w:lineRule="auto"/>
        <w:ind w:left="20" w:firstLine="560"/>
        <w:jc w:val="both"/>
        <w:rPr>
          <w:sz w:val="24"/>
          <w:szCs w:val="24"/>
        </w:rPr>
      </w:pPr>
      <w:r w:rsidRPr="00021A33">
        <w:rPr>
          <w:sz w:val="24"/>
          <w:szCs w:val="24"/>
        </w:rPr>
        <w:t>Источники доходов местного бюджета определяются законами Санкт-Петербурга.</w:t>
      </w:r>
    </w:p>
    <w:p w:rsidR="0037174C" w:rsidRPr="00021A33" w:rsidRDefault="0037174C" w:rsidP="0037174C">
      <w:pPr>
        <w:pStyle w:val="30"/>
        <w:shd w:val="clear" w:color="auto" w:fill="auto"/>
        <w:spacing w:before="120" w:after="120" w:line="240" w:lineRule="auto"/>
        <w:ind w:left="23" w:firstLine="561"/>
        <w:rPr>
          <w:b/>
          <w:sz w:val="24"/>
          <w:szCs w:val="24"/>
        </w:rPr>
      </w:pPr>
      <w:r w:rsidRPr="00021A33">
        <w:rPr>
          <w:rStyle w:val="30pt"/>
          <w:b/>
          <w:sz w:val="24"/>
          <w:szCs w:val="24"/>
        </w:rPr>
        <w:t>Статья 9. Расходы местного бюджета</w:t>
      </w:r>
    </w:p>
    <w:p w:rsidR="0037174C" w:rsidRPr="00021A33" w:rsidRDefault="0037174C" w:rsidP="0037174C">
      <w:pPr>
        <w:pStyle w:val="a5"/>
        <w:numPr>
          <w:ilvl w:val="0"/>
          <w:numId w:val="27"/>
        </w:numPr>
        <w:shd w:val="clear" w:color="auto" w:fill="auto"/>
        <w:tabs>
          <w:tab w:val="left" w:pos="993"/>
        </w:tabs>
        <w:spacing w:line="240" w:lineRule="auto"/>
        <w:ind w:left="0" w:firstLine="567"/>
        <w:jc w:val="both"/>
        <w:rPr>
          <w:sz w:val="24"/>
          <w:szCs w:val="24"/>
        </w:rPr>
      </w:pPr>
      <w:r w:rsidRPr="00021A33">
        <w:rPr>
          <w:sz w:val="24"/>
          <w:szCs w:val="24"/>
        </w:rPr>
        <w:t xml:space="preserve">Формирование расходов местного бюджета осуществляется в соответствии с расходными обязательствами МО </w:t>
      </w:r>
      <w:proofErr w:type="spellStart"/>
      <w:r w:rsidRPr="00021A33">
        <w:rPr>
          <w:sz w:val="24"/>
          <w:szCs w:val="24"/>
        </w:rPr>
        <w:t>МО</w:t>
      </w:r>
      <w:proofErr w:type="spellEnd"/>
      <w:r w:rsidRPr="00021A33">
        <w:rPr>
          <w:sz w:val="24"/>
          <w:szCs w:val="24"/>
        </w:rPr>
        <w:t xml:space="preserve"> № 15.</w:t>
      </w:r>
    </w:p>
    <w:p w:rsidR="0037174C" w:rsidRPr="00021A33" w:rsidRDefault="0037174C" w:rsidP="0037174C">
      <w:pPr>
        <w:pStyle w:val="a5"/>
        <w:numPr>
          <w:ilvl w:val="0"/>
          <w:numId w:val="27"/>
        </w:numPr>
        <w:shd w:val="clear" w:color="auto" w:fill="auto"/>
        <w:tabs>
          <w:tab w:val="left" w:pos="993"/>
        </w:tabs>
        <w:spacing w:line="240" w:lineRule="auto"/>
        <w:ind w:left="0" w:firstLine="567"/>
        <w:jc w:val="both"/>
        <w:rPr>
          <w:sz w:val="24"/>
          <w:szCs w:val="24"/>
        </w:rPr>
      </w:pPr>
      <w:r w:rsidRPr="00021A33">
        <w:rPr>
          <w:sz w:val="24"/>
          <w:szCs w:val="24"/>
        </w:rPr>
        <w:t xml:space="preserve">Расходные обязательства </w:t>
      </w:r>
      <w:r>
        <w:rPr>
          <w:sz w:val="24"/>
          <w:szCs w:val="24"/>
        </w:rPr>
        <w:t xml:space="preserve">МО </w:t>
      </w:r>
      <w:proofErr w:type="spellStart"/>
      <w:r>
        <w:rPr>
          <w:sz w:val="24"/>
          <w:szCs w:val="24"/>
        </w:rPr>
        <w:t>МО</w:t>
      </w:r>
      <w:proofErr w:type="spellEnd"/>
      <w:r>
        <w:rPr>
          <w:sz w:val="24"/>
          <w:szCs w:val="24"/>
        </w:rPr>
        <w:t xml:space="preserve"> № 15 </w:t>
      </w:r>
      <w:r w:rsidRPr="00021A33">
        <w:rPr>
          <w:sz w:val="24"/>
          <w:szCs w:val="24"/>
        </w:rPr>
        <w:t>возникают в результате:</w:t>
      </w:r>
    </w:p>
    <w:p w:rsidR="0037174C" w:rsidRPr="00021A33" w:rsidRDefault="0037174C" w:rsidP="0037174C">
      <w:pPr>
        <w:tabs>
          <w:tab w:val="left" w:pos="993"/>
        </w:tabs>
        <w:ind w:firstLine="993"/>
        <w:jc w:val="both"/>
        <w:rPr>
          <w:sz w:val="24"/>
          <w:szCs w:val="24"/>
        </w:rPr>
      </w:pPr>
      <w:r w:rsidRPr="00021A33">
        <w:rPr>
          <w:sz w:val="24"/>
          <w:szCs w:val="24"/>
        </w:rPr>
        <w:t>принятия муниципальных правовых актов по вопросам местного значения и иным вопросам, которые в соответствии с федеральными законами вправе решать органы местного самоуправления, а также заключения муниципальным образованием (от имени муниципального образования) договоров (соглашений) по данным вопросам;</w:t>
      </w:r>
    </w:p>
    <w:p w:rsidR="0037174C" w:rsidRPr="00021A33" w:rsidRDefault="0037174C" w:rsidP="0037174C">
      <w:pPr>
        <w:pStyle w:val="a5"/>
        <w:shd w:val="clear" w:color="auto" w:fill="auto"/>
        <w:tabs>
          <w:tab w:val="left" w:pos="993"/>
        </w:tabs>
        <w:spacing w:line="240" w:lineRule="auto"/>
        <w:ind w:firstLine="993"/>
        <w:jc w:val="both"/>
        <w:rPr>
          <w:sz w:val="24"/>
          <w:szCs w:val="24"/>
        </w:rPr>
      </w:pPr>
      <w:r w:rsidRPr="00021A33">
        <w:rPr>
          <w:sz w:val="24"/>
          <w:szCs w:val="24"/>
        </w:rPr>
        <w:t>принятия муниципальных правовых актов при осуществлении органами местного самоуправления переданных им отдельных государственных полномочий;</w:t>
      </w:r>
    </w:p>
    <w:p w:rsidR="0037174C" w:rsidRPr="00021A33" w:rsidRDefault="0037174C" w:rsidP="0037174C">
      <w:pPr>
        <w:pStyle w:val="a5"/>
        <w:shd w:val="clear" w:color="auto" w:fill="auto"/>
        <w:tabs>
          <w:tab w:val="left" w:pos="993"/>
        </w:tabs>
        <w:spacing w:line="240" w:lineRule="auto"/>
        <w:ind w:firstLine="993"/>
        <w:jc w:val="both"/>
        <w:rPr>
          <w:sz w:val="24"/>
          <w:szCs w:val="24"/>
        </w:rPr>
      </w:pPr>
      <w:r w:rsidRPr="00021A33">
        <w:rPr>
          <w:sz w:val="24"/>
          <w:szCs w:val="24"/>
        </w:rPr>
        <w:t>заключения от имени муниципального образования договоров (соглашений) муниципальными бюджетными учреждениями.</w:t>
      </w:r>
    </w:p>
    <w:p w:rsidR="0037174C" w:rsidRPr="00021A33" w:rsidRDefault="0037174C" w:rsidP="0037174C">
      <w:pPr>
        <w:pStyle w:val="a5"/>
        <w:numPr>
          <w:ilvl w:val="0"/>
          <w:numId w:val="27"/>
        </w:numPr>
        <w:shd w:val="clear" w:color="auto" w:fill="auto"/>
        <w:tabs>
          <w:tab w:val="left" w:pos="993"/>
        </w:tabs>
        <w:spacing w:line="240" w:lineRule="auto"/>
        <w:ind w:left="0" w:firstLine="567"/>
        <w:jc w:val="both"/>
        <w:rPr>
          <w:sz w:val="24"/>
          <w:szCs w:val="24"/>
        </w:rPr>
      </w:pPr>
      <w:r w:rsidRPr="00021A33">
        <w:rPr>
          <w:sz w:val="24"/>
          <w:szCs w:val="24"/>
        </w:rPr>
        <w:t>Органы местного самоуправления самостоятельно определяют размеры и условия оплаты труда депутатов, выборных должностных лиц местного самоуправления, осуществляющих свои полномочия на постоянной основе, муниципальных служащих, работников муниципальных учреждений с соблюдением требований, установленных Бюджетным кодексом</w:t>
      </w:r>
      <w:r w:rsidRPr="00896BD8">
        <w:rPr>
          <w:sz w:val="24"/>
          <w:szCs w:val="24"/>
        </w:rPr>
        <w:t xml:space="preserve"> </w:t>
      </w:r>
      <w:r>
        <w:rPr>
          <w:sz w:val="24"/>
          <w:szCs w:val="24"/>
        </w:rPr>
        <w:t>Российской Федерации</w:t>
      </w:r>
      <w:r w:rsidRPr="00021A33">
        <w:rPr>
          <w:sz w:val="24"/>
          <w:szCs w:val="24"/>
        </w:rPr>
        <w:t>.</w:t>
      </w:r>
    </w:p>
    <w:p w:rsidR="0037174C" w:rsidRPr="00021A33" w:rsidRDefault="0037174C" w:rsidP="0037174C">
      <w:pPr>
        <w:pStyle w:val="110"/>
        <w:shd w:val="clear" w:color="auto" w:fill="auto"/>
        <w:spacing w:before="120" w:after="120" w:line="240" w:lineRule="auto"/>
        <w:ind w:left="23" w:firstLine="561"/>
        <w:jc w:val="both"/>
        <w:outlineLvl w:val="9"/>
        <w:rPr>
          <w:sz w:val="24"/>
          <w:szCs w:val="24"/>
        </w:rPr>
      </w:pPr>
      <w:bookmarkStart w:id="6" w:name="bookmark6"/>
      <w:r w:rsidRPr="00021A33">
        <w:rPr>
          <w:rStyle w:val="14"/>
          <w:rFonts w:eastAsia="Arial Unicode MS"/>
          <w:b/>
          <w:bCs/>
          <w:sz w:val="24"/>
          <w:szCs w:val="24"/>
        </w:rPr>
        <w:t>Статья 10. Резервный фонд</w:t>
      </w:r>
      <w:bookmarkEnd w:id="6"/>
    </w:p>
    <w:p w:rsidR="0037174C" w:rsidRPr="00021A33" w:rsidRDefault="0037174C" w:rsidP="0037174C">
      <w:pPr>
        <w:pStyle w:val="a5"/>
        <w:numPr>
          <w:ilvl w:val="0"/>
          <w:numId w:val="28"/>
        </w:numPr>
        <w:shd w:val="clear" w:color="auto" w:fill="auto"/>
        <w:tabs>
          <w:tab w:val="left" w:pos="993"/>
        </w:tabs>
        <w:spacing w:line="240" w:lineRule="auto"/>
        <w:ind w:left="0" w:firstLine="567"/>
        <w:jc w:val="both"/>
        <w:rPr>
          <w:sz w:val="24"/>
          <w:szCs w:val="24"/>
        </w:rPr>
      </w:pPr>
      <w:r w:rsidRPr="00021A33">
        <w:rPr>
          <w:sz w:val="24"/>
          <w:szCs w:val="24"/>
        </w:rPr>
        <w:lastRenderedPageBreak/>
        <w:t>В расходной части местного бюджета предусматривается соз</w:t>
      </w:r>
      <w:r>
        <w:rPr>
          <w:sz w:val="24"/>
          <w:szCs w:val="24"/>
        </w:rPr>
        <w:t>дание резервного фонда Местной А</w:t>
      </w:r>
      <w:r w:rsidRPr="00021A33">
        <w:rPr>
          <w:sz w:val="24"/>
          <w:szCs w:val="24"/>
        </w:rPr>
        <w:t xml:space="preserve">дминистрации, размер которого устанавливается решением Муниципального совета о бюджете и не может превышать 3 </w:t>
      </w:r>
      <w:proofErr w:type="gramStart"/>
      <w:r w:rsidRPr="00021A33">
        <w:rPr>
          <w:sz w:val="24"/>
          <w:szCs w:val="24"/>
        </w:rPr>
        <w:t>процента</w:t>
      </w:r>
      <w:proofErr w:type="gramEnd"/>
      <w:r w:rsidRPr="00021A33">
        <w:rPr>
          <w:sz w:val="24"/>
          <w:szCs w:val="24"/>
        </w:rPr>
        <w:t xml:space="preserve"> утвержденного указанным решением общего объема расходов.</w:t>
      </w:r>
    </w:p>
    <w:p w:rsidR="0037174C" w:rsidRPr="00021A33" w:rsidRDefault="0037174C" w:rsidP="0037174C">
      <w:pPr>
        <w:pStyle w:val="a5"/>
        <w:numPr>
          <w:ilvl w:val="0"/>
          <w:numId w:val="28"/>
        </w:numPr>
        <w:shd w:val="clear" w:color="auto" w:fill="auto"/>
        <w:tabs>
          <w:tab w:val="left" w:pos="993"/>
        </w:tabs>
        <w:spacing w:line="240" w:lineRule="auto"/>
        <w:ind w:left="0" w:firstLine="567"/>
        <w:jc w:val="both"/>
        <w:rPr>
          <w:sz w:val="24"/>
          <w:szCs w:val="24"/>
        </w:rPr>
      </w:pPr>
      <w:r w:rsidRPr="00021A33">
        <w:rPr>
          <w:sz w:val="24"/>
          <w:szCs w:val="24"/>
        </w:rPr>
        <w:t>Сре</w:t>
      </w:r>
      <w:r>
        <w:rPr>
          <w:sz w:val="24"/>
          <w:szCs w:val="24"/>
        </w:rPr>
        <w:t>дства резервного фонда Местной А</w:t>
      </w:r>
      <w:r w:rsidRPr="00021A33">
        <w:rPr>
          <w:sz w:val="24"/>
          <w:szCs w:val="24"/>
        </w:rPr>
        <w:t>дминистрации направляются на финансовое обеспечение непредвиденных расходов</w:t>
      </w:r>
      <w:r>
        <w:rPr>
          <w:sz w:val="24"/>
          <w:szCs w:val="24"/>
        </w:rPr>
        <w:t xml:space="preserve"> </w:t>
      </w:r>
      <w:r w:rsidRPr="00021A33">
        <w:rPr>
          <w:sz w:val="24"/>
          <w:szCs w:val="24"/>
        </w:rPr>
        <w:t>в соответствии с вопросами местного значения, установленными Законом Санкт-Петербурга «Об организации местного самоуправления в Санкт-Петербурге».</w:t>
      </w:r>
    </w:p>
    <w:p w:rsidR="0037174C" w:rsidRPr="00021A33" w:rsidRDefault="0037174C" w:rsidP="0037174C">
      <w:pPr>
        <w:pStyle w:val="a5"/>
        <w:numPr>
          <w:ilvl w:val="0"/>
          <w:numId w:val="28"/>
        </w:numPr>
        <w:shd w:val="clear" w:color="auto" w:fill="auto"/>
        <w:tabs>
          <w:tab w:val="left" w:pos="993"/>
        </w:tabs>
        <w:spacing w:line="240" w:lineRule="auto"/>
        <w:ind w:left="0" w:firstLine="567"/>
        <w:jc w:val="both"/>
        <w:rPr>
          <w:sz w:val="24"/>
          <w:szCs w:val="24"/>
        </w:rPr>
      </w:pPr>
      <w:r w:rsidRPr="00021A33">
        <w:rPr>
          <w:sz w:val="24"/>
          <w:szCs w:val="24"/>
        </w:rPr>
        <w:t>Порядок использования бюджетных ассигно</w:t>
      </w:r>
      <w:r>
        <w:rPr>
          <w:sz w:val="24"/>
          <w:szCs w:val="24"/>
        </w:rPr>
        <w:t>ваний резервного фонда Местной А</w:t>
      </w:r>
      <w:r w:rsidRPr="00021A33">
        <w:rPr>
          <w:sz w:val="24"/>
          <w:szCs w:val="24"/>
        </w:rPr>
        <w:t>дминистрации, предусмотренных в составе местного бю</w:t>
      </w:r>
      <w:r>
        <w:rPr>
          <w:sz w:val="24"/>
          <w:szCs w:val="24"/>
        </w:rPr>
        <w:t>джета, устанавливается Местной А</w:t>
      </w:r>
      <w:r w:rsidRPr="00021A33">
        <w:rPr>
          <w:sz w:val="24"/>
          <w:szCs w:val="24"/>
        </w:rPr>
        <w:t>дминистрацией.</w:t>
      </w:r>
    </w:p>
    <w:p w:rsidR="0037174C" w:rsidRPr="00021A33" w:rsidRDefault="0037174C" w:rsidP="0037174C">
      <w:pPr>
        <w:pStyle w:val="a5"/>
        <w:numPr>
          <w:ilvl w:val="0"/>
          <w:numId w:val="28"/>
        </w:numPr>
        <w:shd w:val="clear" w:color="auto" w:fill="auto"/>
        <w:tabs>
          <w:tab w:val="left" w:pos="851"/>
          <w:tab w:val="left" w:pos="993"/>
        </w:tabs>
        <w:spacing w:line="240" w:lineRule="auto"/>
        <w:ind w:left="0" w:firstLine="567"/>
        <w:jc w:val="both"/>
        <w:rPr>
          <w:sz w:val="24"/>
          <w:szCs w:val="24"/>
        </w:rPr>
      </w:pPr>
      <w:r w:rsidRPr="00021A33">
        <w:rPr>
          <w:sz w:val="24"/>
          <w:szCs w:val="24"/>
        </w:rPr>
        <w:t>Отчет об использовании бюджетных ассигно</w:t>
      </w:r>
      <w:r>
        <w:rPr>
          <w:sz w:val="24"/>
          <w:szCs w:val="24"/>
        </w:rPr>
        <w:t>ваний резервного фонда Местной А</w:t>
      </w:r>
      <w:r w:rsidRPr="00021A33">
        <w:rPr>
          <w:sz w:val="24"/>
          <w:szCs w:val="24"/>
        </w:rPr>
        <w:t>дминистрации прилагается к ежеквартальному и годовому отчетам об исполнении местного бюджета.</w:t>
      </w:r>
    </w:p>
    <w:p w:rsidR="0037174C" w:rsidRPr="00021A33" w:rsidRDefault="0037174C" w:rsidP="0037174C">
      <w:pPr>
        <w:pStyle w:val="121"/>
        <w:shd w:val="clear" w:color="auto" w:fill="auto"/>
        <w:spacing w:after="240" w:line="240" w:lineRule="auto"/>
        <w:ind w:left="23" w:firstLine="0"/>
        <w:jc w:val="center"/>
        <w:outlineLvl w:val="9"/>
        <w:rPr>
          <w:sz w:val="24"/>
          <w:szCs w:val="24"/>
        </w:rPr>
      </w:pPr>
      <w:bookmarkStart w:id="7" w:name="bookmark9"/>
      <w:r w:rsidRPr="00021A33">
        <w:rPr>
          <w:sz w:val="24"/>
          <w:szCs w:val="24"/>
        </w:rPr>
        <w:t xml:space="preserve">Глава 2. Составление проекта бюджета МО </w:t>
      </w:r>
      <w:proofErr w:type="spellStart"/>
      <w:r w:rsidRPr="00021A33">
        <w:rPr>
          <w:sz w:val="24"/>
          <w:szCs w:val="24"/>
        </w:rPr>
        <w:t>МО</w:t>
      </w:r>
      <w:proofErr w:type="spellEnd"/>
      <w:r w:rsidRPr="00021A33">
        <w:rPr>
          <w:sz w:val="24"/>
          <w:szCs w:val="24"/>
        </w:rPr>
        <w:t xml:space="preserve"> № 15</w:t>
      </w:r>
      <w:bookmarkEnd w:id="7"/>
    </w:p>
    <w:p w:rsidR="0037174C" w:rsidRPr="00021A33" w:rsidRDefault="0037174C" w:rsidP="0037174C">
      <w:pPr>
        <w:pStyle w:val="21"/>
        <w:shd w:val="clear" w:color="auto" w:fill="auto"/>
        <w:spacing w:before="120" w:after="120" w:line="240" w:lineRule="auto"/>
        <w:ind w:left="23" w:firstLine="561"/>
        <w:jc w:val="both"/>
        <w:rPr>
          <w:sz w:val="24"/>
          <w:szCs w:val="24"/>
        </w:rPr>
      </w:pPr>
      <w:r w:rsidRPr="00021A33">
        <w:rPr>
          <w:rStyle w:val="22"/>
          <w:rFonts w:eastAsia="Arial Unicode MS"/>
          <w:b/>
          <w:bCs/>
          <w:sz w:val="24"/>
          <w:szCs w:val="24"/>
        </w:rPr>
        <w:t xml:space="preserve">Статья 11. Общие положения составления проекта бюджета МО </w:t>
      </w:r>
      <w:proofErr w:type="spellStart"/>
      <w:r w:rsidRPr="00021A33">
        <w:rPr>
          <w:rStyle w:val="22"/>
          <w:rFonts w:eastAsia="Arial Unicode MS"/>
          <w:b/>
          <w:bCs/>
          <w:sz w:val="24"/>
          <w:szCs w:val="24"/>
        </w:rPr>
        <w:t>МО</w:t>
      </w:r>
      <w:proofErr w:type="spellEnd"/>
      <w:r w:rsidRPr="00021A33">
        <w:rPr>
          <w:rStyle w:val="22"/>
          <w:rFonts w:eastAsia="Arial Unicode MS"/>
          <w:b/>
          <w:bCs/>
          <w:sz w:val="24"/>
          <w:szCs w:val="24"/>
        </w:rPr>
        <w:t xml:space="preserve"> № 15</w:t>
      </w:r>
    </w:p>
    <w:p w:rsidR="0037174C" w:rsidRPr="00021A33" w:rsidRDefault="0037174C" w:rsidP="0037174C">
      <w:pPr>
        <w:pStyle w:val="a5"/>
        <w:numPr>
          <w:ilvl w:val="0"/>
          <w:numId w:val="29"/>
        </w:numPr>
        <w:shd w:val="clear" w:color="auto" w:fill="auto"/>
        <w:tabs>
          <w:tab w:val="left" w:pos="993"/>
        </w:tabs>
        <w:spacing w:line="240" w:lineRule="auto"/>
        <w:ind w:left="0" w:firstLine="567"/>
        <w:jc w:val="both"/>
        <w:rPr>
          <w:sz w:val="24"/>
          <w:szCs w:val="24"/>
        </w:rPr>
      </w:pPr>
      <w:r w:rsidRPr="00021A33">
        <w:rPr>
          <w:sz w:val="24"/>
          <w:szCs w:val="24"/>
        </w:rPr>
        <w:t xml:space="preserve">Бюджет МО </w:t>
      </w:r>
      <w:proofErr w:type="spellStart"/>
      <w:r w:rsidRPr="00021A33">
        <w:rPr>
          <w:sz w:val="24"/>
          <w:szCs w:val="24"/>
        </w:rPr>
        <w:t>МО</w:t>
      </w:r>
      <w:proofErr w:type="spellEnd"/>
      <w:r w:rsidRPr="00021A33">
        <w:rPr>
          <w:sz w:val="24"/>
          <w:szCs w:val="24"/>
        </w:rPr>
        <w:t xml:space="preserve"> № 15 разрабатывается и утверждается в форме решений Муниципального совета.</w:t>
      </w:r>
    </w:p>
    <w:p w:rsidR="0037174C" w:rsidRPr="00021A33" w:rsidRDefault="0037174C" w:rsidP="0037174C">
      <w:pPr>
        <w:pStyle w:val="a5"/>
        <w:numPr>
          <w:ilvl w:val="0"/>
          <w:numId w:val="29"/>
        </w:numPr>
        <w:shd w:val="clear" w:color="auto" w:fill="auto"/>
        <w:tabs>
          <w:tab w:val="left" w:pos="993"/>
        </w:tabs>
        <w:spacing w:line="240" w:lineRule="auto"/>
        <w:ind w:left="0" w:firstLine="567"/>
        <w:jc w:val="both"/>
        <w:rPr>
          <w:sz w:val="24"/>
          <w:szCs w:val="24"/>
        </w:rPr>
      </w:pPr>
      <w:r w:rsidRPr="00021A33">
        <w:rPr>
          <w:sz w:val="24"/>
          <w:szCs w:val="24"/>
        </w:rPr>
        <w:t xml:space="preserve">Проект бюджета МО </w:t>
      </w:r>
      <w:proofErr w:type="spellStart"/>
      <w:r w:rsidRPr="00021A33">
        <w:rPr>
          <w:sz w:val="24"/>
          <w:szCs w:val="24"/>
        </w:rPr>
        <w:t>МО</w:t>
      </w:r>
      <w:proofErr w:type="spellEnd"/>
      <w:r w:rsidRPr="00021A33">
        <w:rPr>
          <w:sz w:val="24"/>
          <w:szCs w:val="24"/>
        </w:rPr>
        <w:t xml:space="preserve"> № 15 составляется и утверждается сроком на один год (очередной финансовый год).</w:t>
      </w:r>
    </w:p>
    <w:p w:rsidR="0037174C" w:rsidRPr="00021A33" w:rsidRDefault="0037174C" w:rsidP="0037174C">
      <w:pPr>
        <w:pStyle w:val="a5"/>
        <w:numPr>
          <w:ilvl w:val="0"/>
          <w:numId w:val="29"/>
        </w:numPr>
        <w:shd w:val="clear" w:color="auto" w:fill="auto"/>
        <w:tabs>
          <w:tab w:val="left" w:pos="993"/>
        </w:tabs>
        <w:spacing w:line="240" w:lineRule="auto"/>
        <w:ind w:left="0" w:firstLine="567"/>
        <w:jc w:val="both"/>
        <w:rPr>
          <w:sz w:val="24"/>
          <w:szCs w:val="24"/>
        </w:rPr>
      </w:pPr>
      <w:r w:rsidRPr="00021A33">
        <w:rPr>
          <w:sz w:val="24"/>
          <w:szCs w:val="24"/>
        </w:rPr>
        <w:t>Финансовый год соответствует календарному году и длится с 1 января по 31 декабря.</w:t>
      </w:r>
    </w:p>
    <w:p w:rsidR="0037174C" w:rsidRPr="00021A33" w:rsidRDefault="0037174C" w:rsidP="0037174C">
      <w:pPr>
        <w:pStyle w:val="a5"/>
        <w:numPr>
          <w:ilvl w:val="0"/>
          <w:numId w:val="29"/>
        </w:numPr>
        <w:shd w:val="clear" w:color="auto" w:fill="auto"/>
        <w:tabs>
          <w:tab w:val="left" w:pos="993"/>
        </w:tabs>
        <w:spacing w:line="240" w:lineRule="auto"/>
        <w:ind w:left="0" w:firstLine="567"/>
        <w:jc w:val="both"/>
        <w:rPr>
          <w:sz w:val="24"/>
          <w:szCs w:val="24"/>
        </w:rPr>
      </w:pPr>
      <w:r w:rsidRPr="00021A33">
        <w:rPr>
          <w:sz w:val="24"/>
          <w:szCs w:val="24"/>
        </w:rPr>
        <w:t xml:space="preserve">Составление проекта местного бюджета осуществляется Местной </w:t>
      </w:r>
      <w:r>
        <w:rPr>
          <w:sz w:val="24"/>
          <w:szCs w:val="24"/>
        </w:rPr>
        <w:t>А</w:t>
      </w:r>
      <w:r w:rsidRPr="00021A33">
        <w:rPr>
          <w:sz w:val="24"/>
          <w:szCs w:val="24"/>
        </w:rPr>
        <w:t>дминистрацией.</w:t>
      </w:r>
    </w:p>
    <w:p w:rsidR="0037174C" w:rsidRPr="00021A33" w:rsidRDefault="0037174C" w:rsidP="0037174C">
      <w:pPr>
        <w:pStyle w:val="a5"/>
        <w:shd w:val="clear" w:color="auto" w:fill="auto"/>
        <w:tabs>
          <w:tab w:val="left" w:pos="993"/>
        </w:tabs>
        <w:spacing w:line="240" w:lineRule="auto"/>
        <w:ind w:firstLine="567"/>
        <w:jc w:val="both"/>
        <w:rPr>
          <w:sz w:val="24"/>
          <w:szCs w:val="24"/>
        </w:rPr>
      </w:pPr>
      <w:r w:rsidRPr="00E3453A">
        <w:rPr>
          <w:sz w:val="24"/>
          <w:szCs w:val="24"/>
        </w:rPr>
        <w:t xml:space="preserve">Порядок и сроки составления проекта местного бюджета устанавливаются </w:t>
      </w:r>
      <w:r>
        <w:rPr>
          <w:sz w:val="24"/>
          <w:szCs w:val="24"/>
        </w:rPr>
        <w:t>Местной А</w:t>
      </w:r>
      <w:r w:rsidRPr="00021A33">
        <w:rPr>
          <w:sz w:val="24"/>
          <w:szCs w:val="24"/>
        </w:rPr>
        <w:t xml:space="preserve">дминистрацией с соблюдением требований, устанавливаемых Бюджетным кодексом </w:t>
      </w:r>
      <w:r>
        <w:rPr>
          <w:sz w:val="24"/>
          <w:szCs w:val="24"/>
        </w:rPr>
        <w:t xml:space="preserve">Российской Федерации </w:t>
      </w:r>
      <w:r w:rsidRPr="00021A33">
        <w:rPr>
          <w:sz w:val="24"/>
          <w:szCs w:val="24"/>
        </w:rPr>
        <w:t xml:space="preserve">и решениями Муниципального </w:t>
      </w:r>
      <w:r>
        <w:rPr>
          <w:sz w:val="24"/>
          <w:szCs w:val="24"/>
        </w:rPr>
        <w:t>С</w:t>
      </w:r>
      <w:r w:rsidRPr="00021A33">
        <w:rPr>
          <w:sz w:val="24"/>
          <w:szCs w:val="24"/>
        </w:rPr>
        <w:t>овета.</w:t>
      </w:r>
    </w:p>
    <w:p w:rsidR="0037174C" w:rsidRPr="00021A33" w:rsidRDefault="0037174C" w:rsidP="0037174C">
      <w:pPr>
        <w:pStyle w:val="a5"/>
        <w:numPr>
          <w:ilvl w:val="0"/>
          <w:numId w:val="29"/>
        </w:numPr>
        <w:shd w:val="clear" w:color="auto" w:fill="auto"/>
        <w:tabs>
          <w:tab w:val="left" w:pos="993"/>
        </w:tabs>
        <w:spacing w:line="240" w:lineRule="auto"/>
        <w:ind w:left="0" w:firstLine="567"/>
        <w:jc w:val="both"/>
        <w:rPr>
          <w:sz w:val="24"/>
          <w:szCs w:val="24"/>
        </w:rPr>
      </w:pPr>
      <w:r w:rsidRPr="00021A33">
        <w:rPr>
          <w:sz w:val="24"/>
          <w:szCs w:val="24"/>
        </w:rPr>
        <w:t>В целях своевременного и качественного соста</w:t>
      </w:r>
      <w:r>
        <w:rPr>
          <w:sz w:val="24"/>
          <w:szCs w:val="24"/>
        </w:rPr>
        <w:t>вления проекта бюджета Местная А</w:t>
      </w:r>
      <w:r w:rsidRPr="00021A33">
        <w:rPr>
          <w:sz w:val="24"/>
          <w:szCs w:val="24"/>
        </w:rPr>
        <w:t>дминистрация имеет право получать необходимые сведения от финансовых органов, а также от иных органов государственной власти и органов местного самоуправления.</w:t>
      </w:r>
    </w:p>
    <w:p w:rsidR="0037174C" w:rsidRPr="00021A33" w:rsidRDefault="0037174C" w:rsidP="0037174C">
      <w:pPr>
        <w:pStyle w:val="a5"/>
        <w:numPr>
          <w:ilvl w:val="0"/>
          <w:numId w:val="29"/>
        </w:numPr>
        <w:shd w:val="clear" w:color="auto" w:fill="auto"/>
        <w:tabs>
          <w:tab w:val="left" w:pos="993"/>
        </w:tabs>
        <w:spacing w:line="240" w:lineRule="auto"/>
        <w:ind w:left="0" w:firstLine="567"/>
        <w:jc w:val="both"/>
        <w:rPr>
          <w:sz w:val="24"/>
          <w:szCs w:val="24"/>
        </w:rPr>
      </w:pPr>
      <w:r w:rsidRPr="00021A33">
        <w:rPr>
          <w:sz w:val="24"/>
          <w:szCs w:val="24"/>
        </w:rPr>
        <w:t>Составление проекта бюджета основывается на:</w:t>
      </w:r>
    </w:p>
    <w:p w:rsidR="0037174C" w:rsidRPr="00021A33" w:rsidRDefault="0037174C" w:rsidP="0037174C">
      <w:pPr>
        <w:pStyle w:val="a5"/>
        <w:numPr>
          <w:ilvl w:val="0"/>
          <w:numId w:val="16"/>
        </w:numPr>
        <w:shd w:val="clear" w:color="auto" w:fill="auto"/>
        <w:tabs>
          <w:tab w:val="left" w:pos="851"/>
        </w:tabs>
        <w:spacing w:line="240" w:lineRule="auto"/>
        <w:ind w:left="20" w:firstLine="540"/>
        <w:jc w:val="both"/>
        <w:rPr>
          <w:sz w:val="24"/>
          <w:szCs w:val="24"/>
        </w:rPr>
      </w:pPr>
      <w:r w:rsidRPr="00021A33">
        <w:rPr>
          <w:sz w:val="24"/>
          <w:szCs w:val="24"/>
        </w:rPr>
        <w:t>Бюджетном послании Президента Российской Федерации;</w:t>
      </w:r>
    </w:p>
    <w:p w:rsidR="0037174C" w:rsidRPr="00021A33" w:rsidRDefault="0037174C" w:rsidP="0037174C">
      <w:pPr>
        <w:pStyle w:val="a5"/>
        <w:numPr>
          <w:ilvl w:val="0"/>
          <w:numId w:val="16"/>
        </w:numPr>
        <w:shd w:val="clear" w:color="auto" w:fill="auto"/>
        <w:tabs>
          <w:tab w:val="left" w:pos="851"/>
        </w:tabs>
        <w:spacing w:line="240" w:lineRule="auto"/>
        <w:ind w:left="20" w:firstLine="540"/>
        <w:jc w:val="both"/>
        <w:rPr>
          <w:sz w:val="24"/>
          <w:szCs w:val="24"/>
        </w:rPr>
      </w:pPr>
      <w:r w:rsidRPr="00021A33">
        <w:rPr>
          <w:sz w:val="24"/>
          <w:szCs w:val="24"/>
        </w:rPr>
        <w:t xml:space="preserve">прогнозе социально-экономического развития МО </w:t>
      </w:r>
      <w:proofErr w:type="spellStart"/>
      <w:r w:rsidRPr="00021A33">
        <w:rPr>
          <w:sz w:val="24"/>
          <w:szCs w:val="24"/>
        </w:rPr>
        <w:t>МО</w:t>
      </w:r>
      <w:proofErr w:type="spellEnd"/>
      <w:r w:rsidRPr="00021A33">
        <w:rPr>
          <w:sz w:val="24"/>
          <w:szCs w:val="24"/>
        </w:rPr>
        <w:t xml:space="preserve"> № 15;</w:t>
      </w:r>
    </w:p>
    <w:p w:rsidR="0037174C" w:rsidRPr="00021A33" w:rsidRDefault="0037174C" w:rsidP="0037174C">
      <w:pPr>
        <w:pStyle w:val="a5"/>
        <w:numPr>
          <w:ilvl w:val="0"/>
          <w:numId w:val="16"/>
        </w:numPr>
        <w:shd w:val="clear" w:color="auto" w:fill="auto"/>
        <w:tabs>
          <w:tab w:val="left" w:pos="851"/>
        </w:tabs>
        <w:spacing w:line="240" w:lineRule="auto"/>
        <w:ind w:left="20" w:firstLine="540"/>
        <w:jc w:val="both"/>
        <w:rPr>
          <w:sz w:val="24"/>
          <w:szCs w:val="24"/>
        </w:rPr>
      </w:pPr>
      <w:r w:rsidRPr="00021A33">
        <w:rPr>
          <w:sz w:val="24"/>
          <w:szCs w:val="24"/>
        </w:rPr>
        <w:t>основных направлениях бюджетной и налоговой политики.</w:t>
      </w:r>
    </w:p>
    <w:p w:rsidR="0037174C" w:rsidRPr="00021A33" w:rsidRDefault="0037174C" w:rsidP="0037174C">
      <w:pPr>
        <w:pStyle w:val="110"/>
        <w:shd w:val="clear" w:color="auto" w:fill="auto"/>
        <w:spacing w:before="120" w:after="120" w:line="240" w:lineRule="auto"/>
        <w:ind w:left="23" w:firstLine="561"/>
        <w:jc w:val="both"/>
        <w:outlineLvl w:val="9"/>
        <w:rPr>
          <w:sz w:val="24"/>
          <w:szCs w:val="24"/>
        </w:rPr>
      </w:pPr>
      <w:bookmarkStart w:id="8" w:name="bookmark10"/>
      <w:r w:rsidRPr="00021A33">
        <w:rPr>
          <w:rStyle w:val="14"/>
          <w:rFonts w:eastAsia="Arial Unicode MS"/>
          <w:b/>
          <w:bCs/>
          <w:sz w:val="24"/>
          <w:szCs w:val="24"/>
        </w:rPr>
        <w:t xml:space="preserve">Статья 12. Прогноз социально-экономического развития МО </w:t>
      </w:r>
      <w:proofErr w:type="spellStart"/>
      <w:r w:rsidRPr="00021A33">
        <w:rPr>
          <w:rStyle w:val="14"/>
          <w:rFonts w:eastAsia="Arial Unicode MS"/>
          <w:b/>
          <w:bCs/>
          <w:sz w:val="24"/>
          <w:szCs w:val="24"/>
        </w:rPr>
        <w:t>МО</w:t>
      </w:r>
      <w:proofErr w:type="spellEnd"/>
      <w:r w:rsidRPr="00021A33">
        <w:rPr>
          <w:rStyle w:val="14"/>
          <w:rFonts w:eastAsia="Arial Unicode MS"/>
          <w:b/>
          <w:bCs/>
          <w:sz w:val="24"/>
          <w:szCs w:val="24"/>
        </w:rPr>
        <w:t xml:space="preserve"> № 15</w:t>
      </w:r>
      <w:bookmarkEnd w:id="8"/>
    </w:p>
    <w:p w:rsidR="0037174C" w:rsidRPr="00021A33" w:rsidRDefault="0037174C" w:rsidP="0037174C">
      <w:pPr>
        <w:pStyle w:val="a5"/>
        <w:numPr>
          <w:ilvl w:val="1"/>
          <w:numId w:val="17"/>
        </w:numPr>
        <w:shd w:val="clear" w:color="auto" w:fill="auto"/>
        <w:tabs>
          <w:tab w:val="left" w:pos="993"/>
        </w:tabs>
        <w:spacing w:line="240" w:lineRule="auto"/>
        <w:ind w:firstLine="567"/>
        <w:jc w:val="both"/>
        <w:rPr>
          <w:sz w:val="24"/>
          <w:szCs w:val="24"/>
        </w:rPr>
      </w:pPr>
      <w:r w:rsidRPr="00021A33">
        <w:rPr>
          <w:sz w:val="24"/>
          <w:szCs w:val="24"/>
        </w:rPr>
        <w:t xml:space="preserve">Прогноз социально-экономического развития МО </w:t>
      </w:r>
      <w:proofErr w:type="spellStart"/>
      <w:r w:rsidRPr="00021A33">
        <w:rPr>
          <w:sz w:val="24"/>
          <w:szCs w:val="24"/>
        </w:rPr>
        <w:t>МО</w:t>
      </w:r>
      <w:proofErr w:type="spellEnd"/>
      <w:r w:rsidRPr="00021A33">
        <w:rPr>
          <w:sz w:val="24"/>
          <w:szCs w:val="24"/>
        </w:rPr>
        <w:t xml:space="preserve"> № 15 </w:t>
      </w:r>
      <w:r>
        <w:rPr>
          <w:sz w:val="24"/>
          <w:szCs w:val="24"/>
        </w:rPr>
        <w:t xml:space="preserve">ежегодно </w:t>
      </w:r>
      <w:r w:rsidRPr="00021A33">
        <w:rPr>
          <w:sz w:val="24"/>
          <w:szCs w:val="24"/>
        </w:rPr>
        <w:t>разрабатывается на период не менее трех лет в порядке, уста</w:t>
      </w:r>
      <w:r>
        <w:rPr>
          <w:sz w:val="24"/>
          <w:szCs w:val="24"/>
        </w:rPr>
        <w:t>новленном Местной А</w:t>
      </w:r>
      <w:r w:rsidRPr="00021A33">
        <w:rPr>
          <w:sz w:val="24"/>
          <w:szCs w:val="24"/>
        </w:rPr>
        <w:t>дминистрацией.</w:t>
      </w:r>
    </w:p>
    <w:p w:rsidR="0037174C" w:rsidRPr="00021A33" w:rsidRDefault="0037174C" w:rsidP="0037174C">
      <w:pPr>
        <w:pStyle w:val="a5"/>
        <w:numPr>
          <w:ilvl w:val="1"/>
          <w:numId w:val="17"/>
        </w:numPr>
        <w:shd w:val="clear" w:color="auto" w:fill="auto"/>
        <w:tabs>
          <w:tab w:val="left" w:pos="993"/>
        </w:tabs>
        <w:spacing w:line="240" w:lineRule="auto"/>
        <w:ind w:firstLine="567"/>
        <w:jc w:val="both"/>
        <w:rPr>
          <w:sz w:val="24"/>
          <w:szCs w:val="24"/>
        </w:rPr>
      </w:pPr>
      <w:r w:rsidRPr="00021A33">
        <w:rPr>
          <w:sz w:val="24"/>
          <w:szCs w:val="24"/>
        </w:rPr>
        <w:t xml:space="preserve">Прогноз социально-экономического развития МО </w:t>
      </w:r>
      <w:proofErr w:type="spellStart"/>
      <w:r w:rsidRPr="00021A33">
        <w:rPr>
          <w:sz w:val="24"/>
          <w:szCs w:val="24"/>
        </w:rPr>
        <w:t>МО</w:t>
      </w:r>
      <w:proofErr w:type="spellEnd"/>
      <w:r w:rsidRPr="00021A33">
        <w:rPr>
          <w:sz w:val="24"/>
          <w:szCs w:val="24"/>
        </w:rPr>
        <w:t xml:space="preserve"> № 15</w:t>
      </w:r>
      <w:r>
        <w:rPr>
          <w:sz w:val="24"/>
          <w:szCs w:val="24"/>
        </w:rPr>
        <w:t xml:space="preserve"> одобряется Местной А</w:t>
      </w:r>
      <w:r w:rsidRPr="00021A33">
        <w:rPr>
          <w:sz w:val="24"/>
          <w:szCs w:val="24"/>
        </w:rPr>
        <w:t>дминистрацией одновременно с принятием решения о внесении проекта бюджета в Муниципальный совет.</w:t>
      </w:r>
    </w:p>
    <w:p w:rsidR="0037174C" w:rsidRPr="00021A33" w:rsidRDefault="0037174C" w:rsidP="0037174C">
      <w:pPr>
        <w:pStyle w:val="110"/>
        <w:shd w:val="clear" w:color="auto" w:fill="auto"/>
        <w:spacing w:before="120" w:after="120" w:line="240" w:lineRule="auto"/>
        <w:ind w:left="23" w:firstLine="561"/>
        <w:jc w:val="both"/>
        <w:outlineLvl w:val="9"/>
        <w:rPr>
          <w:sz w:val="24"/>
          <w:szCs w:val="24"/>
        </w:rPr>
      </w:pPr>
      <w:bookmarkStart w:id="9" w:name="bookmark11"/>
      <w:r w:rsidRPr="00021A33">
        <w:rPr>
          <w:rStyle w:val="14"/>
          <w:rFonts w:eastAsia="Arial Unicode MS"/>
          <w:b/>
          <w:bCs/>
          <w:sz w:val="24"/>
          <w:szCs w:val="24"/>
        </w:rPr>
        <w:t xml:space="preserve">Статья 13. Среднесрочный финансовый план МО </w:t>
      </w:r>
      <w:proofErr w:type="spellStart"/>
      <w:r w:rsidRPr="00021A33">
        <w:rPr>
          <w:rStyle w:val="14"/>
          <w:rFonts w:eastAsia="Arial Unicode MS"/>
          <w:b/>
          <w:bCs/>
          <w:sz w:val="24"/>
          <w:szCs w:val="24"/>
        </w:rPr>
        <w:t>МО</w:t>
      </w:r>
      <w:proofErr w:type="spellEnd"/>
      <w:r w:rsidRPr="00021A33">
        <w:rPr>
          <w:rStyle w:val="14"/>
          <w:rFonts w:eastAsia="Arial Unicode MS"/>
          <w:b/>
          <w:bCs/>
          <w:sz w:val="24"/>
          <w:szCs w:val="24"/>
        </w:rPr>
        <w:t xml:space="preserve"> № 15</w:t>
      </w:r>
      <w:bookmarkEnd w:id="9"/>
    </w:p>
    <w:p w:rsidR="0037174C" w:rsidRPr="00021A33" w:rsidRDefault="0037174C" w:rsidP="0037174C">
      <w:pPr>
        <w:pStyle w:val="a5"/>
        <w:numPr>
          <w:ilvl w:val="2"/>
          <w:numId w:val="17"/>
        </w:numPr>
        <w:shd w:val="clear" w:color="auto" w:fill="auto"/>
        <w:tabs>
          <w:tab w:val="left" w:pos="993"/>
        </w:tabs>
        <w:spacing w:line="240" w:lineRule="auto"/>
        <w:ind w:firstLine="600"/>
        <w:jc w:val="both"/>
        <w:rPr>
          <w:sz w:val="24"/>
          <w:szCs w:val="24"/>
        </w:rPr>
      </w:pPr>
      <w:r w:rsidRPr="00021A33">
        <w:rPr>
          <w:sz w:val="24"/>
          <w:szCs w:val="24"/>
        </w:rPr>
        <w:t xml:space="preserve">Среднесрочный финансовый план МО </w:t>
      </w:r>
      <w:proofErr w:type="spellStart"/>
      <w:r w:rsidRPr="00021A33">
        <w:rPr>
          <w:sz w:val="24"/>
          <w:szCs w:val="24"/>
        </w:rPr>
        <w:t>МО</w:t>
      </w:r>
      <w:proofErr w:type="spellEnd"/>
      <w:r w:rsidRPr="00021A33">
        <w:rPr>
          <w:sz w:val="24"/>
          <w:szCs w:val="24"/>
        </w:rPr>
        <w:t xml:space="preserve"> № 15 ежегодно разрабатывается по форме и в порядке, установленным Местной </w:t>
      </w:r>
      <w:r>
        <w:rPr>
          <w:sz w:val="24"/>
          <w:szCs w:val="24"/>
        </w:rPr>
        <w:t>А</w:t>
      </w:r>
      <w:r w:rsidRPr="00021A33">
        <w:rPr>
          <w:sz w:val="24"/>
          <w:szCs w:val="24"/>
        </w:rPr>
        <w:t>дминистрацией с соблюдением положений Бюджетного кодекса</w:t>
      </w:r>
      <w:r>
        <w:rPr>
          <w:sz w:val="24"/>
          <w:szCs w:val="24"/>
        </w:rPr>
        <w:t xml:space="preserve"> Российской Федерации</w:t>
      </w:r>
      <w:r w:rsidRPr="00021A33">
        <w:rPr>
          <w:sz w:val="24"/>
          <w:szCs w:val="24"/>
        </w:rPr>
        <w:t>.</w:t>
      </w:r>
    </w:p>
    <w:p w:rsidR="0037174C" w:rsidRPr="006F2125" w:rsidRDefault="0037174C" w:rsidP="0037174C">
      <w:pPr>
        <w:pStyle w:val="a5"/>
        <w:numPr>
          <w:ilvl w:val="2"/>
          <w:numId w:val="17"/>
        </w:numPr>
        <w:shd w:val="clear" w:color="auto" w:fill="auto"/>
        <w:tabs>
          <w:tab w:val="left" w:pos="993"/>
        </w:tabs>
        <w:spacing w:line="240" w:lineRule="auto"/>
        <w:ind w:firstLine="600"/>
        <w:jc w:val="both"/>
        <w:rPr>
          <w:sz w:val="24"/>
          <w:szCs w:val="24"/>
        </w:rPr>
      </w:pPr>
      <w:r w:rsidRPr="00021A33">
        <w:rPr>
          <w:sz w:val="24"/>
          <w:szCs w:val="24"/>
        </w:rPr>
        <w:t xml:space="preserve">Проект среднесрочного финансового плана МО </w:t>
      </w:r>
      <w:proofErr w:type="spellStart"/>
      <w:r w:rsidRPr="00021A33">
        <w:rPr>
          <w:sz w:val="24"/>
          <w:szCs w:val="24"/>
        </w:rPr>
        <w:t>МО</w:t>
      </w:r>
      <w:proofErr w:type="spellEnd"/>
      <w:r w:rsidRPr="00021A33">
        <w:rPr>
          <w:sz w:val="24"/>
          <w:szCs w:val="24"/>
        </w:rPr>
        <w:t xml:space="preserve"> № 15 утверждается Ме</w:t>
      </w:r>
      <w:r>
        <w:rPr>
          <w:sz w:val="24"/>
          <w:szCs w:val="24"/>
        </w:rPr>
        <w:t>стной А</w:t>
      </w:r>
      <w:r w:rsidRPr="00021A33">
        <w:rPr>
          <w:sz w:val="24"/>
          <w:szCs w:val="24"/>
        </w:rPr>
        <w:t>дминистрацией и представляется в Муниципальный совет одновременно с проектом местного бюджета.</w:t>
      </w:r>
    </w:p>
    <w:p w:rsidR="0037174C" w:rsidRPr="006F2125" w:rsidRDefault="0037174C" w:rsidP="0037174C">
      <w:pPr>
        <w:pStyle w:val="a5"/>
        <w:numPr>
          <w:ilvl w:val="2"/>
          <w:numId w:val="17"/>
        </w:numPr>
        <w:shd w:val="clear" w:color="auto" w:fill="auto"/>
        <w:tabs>
          <w:tab w:val="left" w:pos="993"/>
        </w:tabs>
        <w:spacing w:line="240" w:lineRule="auto"/>
        <w:ind w:firstLine="600"/>
        <w:jc w:val="both"/>
        <w:rPr>
          <w:sz w:val="24"/>
          <w:szCs w:val="24"/>
        </w:rPr>
      </w:pPr>
      <w:r>
        <w:rPr>
          <w:sz w:val="24"/>
          <w:szCs w:val="24"/>
        </w:rPr>
        <w:lastRenderedPageBreak/>
        <w:t>Местной Администрацией муниципального образования может быть предусмотрено утверждение дополнительных показателей среднесрочного финансового плана муниципального образования.</w:t>
      </w:r>
    </w:p>
    <w:p w:rsidR="0037174C" w:rsidRPr="006F2125" w:rsidRDefault="0037174C" w:rsidP="0037174C">
      <w:pPr>
        <w:pStyle w:val="a5"/>
        <w:numPr>
          <w:ilvl w:val="2"/>
          <w:numId w:val="17"/>
        </w:numPr>
        <w:shd w:val="clear" w:color="auto" w:fill="auto"/>
        <w:tabs>
          <w:tab w:val="left" w:pos="993"/>
        </w:tabs>
        <w:spacing w:line="240" w:lineRule="auto"/>
        <w:ind w:firstLine="600"/>
        <w:jc w:val="both"/>
        <w:rPr>
          <w:sz w:val="24"/>
          <w:szCs w:val="24"/>
        </w:rPr>
      </w:pPr>
      <w:r>
        <w:rPr>
          <w:sz w:val="24"/>
          <w:szCs w:val="24"/>
        </w:rPr>
        <w:t>Показатели среднесрочного финансового плана муниципального образования носят индикативный характер и могут быть изменены при разработке и утверждении среднесрочного финансового плана муниципального образования на очередной финансовый год и плановый период.</w:t>
      </w:r>
    </w:p>
    <w:p w:rsidR="0037174C" w:rsidRPr="006F2125" w:rsidRDefault="0037174C" w:rsidP="0037174C">
      <w:pPr>
        <w:pStyle w:val="a5"/>
        <w:numPr>
          <w:ilvl w:val="2"/>
          <w:numId w:val="17"/>
        </w:numPr>
        <w:shd w:val="clear" w:color="auto" w:fill="auto"/>
        <w:tabs>
          <w:tab w:val="left" w:pos="993"/>
        </w:tabs>
        <w:spacing w:line="240" w:lineRule="auto"/>
        <w:ind w:firstLine="600"/>
        <w:jc w:val="both"/>
        <w:rPr>
          <w:sz w:val="24"/>
          <w:szCs w:val="24"/>
        </w:rPr>
      </w:pPr>
      <w:r>
        <w:rPr>
          <w:sz w:val="24"/>
          <w:szCs w:val="24"/>
        </w:rPr>
        <w:t>Среднесрочный финансовый план муниципального образования разрабатывается путем уточнения параметров указанного плана на плановый период и добавления параметров на второй год планового периода.</w:t>
      </w:r>
    </w:p>
    <w:p w:rsidR="0037174C" w:rsidRPr="00021A33" w:rsidRDefault="0037174C" w:rsidP="0037174C">
      <w:pPr>
        <w:pStyle w:val="a5"/>
        <w:shd w:val="clear" w:color="auto" w:fill="auto"/>
        <w:tabs>
          <w:tab w:val="left" w:pos="993"/>
        </w:tabs>
        <w:spacing w:line="240" w:lineRule="auto"/>
        <w:ind w:firstLine="0"/>
        <w:jc w:val="both"/>
        <w:rPr>
          <w:sz w:val="24"/>
          <w:szCs w:val="24"/>
        </w:rPr>
      </w:pPr>
      <w:r>
        <w:rPr>
          <w:sz w:val="24"/>
          <w:szCs w:val="24"/>
        </w:rPr>
        <w:t xml:space="preserve">     В пояснительной записке к проекту среднесрочного финансового плана муниципального образования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37174C" w:rsidRPr="00021A33" w:rsidRDefault="0037174C" w:rsidP="0037174C">
      <w:pPr>
        <w:pStyle w:val="110"/>
        <w:shd w:val="clear" w:color="auto" w:fill="auto"/>
        <w:spacing w:before="120" w:after="120" w:line="240" w:lineRule="auto"/>
        <w:ind w:left="23" w:firstLine="561"/>
        <w:jc w:val="both"/>
        <w:outlineLvl w:val="9"/>
        <w:rPr>
          <w:sz w:val="24"/>
          <w:szCs w:val="24"/>
        </w:rPr>
      </w:pPr>
      <w:bookmarkStart w:id="10" w:name="bookmark12"/>
      <w:r w:rsidRPr="00021A33">
        <w:rPr>
          <w:rStyle w:val="14"/>
          <w:rFonts w:eastAsia="Arial Unicode MS"/>
          <w:b/>
          <w:bCs/>
          <w:sz w:val="24"/>
          <w:szCs w:val="24"/>
        </w:rPr>
        <w:t>Статья 14. Прогнозирование доходов бюджета</w:t>
      </w:r>
      <w:bookmarkEnd w:id="10"/>
    </w:p>
    <w:p w:rsidR="0037174C" w:rsidRPr="00021A33" w:rsidRDefault="0037174C" w:rsidP="0037174C">
      <w:pPr>
        <w:pStyle w:val="a5"/>
        <w:shd w:val="clear" w:color="auto" w:fill="auto"/>
        <w:spacing w:line="240" w:lineRule="auto"/>
        <w:ind w:firstLine="567"/>
        <w:jc w:val="both"/>
        <w:rPr>
          <w:sz w:val="24"/>
          <w:szCs w:val="24"/>
        </w:rPr>
      </w:pPr>
      <w:r w:rsidRPr="00021A33">
        <w:rPr>
          <w:sz w:val="24"/>
          <w:szCs w:val="24"/>
        </w:rPr>
        <w:t xml:space="preserve">Доходы бюджета прогнозируются на основе прогноза социально-экономического развития МО </w:t>
      </w:r>
      <w:proofErr w:type="spellStart"/>
      <w:r w:rsidRPr="00021A33">
        <w:rPr>
          <w:sz w:val="24"/>
          <w:szCs w:val="24"/>
        </w:rPr>
        <w:t>МО</w:t>
      </w:r>
      <w:proofErr w:type="spellEnd"/>
      <w:r w:rsidRPr="00021A33">
        <w:rPr>
          <w:sz w:val="24"/>
          <w:szCs w:val="24"/>
        </w:rPr>
        <w:t xml:space="preserve"> № 15 в условиях действующего на день внесения проекта решения о бюджете в Муниципальный Совет законодательства о налогах и сборах и бюджетного законодательства Российской Федерации, а также законодательства Российской Федерации, законов Санкт-Петербурга, устанавливающих неналоговые доходы бюджета.</w:t>
      </w:r>
    </w:p>
    <w:p w:rsidR="0037174C" w:rsidRPr="00021A33" w:rsidRDefault="0037174C" w:rsidP="0037174C">
      <w:pPr>
        <w:pStyle w:val="110"/>
        <w:shd w:val="clear" w:color="auto" w:fill="auto"/>
        <w:spacing w:before="120" w:after="120" w:line="240" w:lineRule="auto"/>
        <w:ind w:left="23" w:firstLine="561"/>
        <w:jc w:val="both"/>
        <w:outlineLvl w:val="9"/>
        <w:rPr>
          <w:sz w:val="24"/>
          <w:szCs w:val="24"/>
        </w:rPr>
      </w:pPr>
      <w:bookmarkStart w:id="11" w:name="bookmark13"/>
      <w:r w:rsidRPr="00021A33">
        <w:rPr>
          <w:rStyle w:val="14"/>
          <w:rFonts w:eastAsia="Arial Unicode MS"/>
          <w:b/>
          <w:bCs/>
          <w:sz w:val="24"/>
          <w:szCs w:val="24"/>
        </w:rPr>
        <w:t>Статья 15. Планирование бюджетных ассигнований</w:t>
      </w:r>
      <w:bookmarkEnd w:id="11"/>
    </w:p>
    <w:p w:rsidR="0037174C" w:rsidRPr="00021A33" w:rsidRDefault="0037174C" w:rsidP="0037174C">
      <w:pPr>
        <w:pStyle w:val="a5"/>
        <w:numPr>
          <w:ilvl w:val="0"/>
          <w:numId w:val="30"/>
        </w:numPr>
        <w:shd w:val="clear" w:color="auto" w:fill="auto"/>
        <w:tabs>
          <w:tab w:val="left" w:pos="993"/>
        </w:tabs>
        <w:spacing w:line="240" w:lineRule="auto"/>
        <w:ind w:left="0" w:firstLine="567"/>
        <w:jc w:val="both"/>
        <w:rPr>
          <w:sz w:val="24"/>
          <w:szCs w:val="24"/>
        </w:rPr>
      </w:pPr>
      <w:r w:rsidRPr="00021A33">
        <w:rPr>
          <w:sz w:val="24"/>
          <w:szCs w:val="24"/>
        </w:rPr>
        <w:t>Планирование бюджетных ассигнований осуществляется в порядке и в соответствии с мето</w:t>
      </w:r>
      <w:r>
        <w:rPr>
          <w:sz w:val="24"/>
          <w:szCs w:val="24"/>
        </w:rPr>
        <w:t>дикой, устанавливаемой Местной А</w:t>
      </w:r>
      <w:r w:rsidRPr="00021A33">
        <w:rPr>
          <w:sz w:val="24"/>
          <w:szCs w:val="24"/>
        </w:rPr>
        <w:t>дминистрацией.</w:t>
      </w:r>
    </w:p>
    <w:p w:rsidR="0037174C" w:rsidRPr="00021A33" w:rsidRDefault="0037174C" w:rsidP="0037174C">
      <w:pPr>
        <w:pStyle w:val="a5"/>
        <w:numPr>
          <w:ilvl w:val="0"/>
          <w:numId w:val="30"/>
        </w:numPr>
        <w:shd w:val="clear" w:color="auto" w:fill="auto"/>
        <w:tabs>
          <w:tab w:val="left" w:pos="993"/>
        </w:tabs>
        <w:spacing w:line="240" w:lineRule="auto"/>
        <w:ind w:left="0" w:firstLine="567"/>
        <w:jc w:val="both"/>
        <w:rPr>
          <w:sz w:val="24"/>
          <w:szCs w:val="24"/>
        </w:rPr>
      </w:pPr>
      <w:r w:rsidRPr="00021A33">
        <w:rPr>
          <w:sz w:val="24"/>
          <w:szCs w:val="24"/>
        </w:rPr>
        <w:t>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37174C" w:rsidRPr="00021A33" w:rsidRDefault="0037174C" w:rsidP="0037174C">
      <w:pPr>
        <w:pStyle w:val="a5"/>
        <w:shd w:val="clear" w:color="auto" w:fill="auto"/>
        <w:tabs>
          <w:tab w:val="left" w:pos="993"/>
        </w:tabs>
        <w:spacing w:line="240" w:lineRule="auto"/>
        <w:ind w:firstLine="567"/>
        <w:jc w:val="both"/>
        <w:rPr>
          <w:sz w:val="24"/>
          <w:szCs w:val="24"/>
        </w:rPr>
      </w:pPr>
      <w:r w:rsidRPr="00021A33">
        <w:rPr>
          <w:sz w:val="24"/>
          <w:szCs w:val="24"/>
        </w:rPr>
        <w:t>Под бюджетными ассигнованиями на исполнение действующих расходных обязательств понимаются ассигнования, состав и (или) объем которых обусло</w:t>
      </w:r>
      <w:r>
        <w:rPr>
          <w:sz w:val="24"/>
          <w:szCs w:val="24"/>
        </w:rPr>
        <w:t>влены решениями Муниципального С</w:t>
      </w:r>
      <w:r w:rsidRPr="00021A33">
        <w:rPr>
          <w:sz w:val="24"/>
          <w:szCs w:val="24"/>
        </w:rPr>
        <w:t>овета, нормати</w:t>
      </w:r>
      <w:r>
        <w:rPr>
          <w:sz w:val="24"/>
          <w:szCs w:val="24"/>
        </w:rPr>
        <w:t>вными правовыми актами Местной А</w:t>
      </w:r>
      <w:r w:rsidRPr="00021A33">
        <w:rPr>
          <w:sz w:val="24"/>
          <w:szCs w:val="24"/>
        </w:rPr>
        <w:t>дминистрации, договорами и соглашениями, не предлагаемыми (не планируемыми) к изменению в текущем финансовом году, в очередном финансовом году, к признанию утратившими силу либо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заключенные (подлежащие заключению) получателями бюджетных средств во исполнение указанных муниципальных правовых актов.</w:t>
      </w:r>
    </w:p>
    <w:p w:rsidR="0037174C" w:rsidRPr="00021A33" w:rsidRDefault="0037174C" w:rsidP="0037174C">
      <w:pPr>
        <w:pStyle w:val="a5"/>
        <w:shd w:val="clear" w:color="auto" w:fill="auto"/>
        <w:tabs>
          <w:tab w:val="left" w:pos="993"/>
        </w:tabs>
        <w:spacing w:line="240" w:lineRule="auto"/>
        <w:ind w:firstLine="567"/>
        <w:jc w:val="both"/>
        <w:rPr>
          <w:sz w:val="24"/>
          <w:szCs w:val="24"/>
        </w:rPr>
      </w:pPr>
      <w:r w:rsidRPr="00021A33">
        <w:rPr>
          <w:sz w:val="24"/>
          <w:szCs w:val="24"/>
        </w:rPr>
        <w:t>Под бюджетными ассигнованиями на исполнение принимаемых расходных обязательств понимаются ассигнования, состав и (или) объем которых обусло</w:t>
      </w:r>
      <w:r>
        <w:rPr>
          <w:sz w:val="24"/>
          <w:szCs w:val="24"/>
        </w:rPr>
        <w:t>влены решениями Муниципального С</w:t>
      </w:r>
      <w:r w:rsidRPr="00021A33">
        <w:rPr>
          <w:sz w:val="24"/>
          <w:szCs w:val="24"/>
        </w:rPr>
        <w:t xml:space="preserve">овета, нормативными правовыми актами </w:t>
      </w:r>
      <w:r>
        <w:rPr>
          <w:sz w:val="24"/>
          <w:szCs w:val="24"/>
        </w:rPr>
        <w:t>Местной А</w:t>
      </w:r>
      <w:r w:rsidRPr="00021A33">
        <w:rPr>
          <w:sz w:val="24"/>
          <w:szCs w:val="24"/>
        </w:rPr>
        <w:t xml:space="preserve">дминистрации, </w:t>
      </w:r>
      <w:r>
        <w:rPr>
          <w:sz w:val="24"/>
          <w:szCs w:val="24"/>
        </w:rPr>
        <w:t xml:space="preserve"> </w:t>
      </w:r>
      <w:r w:rsidRPr="00021A33">
        <w:rPr>
          <w:sz w:val="24"/>
          <w:szCs w:val="24"/>
        </w:rPr>
        <w:t>договорами и соглашениями, предлагаемыми (планируемыми) к принятию или изменению в текущем финансовом году, в очередном финансовом году, к принятию либо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подлежащие заключению получателями бюджетных средств во исполнение указанных муниципальных правовых актов.</w:t>
      </w:r>
    </w:p>
    <w:p w:rsidR="0037174C" w:rsidRPr="0004012F" w:rsidRDefault="0037174C" w:rsidP="0037174C">
      <w:pPr>
        <w:pStyle w:val="a5"/>
        <w:numPr>
          <w:ilvl w:val="0"/>
          <w:numId w:val="30"/>
        </w:numPr>
        <w:shd w:val="clear" w:color="auto" w:fill="auto"/>
        <w:tabs>
          <w:tab w:val="left" w:pos="993"/>
        </w:tabs>
        <w:spacing w:line="240" w:lineRule="auto"/>
        <w:ind w:left="0" w:firstLine="567"/>
        <w:jc w:val="both"/>
        <w:rPr>
          <w:sz w:val="24"/>
          <w:szCs w:val="24"/>
        </w:rPr>
      </w:pPr>
      <w:r w:rsidRPr="00021A33">
        <w:rPr>
          <w:sz w:val="24"/>
          <w:szCs w:val="24"/>
        </w:rPr>
        <w:t>Планирование бюджетных ассигнований на оказание муниципальных услуг физическим и юридическим лицам осуществляется с учетом муниципального задания на очередной финансовый год, а также его выполнения в отчетном финансовом году и текущем финансовом году.</w:t>
      </w:r>
    </w:p>
    <w:p w:rsidR="0037174C" w:rsidRPr="00021A33" w:rsidRDefault="0037174C" w:rsidP="0037174C">
      <w:pPr>
        <w:pStyle w:val="a5"/>
        <w:shd w:val="clear" w:color="auto" w:fill="auto"/>
        <w:tabs>
          <w:tab w:val="left" w:pos="993"/>
        </w:tabs>
        <w:spacing w:line="240" w:lineRule="auto"/>
        <w:ind w:left="567" w:firstLine="0"/>
        <w:jc w:val="both"/>
        <w:rPr>
          <w:sz w:val="24"/>
          <w:szCs w:val="24"/>
        </w:rPr>
      </w:pPr>
    </w:p>
    <w:p w:rsidR="0037174C" w:rsidRDefault="0037174C" w:rsidP="0037174C">
      <w:pPr>
        <w:pStyle w:val="110"/>
        <w:shd w:val="clear" w:color="auto" w:fill="auto"/>
        <w:spacing w:before="0" w:line="240" w:lineRule="auto"/>
        <w:ind w:firstLine="561"/>
        <w:jc w:val="both"/>
        <w:outlineLvl w:val="9"/>
        <w:rPr>
          <w:rStyle w:val="13"/>
          <w:rFonts w:eastAsia="Arial Unicode MS"/>
          <w:b/>
          <w:bCs/>
          <w:sz w:val="24"/>
          <w:szCs w:val="24"/>
        </w:rPr>
      </w:pPr>
      <w:bookmarkStart w:id="12" w:name="bookmark14"/>
      <w:r w:rsidRPr="00021A33">
        <w:rPr>
          <w:rStyle w:val="13"/>
          <w:rFonts w:eastAsia="Arial Unicode MS"/>
          <w:b/>
          <w:bCs/>
          <w:sz w:val="24"/>
          <w:szCs w:val="24"/>
        </w:rPr>
        <w:t xml:space="preserve">Статья 16. </w:t>
      </w:r>
      <w:r>
        <w:rPr>
          <w:rStyle w:val="13"/>
          <w:rFonts w:eastAsia="Arial Unicode MS"/>
          <w:b/>
          <w:bCs/>
          <w:sz w:val="24"/>
          <w:szCs w:val="24"/>
        </w:rPr>
        <w:t>Муниципальные</w:t>
      </w:r>
      <w:r w:rsidRPr="00021A33">
        <w:rPr>
          <w:rStyle w:val="13"/>
          <w:rFonts w:eastAsia="Arial Unicode MS"/>
          <w:b/>
          <w:bCs/>
          <w:sz w:val="24"/>
          <w:szCs w:val="24"/>
        </w:rPr>
        <w:t xml:space="preserve"> программы (подпрограммы)</w:t>
      </w:r>
      <w:bookmarkEnd w:id="12"/>
    </w:p>
    <w:p w:rsidR="0037174C" w:rsidRPr="00021A33" w:rsidRDefault="0037174C" w:rsidP="0037174C">
      <w:pPr>
        <w:pStyle w:val="110"/>
        <w:shd w:val="clear" w:color="auto" w:fill="auto"/>
        <w:spacing w:before="0" w:line="240" w:lineRule="auto"/>
        <w:ind w:firstLine="561"/>
        <w:jc w:val="both"/>
        <w:outlineLvl w:val="9"/>
        <w:rPr>
          <w:sz w:val="24"/>
          <w:szCs w:val="24"/>
        </w:rPr>
      </w:pPr>
    </w:p>
    <w:p w:rsidR="0037174C" w:rsidRPr="001E4AB7" w:rsidRDefault="0037174C" w:rsidP="0037174C">
      <w:pPr>
        <w:autoSpaceDE w:val="0"/>
        <w:autoSpaceDN w:val="0"/>
        <w:ind w:firstLine="709"/>
        <w:jc w:val="both"/>
        <w:rPr>
          <w:sz w:val="24"/>
          <w:szCs w:val="24"/>
        </w:rPr>
      </w:pPr>
      <w:bookmarkStart w:id="13" w:name="bookmark15"/>
      <w:r w:rsidRPr="001E4AB7">
        <w:rPr>
          <w:sz w:val="24"/>
          <w:szCs w:val="24"/>
        </w:rPr>
        <w:lastRenderedPageBreak/>
        <w:t>1. Муниципальные программы, реализуемые за счет средств местного бюджета, утверждаются Местной Администрацией. Сроки реализации муниципальных программ определяются Местной Администрацией в устанавливаемом ею порядке. Порядок принятия решений о разрабо</w:t>
      </w:r>
      <w:r>
        <w:rPr>
          <w:sz w:val="24"/>
          <w:szCs w:val="24"/>
        </w:rPr>
        <w:t xml:space="preserve">тке муниципальных программ и </w:t>
      </w:r>
      <w:proofErr w:type="gramStart"/>
      <w:r>
        <w:rPr>
          <w:sz w:val="24"/>
          <w:szCs w:val="24"/>
        </w:rPr>
        <w:t xml:space="preserve">их </w:t>
      </w:r>
      <w:r w:rsidRPr="001E4AB7">
        <w:rPr>
          <w:sz w:val="24"/>
          <w:szCs w:val="24"/>
        </w:rPr>
        <w:t>формирования</w:t>
      </w:r>
      <w:proofErr w:type="gramEnd"/>
      <w:r w:rsidRPr="001E4AB7">
        <w:rPr>
          <w:sz w:val="24"/>
          <w:szCs w:val="24"/>
        </w:rPr>
        <w:t xml:space="preserve"> и реализации устанавливается муниципальным правовым актом Местной Администрацией.</w:t>
      </w:r>
    </w:p>
    <w:p w:rsidR="0037174C" w:rsidRPr="001E4AB7" w:rsidRDefault="0037174C" w:rsidP="0037174C">
      <w:pPr>
        <w:autoSpaceDE w:val="0"/>
        <w:autoSpaceDN w:val="0"/>
        <w:ind w:firstLine="709"/>
        <w:jc w:val="both"/>
        <w:rPr>
          <w:sz w:val="24"/>
          <w:szCs w:val="24"/>
        </w:rPr>
      </w:pPr>
      <w:r w:rsidRPr="001E4AB7">
        <w:rPr>
          <w:sz w:val="24"/>
          <w:szCs w:val="24"/>
        </w:rPr>
        <w:t>2. Объем бюджетных ассигнований на реализацию муниципальных программ утверждается решением о местном бюджете в составе ведомственной структуры расходов по соответствующей программе целевой статье расходов бюджета в соответствии с муниципальным правовым актом Местной Администрацией, утвердившим программу. Муниципальные программы, предлагаемые к реализации начиная с очередного финансового года, а также изменения в ранее утвержденные муниципальный программы подлежат утверждению в сроки, установленные Местной Администрацией. Муниципальный Совет вправе осуществлять рассмотрение проектов муниципальных программ и предложений о внесении изменений в муниципальные программы в порядке, установленном нормативными правовыми актами Муниципального Совета.</w:t>
      </w:r>
    </w:p>
    <w:p w:rsidR="0037174C" w:rsidRPr="0004012F" w:rsidRDefault="0037174C" w:rsidP="0037174C">
      <w:pPr>
        <w:autoSpaceDE w:val="0"/>
        <w:autoSpaceDN w:val="0"/>
        <w:jc w:val="both"/>
        <w:rPr>
          <w:sz w:val="24"/>
          <w:szCs w:val="24"/>
        </w:rPr>
      </w:pPr>
      <w:r w:rsidRPr="001E4AB7">
        <w:rPr>
          <w:sz w:val="24"/>
          <w:szCs w:val="24"/>
        </w:rPr>
        <w:t xml:space="preserve">          3. По каждой муниципальной программе ежегодно проводится оценка эффективности ее реализации. Порядок проведения и критерии указанной оценки устанавливаются </w:t>
      </w:r>
      <w:r w:rsidRPr="0004012F">
        <w:rPr>
          <w:sz w:val="24"/>
          <w:szCs w:val="24"/>
        </w:rPr>
        <w:t>Местной Администрацией.</w:t>
      </w:r>
    </w:p>
    <w:p w:rsidR="0037174C" w:rsidRDefault="0037174C" w:rsidP="0037174C">
      <w:pPr>
        <w:pStyle w:val="110"/>
        <w:shd w:val="clear" w:color="auto" w:fill="auto"/>
        <w:spacing w:before="0" w:line="240" w:lineRule="auto"/>
        <w:ind w:firstLine="561"/>
        <w:jc w:val="both"/>
        <w:outlineLvl w:val="9"/>
        <w:rPr>
          <w:b w:val="0"/>
          <w:sz w:val="24"/>
          <w:szCs w:val="24"/>
        </w:rPr>
      </w:pPr>
      <w:r w:rsidRPr="0004012F">
        <w:rPr>
          <w:b w:val="0"/>
          <w:sz w:val="24"/>
          <w:szCs w:val="24"/>
        </w:rPr>
        <w:t>По результатам указанной оценки Местной Администрацией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37174C" w:rsidRPr="0004012F" w:rsidRDefault="0037174C" w:rsidP="0037174C">
      <w:pPr>
        <w:pStyle w:val="110"/>
        <w:shd w:val="clear" w:color="auto" w:fill="auto"/>
        <w:spacing w:before="0" w:line="240" w:lineRule="auto"/>
        <w:ind w:firstLine="0"/>
        <w:jc w:val="both"/>
        <w:outlineLvl w:val="9"/>
        <w:rPr>
          <w:rStyle w:val="13"/>
          <w:rFonts w:eastAsia="Arial Unicode MS"/>
          <w:bCs/>
          <w:sz w:val="24"/>
          <w:szCs w:val="24"/>
        </w:rPr>
      </w:pPr>
      <w:r>
        <w:rPr>
          <w:b w:val="0"/>
          <w:sz w:val="24"/>
          <w:szCs w:val="24"/>
        </w:rPr>
        <w:t xml:space="preserve">          4. В местном бюджете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Местной Администрацией. </w:t>
      </w:r>
    </w:p>
    <w:p w:rsidR="0037174C" w:rsidRPr="006E0ABF" w:rsidRDefault="0037174C" w:rsidP="0037174C">
      <w:pPr>
        <w:pStyle w:val="110"/>
        <w:shd w:val="clear" w:color="auto" w:fill="auto"/>
        <w:spacing w:before="120" w:after="120" w:line="240" w:lineRule="auto"/>
        <w:ind w:left="23" w:firstLine="561"/>
        <w:jc w:val="both"/>
        <w:outlineLvl w:val="9"/>
        <w:rPr>
          <w:sz w:val="24"/>
          <w:szCs w:val="24"/>
        </w:rPr>
      </w:pPr>
      <w:r w:rsidRPr="006E0ABF">
        <w:rPr>
          <w:rStyle w:val="13"/>
          <w:rFonts w:eastAsia="Arial Unicode MS"/>
          <w:b/>
          <w:bCs/>
          <w:sz w:val="24"/>
          <w:szCs w:val="24"/>
        </w:rPr>
        <w:t>Статья 17. Ведомственные целевые программы</w:t>
      </w:r>
      <w:bookmarkEnd w:id="13"/>
    </w:p>
    <w:p w:rsidR="0037174C" w:rsidRPr="006E0ABF" w:rsidRDefault="0037174C" w:rsidP="0037174C">
      <w:pPr>
        <w:pStyle w:val="a5"/>
        <w:shd w:val="clear" w:color="auto" w:fill="auto"/>
        <w:spacing w:line="240" w:lineRule="auto"/>
        <w:ind w:left="20" w:firstLine="540"/>
        <w:jc w:val="both"/>
        <w:rPr>
          <w:sz w:val="24"/>
          <w:szCs w:val="24"/>
        </w:rPr>
      </w:pPr>
      <w:r w:rsidRPr="006E0ABF">
        <w:rPr>
          <w:sz w:val="24"/>
          <w:szCs w:val="24"/>
        </w:rPr>
        <w:t xml:space="preserve">В местном бюджете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w:t>
      </w:r>
      <w:r>
        <w:rPr>
          <w:sz w:val="24"/>
          <w:szCs w:val="24"/>
        </w:rPr>
        <w:t>порядке, установленном Местной А</w:t>
      </w:r>
      <w:r w:rsidRPr="006E0ABF">
        <w:rPr>
          <w:sz w:val="24"/>
          <w:szCs w:val="24"/>
        </w:rPr>
        <w:t>дминистрацией.</w:t>
      </w:r>
    </w:p>
    <w:p w:rsidR="0037174C" w:rsidRPr="006E0ABF" w:rsidRDefault="0037174C" w:rsidP="0037174C">
      <w:pPr>
        <w:pStyle w:val="110"/>
        <w:shd w:val="clear" w:color="auto" w:fill="auto"/>
        <w:spacing w:before="120" w:after="120" w:line="240" w:lineRule="auto"/>
        <w:ind w:left="23" w:firstLine="561"/>
        <w:jc w:val="both"/>
        <w:outlineLvl w:val="9"/>
        <w:rPr>
          <w:sz w:val="24"/>
          <w:szCs w:val="24"/>
        </w:rPr>
      </w:pPr>
      <w:bookmarkStart w:id="14" w:name="bookmark16"/>
      <w:r w:rsidRPr="006E0ABF">
        <w:rPr>
          <w:rStyle w:val="13"/>
          <w:rFonts w:eastAsia="Arial Unicode MS"/>
          <w:b/>
          <w:bCs/>
          <w:sz w:val="24"/>
          <w:szCs w:val="24"/>
        </w:rPr>
        <w:t xml:space="preserve">Статья 18. Порядок и сроки составления проекта бюджета МО </w:t>
      </w:r>
      <w:proofErr w:type="spellStart"/>
      <w:r w:rsidRPr="006E0ABF">
        <w:rPr>
          <w:rStyle w:val="13"/>
          <w:rFonts w:eastAsia="Arial Unicode MS"/>
          <w:b/>
          <w:bCs/>
          <w:sz w:val="24"/>
          <w:szCs w:val="24"/>
        </w:rPr>
        <w:t>МО</w:t>
      </w:r>
      <w:proofErr w:type="spellEnd"/>
      <w:r w:rsidRPr="006E0ABF">
        <w:rPr>
          <w:rStyle w:val="13"/>
          <w:rFonts w:eastAsia="Arial Unicode MS"/>
          <w:b/>
          <w:bCs/>
          <w:sz w:val="24"/>
          <w:szCs w:val="24"/>
        </w:rPr>
        <w:t xml:space="preserve"> № 15</w:t>
      </w:r>
      <w:bookmarkEnd w:id="14"/>
    </w:p>
    <w:p w:rsidR="0037174C" w:rsidRPr="006E0ABF" w:rsidRDefault="0037174C" w:rsidP="0037174C">
      <w:pPr>
        <w:pStyle w:val="a5"/>
        <w:shd w:val="clear" w:color="auto" w:fill="auto"/>
        <w:spacing w:line="240" w:lineRule="auto"/>
        <w:ind w:firstLine="567"/>
        <w:jc w:val="both"/>
        <w:rPr>
          <w:sz w:val="24"/>
          <w:szCs w:val="24"/>
        </w:rPr>
      </w:pPr>
      <w:r w:rsidRPr="006E0ABF">
        <w:rPr>
          <w:sz w:val="24"/>
          <w:szCs w:val="24"/>
        </w:rPr>
        <w:t xml:space="preserve">Порядок и сроки составления проекта бюджета МО </w:t>
      </w:r>
      <w:proofErr w:type="spellStart"/>
      <w:r w:rsidRPr="006E0ABF">
        <w:rPr>
          <w:sz w:val="24"/>
          <w:szCs w:val="24"/>
        </w:rPr>
        <w:t>МО</w:t>
      </w:r>
      <w:proofErr w:type="spellEnd"/>
      <w:r w:rsidRPr="006E0ABF">
        <w:rPr>
          <w:sz w:val="24"/>
          <w:szCs w:val="24"/>
        </w:rPr>
        <w:t xml:space="preserve"> № 15</w:t>
      </w:r>
      <w:r>
        <w:rPr>
          <w:sz w:val="24"/>
          <w:szCs w:val="24"/>
        </w:rPr>
        <w:t xml:space="preserve"> устанавливаются Местной А</w:t>
      </w:r>
      <w:r w:rsidRPr="006E0ABF">
        <w:rPr>
          <w:sz w:val="24"/>
          <w:szCs w:val="24"/>
        </w:rPr>
        <w:t xml:space="preserve">дминистрацией с соблюдением требований, устанавливаемых Бюджетным кодексом </w:t>
      </w:r>
      <w:r>
        <w:rPr>
          <w:sz w:val="24"/>
          <w:szCs w:val="24"/>
        </w:rPr>
        <w:t xml:space="preserve">Российской Федерации </w:t>
      </w:r>
      <w:r w:rsidRPr="006E0ABF">
        <w:rPr>
          <w:sz w:val="24"/>
          <w:szCs w:val="24"/>
        </w:rPr>
        <w:t>и настоящим Положением.</w:t>
      </w:r>
    </w:p>
    <w:p w:rsidR="0037174C" w:rsidRPr="006E0ABF" w:rsidRDefault="0037174C" w:rsidP="0037174C">
      <w:pPr>
        <w:pStyle w:val="210"/>
        <w:shd w:val="clear" w:color="auto" w:fill="auto"/>
        <w:spacing w:before="120" w:after="120" w:line="240" w:lineRule="auto"/>
        <w:ind w:left="23" w:firstLine="561"/>
        <w:outlineLvl w:val="9"/>
        <w:rPr>
          <w:b w:val="0"/>
          <w:sz w:val="24"/>
          <w:szCs w:val="24"/>
        </w:rPr>
      </w:pPr>
      <w:bookmarkStart w:id="15" w:name="bookmark17"/>
      <w:r w:rsidRPr="006E0ABF">
        <w:rPr>
          <w:rStyle w:val="25"/>
          <w:b/>
          <w:sz w:val="24"/>
          <w:szCs w:val="24"/>
        </w:rPr>
        <w:t>Статья 19. Проект решения о местном бюджете</w:t>
      </w:r>
      <w:bookmarkEnd w:id="15"/>
    </w:p>
    <w:p w:rsidR="0037174C" w:rsidRPr="00BD4233" w:rsidRDefault="0037174C" w:rsidP="0037174C">
      <w:pPr>
        <w:jc w:val="both"/>
        <w:rPr>
          <w:sz w:val="24"/>
          <w:szCs w:val="24"/>
        </w:rPr>
      </w:pPr>
      <w:r>
        <w:rPr>
          <w:sz w:val="24"/>
          <w:szCs w:val="24"/>
        </w:rPr>
        <w:t xml:space="preserve">        </w:t>
      </w:r>
      <w:r w:rsidRPr="00BD4233">
        <w:rPr>
          <w:sz w:val="24"/>
          <w:szCs w:val="24"/>
        </w:rPr>
        <w:t>1. Порядок и сроки составления проекта бюджета муниципального образования устанавливаются Местной Администрацией с соблюдением требований, установленных Бюджетным кодексом Российской Федерации и настоящим Положением.</w:t>
      </w:r>
    </w:p>
    <w:p w:rsidR="0037174C" w:rsidRPr="00BD4233" w:rsidRDefault="0037174C" w:rsidP="0037174C">
      <w:pPr>
        <w:jc w:val="both"/>
        <w:rPr>
          <w:sz w:val="24"/>
          <w:szCs w:val="24"/>
        </w:rPr>
      </w:pPr>
      <w:r w:rsidRPr="00BD4233">
        <w:rPr>
          <w:sz w:val="24"/>
          <w:szCs w:val="24"/>
        </w:rPr>
        <w:t xml:space="preserve">        2. Проект решения о местном бюджете должен содержать основные характеристики бюджета, к которым относятся общий объем доходов бюджета, общий объем расходов, дефицит (профицит) бюджета, а также иные показатели, установленные Бюджетным Кодексом РФ, законами Санкт-Петербурга, м</w:t>
      </w:r>
      <w:r>
        <w:rPr>
          <w:sz w:val="24"/>
          <w:szCs w:val="24"/>
        </w:rPr>
        <w:t xml:space="preserve">униципальными правовыми актами </w:t>
      </w:r>
      <w:r w:rsidRPr="00BD4233">
        <w:rPr>
          <w:sz w:val="24"/>
          <w:szCs w:val="24"/>
        </w:rPr>
        <w:t>(кроме решений о бюджете), а также:</w:t>
      </w:r>
    </w:p>
    <w:p w:rsidR="0037174C" w:rsidRPr="00BD4233" w:rsidRDefault="0037174C" w:rsidP="0037174C">
      <w:pPr>
        <w:autoSpaceDE w:val="0"/>
        <w:autoSpaceDN w:val="0"/>
        <w:adjustRightInd w:val="0"/>
        <w:ind w:firstLine="540"/>
        <w:jc w:val="both"/>
        <w:rPr>
          <w:sz w:val="24"/>
          <w:szCs w:val="24"/>
        </w:rPr>
      </w:pPr>
      <w:r w:rsidRPr="00BD4233">
        <w:rPr>
          <w:sz w:val="24"/>
          <w:szCs w:val="24"/>
        </w:rPr>
        <w:t>- перечень главных администраторов доходов бюджета;</w:t>
      </w:r>
    </w:p>
    <w:p w:rsidR="0037174C" w:rsidRPr="00BD4233" w:rsidRDefault="0037174C" w:rsidP="0037174C">
      <w:pPr>
        <w:autoSpaceDE w:val="0"/>
        <w:autoSpaceDN w:val="0"/>
        <w:adjustRightInd w:val="0"/>
        <w:ind w:firstLine="540"/>
        <w:jc w:val="both"/>
        <w:rPr>
          <w:sz w:val="24"/>
          <w:szCs w:val="24"/>
        </w:rPr>
      </w:pPr>
      <w:r w:rsidRPr="00BD4233">
        <w:rPr>
          <w:sz w:val="24"/>
          <w:szCs w:val="24"/>
        </w:rPr>
        <w:t>- перечень главных администраторов источников финансирования дефицита бюджета;</w:t>
      </w:r>
    </w:p>
    <w:p w:rsidR="0037174C" w:rsidRDefault="0037174C" w:rsidP="0037174C">
      <w:pPr>
        <w:autoSpaceDE w:val="0"/>
        <w:autoSpaceDN w:val="0"/>
        <w:adjustRightInd w:val="0"/>
        <w:ind w:firstLine="540"/>
        <w:jc w:val="both"/>
        <w:rPr>
          <w:sz w:val="24"/>
          <w:szCs w:val="24"/>
        </w:rPr>
      </w:pPr>
      <w:bookmarkStart w:id="16" w:name="Par11"/>
      <w:bookmarkEnd w:id="16"/>
      <w:r w:rsidRPr="00BD4233">
        <w:rPr>
          <w:sz w:val="24"/>
          <w:szCs w:val="24"/>
        </w:rPr>
        <w:t xml:space="preserve">- распределение </w:t>
      </w:r>
      <w:proofErr w:type="gramStart"/>
      <w:r w:rsidRPr="00BD4233">
        <w:rPr>
          <w:sz w:val="24"/>
          <w:szCs w:val="24"/>
        </w:rPr>
        <w:t xml:space="preserve">бюджетных </w:t>
      </w:r>
      <w:r>
        <w:rPr>
          <w:sz w:val="24"/>
          <w:szCs w:val="24"/>
        </w:rPr>
        <w:t xml:space="preserve"> </w:t>
      </w:r>
      <w:r w:rsidRPr="00BD4233">
        <w:rPr>
          <w:sz w:val="24"/>
          <w:szCs w:val="24"/>
        </w:rPr>
        <w:t>ассигнований</w:t>
      </w:r>
      <w:proofErr w:type="gramEnd"/>
      <w:r w:rsidRPr="00BD4233">
        <w:rPr>
          <w:sz w:val="24"/>
          <w:szCs w:val="24"/>
        </w:rPr>
        <w:t xml:space="preserve"> </w:t>
      </w:r>
      <w:r>
        <w:rPr>
          <w:sz w:val="24"/>
          <w:szCs w:val="24"/>
        </w:rPr>
        <w:t xml:space="preserve"> </w:t>
      </w:r>
      <w:r w:rsidRPr="00BD4233">
        <w:rPr>
          <w:sz w:val="24"/>
          <w:szCs w:val="24"/>
        </w:rPr>
        <w:t xml:space="preserve">по </w:t>
      </w:r>
      <w:r>
        <w:rPr>
          <w:sz w:val="24"/>
          <w:szCs w:val="24"/>
        </w:rPr>
        <w:t xml:space="preserve"> </w:t>
      </w:r>
      <w:r w:rsidRPr="00BD4233">
        <w:rPr>
          <w:sz w:val="24"/>
          <w:szCs w:val="24"/>
        </w:rPr>
        <w:t xml:space="preserve">разделам, </w:t>
      </w:r>
      <w:r>
        <w:rPr>
          <w:sz w:val="24"/>
          <w:szCs w:val="24"/>
        </w:rPr>
        <w:t xml:space="preserve"> </w:t>
      </w:r>
      <w:r w:rsidRPr="00BD4233">
        <w:rPr>
          <w:sz w:val="24"/>
          <w:szCs w:val="24"/>
        </w:rPr>
        <w:t xml:space="preserve">подразделам, целевым статьям, группам (группам и подгруппам) видов расходов либо по разделам, подразделам, целевым статьям </w:t>
      </w:r>
      <w:r>
        <w:rPr>
          <w:sz w:val="24"/>
          <w:szCs w:val="24"/>
        </w:rPr>
        <w:t>муниципальным</w:t>
      </w:r>
      <w:r w:rsidRPr="00BD4233">
        <w:rPr>
          <w:sz w:val="24"/>
          <w:szCs w:val="24"/>
        </w:rPr>
        <w:t xml:space="preserve"> программам и </w:t>
      </w:r>
      <w:r>
        <w:rPr>
          <w:sz w:val="24"/>
          <w:szCs w:val="24"/>
        </w:rPr>
        <w:t xml:space="preserve"> </w:t>
      </w:r>
      <w:r w:rsidRPr="00BD4233">
        <w:rPr>
          <w:sz w:val="24"/>
          <w:szCs w:val="24"/>
        </w:rPr>
        <w:t xml:space="preserve">непрограммным </w:t>
      </w:r>
      <w:r w:rsidRPr="00BD4233">
        <w:rPr>
          <w:sz w:val="24"/>
          <w:szCs w:val="24"/>
        </w:rPr>
        <w:lastRenderedPageBreak/>
        <w:t xml:space="preserve">направлениям деятельности), группам (группам и подгруппам) видов расходов </w:t>
      </w:r>
      <w:r>
        <w:rPr>
          <w:sz w:val="24"/>
          <w:szCs w:val="24"/>
        </w:rPr>
        <w:t xml:space="preserve"> </w:t>
      </w:r>
      <w:r w:rsidRPr="00BD4233">
        <w:rPr>
          <w:sz w:val="24"/>
          <w:szCs w:val="24"/>
        </w:rPr>
        <w:t xml:space="preserve">и </w:t>
      </w:r>
      <w:r>
        <w:rPr>
          <w:sz w:val="24"/>
          <w:szCs w:val="24"/>
        </w:rPr>
        <w:t xml:space="preserve"> </w:t>
      </w:r>
      <w:r w:rsidRPr="00BD4233">
        <w:rPr>
          <w:sz w:val="24"/>
          <w:szCs w:val="24"/>
        </w:rPr>
        <w:t xml:space="preserve">(или) </w:t>
      </w:r>
      <w:r>
        <w:rPr>
          <w:sz w:val="24"/>
          <w:szCs w:val="24"/>
        </w:rPr>
        <w:t xml:space="preserve"> </w:t>
      </w:r>
      <w:r w:rsidRPr="00BD4233">
        <w:rPr>
          <w:sz w:val="24"/>
          <w:szCs w:val="24"/>
        </w:rPr>
        <w:t xml:space="preserve">по </w:t>
      </w:r>
      <w:r>
        <w:rPr>
          <w:sz w:val="24"/>
          <w:szCs w:val="24"/>
        </w:rPr>
        <w:t xml:space="preserve">             </w:t>
      </w:r>
      <w:r w:rsidRPr="00BD4233">
        <w:rPr>
          <w:sz w:val="24"/>
          <w:szCs w:val="24"/>
        </w:rPr>
        <w:t>целевым</w:t>
      </w:r>
      <w:r>
        <w:rPr>
          <w:sz w:val="24"/>
          <w:szCs w:val="24"/>
        </w:rPr>
        <w:t xml:space="preserve"> </w:t>
      </w:r>
      <w:r w:rsidRPr="00BD4233">
        <w:rPr>
          <w:sz w:val="24"/>
          <w:szCs w:val="24"/>
        </w:rPr>
        <w:t xml:space="preserve"> </w:t>
      </w:r>
      <w:r>
        <w:rPr>
          <w:sz w:val="24"/>
          <w:szCs w:val="24"/>
        </w:rPr>
        <w:t xml:space="preserve"> </w:t>
      </w:r>
      <w:r w:rsidRPr="00BD4233">
        <w:rPr>
          <w:sz w:val="24"/>
          <w:szCs w:val="24"/>
        </w:rPr>
        <w:t xml:space="preserve">статьям </w:t>
      </w:r>
      <w:r>
        <w:rPr>
          <w:sz w:val="24"/>
          <w:szCs w:val="24"/>
        </w:rPr>
        <w:t xml:space="preserve">  муниципальным</w:t>
      </w:r>
      <w:r w:rsidRPr="00BD4233">
        <w:rPr>
          <w:sz w:val="24"/>
          <w:szCs w:val="24"/>
        </w:rPr>
        <w:t xml:space="preserve"> </w:t>
      </w:r>
      <w:r>
        <w:rPr>
          <w:sz w:val="24"/>
          <w:szCs w:val="24"/>
        </w:rPr>
        <w:t xml:space="preserve"> </w:t>
      </w:r>
      <w:r w:rsidRPr="00BD4233">
        <w:rPr>
          <w:sz w:val="24"/>
          <w:szCs w:val="24"/>
        </w:rPr>
        <w:t xml:space="preserve">программам </w:t>
      </w:r>
      <w:r>
        <w:rPr>
          <w:sz w:val="24"/>
          <w:szCs w:val="24"/>
        </w:rPr>
        <w:t xml:space="preserve"> </w:t>
      </w:r>
      <w:r w:rsidRPr="00BD4233">
        <w:rPr>
          <w:sz w:val="24"/>
          <w:szCs w:val="24"/>
        </w:rPr>
        <w:t xml:space="preserve">и </w:t>
      </w:r>
      <w:r>
        <w:rPr>
          <w:sz w:val="24"/>
          <w:szCs w:val="24"/>
        </w:rPr>
        <w:t xml:space="preserve">  </w:t>
      </w:r>
      <w:r w:rsidRPr="00BD4233">
        <w:rPr>
          <w:sz w:val="24"/>
          <w:szCs w:val="24"/>
        </w:rPr>
        <w:t xml:space="preserve">непрограммным </w:t>
      </w:r>
      <w:r>
        <w:rPr>
          <w:sz w:val="24"/>
          <w:szCs w:val="24"/>
        </w:rPr>
        <w:t xml:space="preserve"> </w:t>
      </w:r>
    </w:p>
    <w:p w:rsidR="0037174C" w:rsidRPr="00BD4233" w:rsidRDefault="0037174C" w:rsidP="0037174C">
      <w:pPr>
        <w:autoSpaceDE w:val="0"/>
        <w:autoSpaceDN w:val="0"/>
        <w:adjustRightInd w:val="0"/>
        <w:jc w:val="both"/>
        <w:rPr>
          <w:sz w:val="24"/>
          <w:szCs w:val="24"/>
        </w:rPr>
      </w:pPr>
      <w:r w:rsidRPr="00BD4233">
        <w:rPr>
          <w:sz w:val="24"/>
          <w:szCs w:val="24"/>
        </w:rPr>
        <w:t>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37174C" w:rsidRPr="00BD4233" w:rsidRDefault="0037174C" w:rsidP="0037174C">
      <w:pPr>
        <w:autoSpaceDE w:val="0"/>
        <w:autoSpaceDN w:val="0"/>
        <w:adjustRightInd w:val="0"/>
        <w:ind w:firstLine="540"/>
        <w:jc w:val="both"/>
        <w:rPr>
          <w:sz w:val="24"/>
          <w:szCs w:val="24"/>
        </w:rPr>
      </w:pPr>
      <w:r w:rsidRPr="00BD4233">
        <w:rPr>
          <w:sz w:val="24"/>
          <w:szCs w:val="24"/>
        </w:rPr>
        <w:t>- ведомственная структура расходов бюджета на очередной финансовый год (очередной финансовый год и плановый период);</w:t>
      </w:r>
    </w:p>
    <w:p w:rsidR="0037174C" w:rsidRPr="00BD4233" w:rsidRDefault="0037174C" w:rsidP="0037174C">
      <w:pPr>
        <w:autoSpaceDE w:val="0"/>
        <w:autoSpaceDN w:val="0"/>
        <w:adjustRightInd w:val="0"/>
        <w:ind w:firstLine="540"/>
        <w:jc w:val="both"/>
        <w:rPr>
          <w:sz w:val="24"/>
          <w:szCs w:val="24"/>
        </w:rPr>
      </w:pPr>
      <w:r w:rsidRPr="00BD4233">
        <w:rPr>
          <w:sz w:val="24"/>
          <w:szCs w:val="24"/>
        </w:rPr>
        <w:t>- общий объем бюджетных ассигнований, направляемых на исполнение публичных нормативных обязательств;</w:t>
      </w:r>
    </w:p>
    <w:p w:rsidR="0037174C" w:rsidRPr="00BD4233" w:rsidRDefault="0037174C" w:rsidP="0037174C">
      <w:pPr>
        <w:autoSpaceDE w:val="0"/>
        <w:autoSpaceDN w:val="0"/>
        <w:adjustRightInd w:val="0"/>
        <w:ind w:firstLine="540"/>
        <w:jc w:val="both"/>
        <w:rPr>
          <w:sz w:val="24"/>
          <w:szCs w:val="24"/>
        </w:rPr>
      </w:pPr>
      <w:r w:rsidRPr="00BD4233">
        <w:rPr>
          <w:sz w:val="24"/>
          <w:szCs w:val="24"/>
        </w:rPr>
        <w:t>-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p>
    <w:p w:rsidR="0037174C" w:rsidRPr="00BD4233" w:rsidRDefault="0037174C" w:rsidP="0037174C">
      <w:pPr>
        <w:autoSpaceDE w:val="0"/>
        <w:autoSpaceDN w:val="0"/>
        <w:adjustRightInd w:val="0"/>
        <w:ind w:firstLine="540"/>
        <w:jc w:val="both"/>
        <w:rPr>
          <w:sz w:val="24"/>
          <w:szCs w:val="24"/>
        </w:rPr>
      </w:pPr>
      <w:r w:rsidRPr="00BD4233">
        <w:rPr>
          <w:sz w:val="24"/>
          <w:szCs w:val="24"/>
        </w:rPr>
        <w:t>- 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37174C" w:rsidRPr="00BD4233" w:rsidRDefault="0037174C" w:rsidP="0037174C">
      <w:pPr>
        <w:autoSpaceDE w:val="0"/>
        <w:autoSpaceDN w:val="0"/>
        <w:adjustRightInd w:val="0"/>
        <w:ind w:firstLine="540"/>
        <w:jc w:val="both"/>
        <w:rPr>
          <w:sz w:val="24"/>
          <w:szCs w:val="24"/>
        </w:rPr>
      </w:pPr>
      <w:r w:rsidRPr="00BD4233">
        <w:rPr>
          <w:sz w:val="24"/>
          <w:szCs w:val="24"/>
        </w:rPr>
        <w:t>- источники финансирования дефицита бюджета на очередной финансовый год (очередной финансовый год и плановый период);</w:t>
      </w:r>
    </w:p>
    <w:p w:rsidR="0037174C" w:rsidRPr="00BD4233" w:rsidRDefault="0037174C" w:rsidP="0037174C">
      <w:pPr>
        <w:autoSpaceDE w:val="0"/>
        <w:autoSpaceDN w:val="0"/>
        <w:adjustRightInd w:val="0"/>
        <w:ind w:firstLine="540"/>
        <w:jc w:val="both"/>
        <w:rPr>
          <w:sz w:val="24"/>
          <w:szCs w:val="24"/>
        </w:rPr>
      </w:pPr>
      <w:r w:rsidRPr="00BD4233">
        <w:rPr>
          <w:sz w:val="24"/>
          <w:szCs w:val="24"/>
        </w:rPr>
        <w:t>- верхний предел муниципального внутреннего долга и (или) верхний предел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государственным или муниципальным гарантиям;</w:t>
      </w:r>
    </w:p>
    <w:p w:rsidR="0037174C" w:rsidRPr="00BD4233" w:rsidRDefault="0037174C" w:rsidP="0037174C">
      <w:pPr>
        <w:pStyle w:val="a5"/>
        <w:numPr>
          <w:ilvl w:val="0"/>
          <w:numId w:val="18"/>
        </w:numPr>
        <w:shd w:val="clear" w:color="auto" w:fill="auto"/>
        <w:tabs>
          <w:tab w:val="left" w:pos="851"/>
        </w:tabs>
        <w:spacing w:line="240" w:lineRule="auto"/>
        <w:ind w:left="20" w:firstLine="547"/>
        <w:jc w:val="both"/>
        <w:rPr>
          <w:sz w:val="24"/>
          <w:szCs w:val="24"/>
        </w:rPr>
      </w:pPr>
      <w:r w:rsidRPr="00BD4233">
        <w:rPr>
          <w:sz w:val="24"/>
          <w:szCs w:val="24"/>
        </w:rPr>
        <w:t>- иные показатели местного бюджета, установленные соответственно Бюджетным Кодексом РФ, законом Санкт-Петербурга, муниципальным правовым актом представительного органа муниципального образования.</w:t>
      </w:r>
    </w:p>
    <w:p w:rsidR="0037174C" w:rsidRPr="00C55C20" w:rsidRDefault="0037174C" w:rsidP="0037174C">
      <w:pPr>
        <w:pStyle w:val="121"/>
        <w:shd w:val="clear" w:color="auto" w:fill="auto"/>
        <w:spacing w:after="240" w:line="240" w:lineRule="auto"/>
        <w:ind w:left="23" w:firstLine="0"/>
        <w:jc w:val="center"/>
        <w:outlineLvl w:val="9"/>
        <w:rPr>
          <w:sz w:val="24"/>
          <w:szCs w:val="24"/>
        </w:rPr>
      </w:pPr>
      <w:bookmarkStart w:id="17" w:name="bookmark18"/>
      <w:r w:rsidRPr="00C55C20">
        <w:rPr>
          <w:rStyle w:val="122"/>
          <w:bCs w:val="0"/>
          <w:sz w:val="24"/>
          <w:szCs w:val="24"/>
        </w:rPr>
        <w:t xml:space="preserve">Глава 3. Рассмотрение и утверждение бюджета МО </w:t>
      </w:r>
      <w:proofErr w:type="spellStart"/>
      <w:r w:rsidRPr="00C55C20">
        <w:rPr>
          <w:rStyle w:val="122"/>
          <w:bCs w:val="0"/>
          <w:sz w:val="24"/>
          <w:szCs w:val="24"/>
        </w:rPr>
        <w:t>МО</w:t>
      </w:r>
      <w:proofErr w:type="spellEnd"/>
      <w:r w:rsidRPr="00C55C20">
        <w:rPr>
          <w:rStyle w:val="122"/>
          <w:bCs w:val="0"/>
          <w:sz w:val="24"/>
          <w:szCs w:val="24"/>
        </w:rPr>
        <w:t xml:space="preserve"> № 15</w:t>
      </w:r>
      <w:bookmarkEnd w:id="17"/>
    </w:p>
    <w:p w:rsidR="0037174C" w:rsidRPr="006E0ABF" w:rsidRDefault="0037174C" w:rsidP="0037174C">
      <w:pPr>
        <w:pStyle w:val="a8"/>
        <w:spacing w:before="120" w:after="120"/>
        <w:ind w:left="23" w:firstLine="561"/>
        <w:jc w:val="both"/>
        <w:rPr>
          <w:rFonts w:ascii="Times New Roman" w:hAnsi="Times New Roman"/>
          <w:sz w:val="24"/>
          <w:szCs w:val="24"/>
        </w:rPr>
      </w:pPr>
      <w:bookmarkStart w:id="18" w:name="bookmark19"/>
      <w:r w:rsidRPr="006E0ABF">
        <w:rPr>
          <w:rStyle w:val="25"/>
          <w:sz w:val="24"/>
          <w:szCs w:val="24"/>
        </w:rPr>
        <w:t>Статья 20. Внесение проекта решения о м</w:t>
      </w:r>
      <w:r>
        <w:rPr>
          <w:rStyle w:val="25"/>
          <w:sz w:val="24"/>
          <w:szCs w:val="24"/>
        </w:rPr>
        <w:t>естном бюджете в Муниципальный С</w:t>
      </w:r>
      <w:r w:rsidRPr="006E0ABF">
        <w:rPr>
          <w:rStyle w:val="25"/>
          <w:sz w:val="24"/>
          <w:szCs w:val="24"/>
        </w:rPr>
        <w:t>овет</w:t>
      </w:r>
      <w:bookmarkEnd w:id="18"/>
    </w:p>
    <w:p w:rsidR="0037174C" w:rsidRPr="006E0ABF" w:rsidRDefault="0037174C" w:rsidP="0037174C">
      <w:pPr>
        <w:pStyle w:val="a5"/>
        <w:shd w:val="clear" w:color="auto" w:fill="auto"/>
        <w:spacing w:line="240" w:lineRule="auto"/>
        <w:ind w:left="20" w:firstLine="547"/>
        <w:jc w:val="both"/>
        <w:rPr>
          <w:sz w:val="24"/>
          <w:szCs w:val="24"/>
        </w:rPr>
      </w:pPr>
      <w:r>
        <w:rPr>
          <w:sz w:val="24"/>
          <w:szCs w:val="24"/>
        </w:rPr>
        <w:t>Местная А</w:t>
      </w:r>
      <w:r w:rsidRPr="006E0ABF">
        <w:rPr>
          <w:sz w:val="24"/>
          <w:szCs w:val="24"/>
        </w:rPr>
        <w:t>дминистрация вносит проект решения о местном бюджете на очередной финансовый год н</w:t>
      </w:r>
      <w:r>
        <w:rPr>
          <w:sz w:val="24"/>
          <w:szCs w:val="24"/>
        </w:rPr>
        <w:t>а рассмотрение в Муниципальный С</w:t>
      </w:r>
      <w:r w:rsidRPr="006E0ABF">
        <w:rPr>
          <w:sz w:val="24"/>
          <w:szCs w:val="24"/>
        </w:rPr>
        <w:t>овет не позднее 15 ноября текущего года.</w:t>
      </w:r>
    </w:p>
    <w:p w:rsidR="0037174C" w:rsidRPr="006E0ABF" w:rsidRDefault="0037174C" w:rsidP="0037174C">
      <w:pPr>
        <w:pStyle w:val="a5"/>
        <w:shd w:val="clear" w:color="auto" w:fill="auto"/>
        <w:spacing w:line="240" w:lineRule="auto"/>
        <w:ind w:left="20" w:firstLine="547"/>
        <w:jc w:val="both"/>
        <w:rPr>
          <w:sz w:val="24"/>
          <w:szCs w:val="24"/>
        </w:rPr>
      </w:pPr>
      <w:r w:rsidRPr="006E0ABF">
        <w:rPr>
          <w:sz w:val="24"/>
          <w:szCs w:val="24"/>
        </w:rPr>
        <w:t xml:space="preserve">Одновременно с проектом решения о местном бюджете в Муниципальный </w:t>
      </w:r>
      <w:r>
        <w:rPr>
          <w:sz w:val="24"/>
          <w:szCs w:val="24"/>
        </w:rPr>
        <w:t>С</w:t>
      </w:r>
      <w:r w:rsidRPr="006E0ABF">
        <w:rPr>
          <w:sz w:val="24"/>
          <w:szCs w:val="24"/>
        </w:rPr>
        <w:t>овет представляются документы и материалы, указанные в статье 21 настоящего Положения.</w:t>
      </w:r>
    </w:p>
    <w:p w:rsidR="0037174C" w:rsidRPr="006E0ABF" w:rsidRDefault="0037174C" w:rsidP="0037174C">
      <w:pPr>
        <w:pStyle w:val="a8"/>
        <w:spacing w:before="120" w:after="120"/>
        <w:ind w:left="23" w:firstLine="561"/>
        <w:jc w:val="both"/>
        <w:rPr>
          <w:rStyle w:val="25"/>
          <w:sz w:val="24"/>
          <w:szCs w:val="24"/>
        </w:rPr>
      </w:pPr>
      <w:r w:rsidRPr="006E0ABF">
        <w:rPr>
          <w:rStyle w:val="25"/>
          <w:sz w:val="24"/>
          <w:szCs w:val="24"/>
        </w:rPr>
        <w:t xml:space="preserve">Статья 21. Документы и материалы, </w:t>
      </w:r>
      <w:r>
        <w:rPr>
          <w:rStyle w:val="25"/>
          <w:sz w:val="24"/>
          <w:szCs w:val="24"/>
        </w:rPr>
        <w:t>представляемые в Муниципальный С</w:t>
      </w:r>
      <w:r w:rsidRPr="006E0ABF">
        <w:rPr>
          <w:rStyle w:val="25"/>
          <w:sz w:val="24"/>
          <w:szCs w:val="24"/>
        </w:rPr>
        <w:t>овет одновременно с проектом бюджета</w:t>
      </w:r>
    </w:p>
    <w:p w:rsidR="0037174C" w:rsidRPr="00F1066B" w:rsidRDefault="0037174C" w:rsidP="0037174C">
      <w:pPr>
        <w:autoSpaceDE w:val="0"/>
        <w:autoSpaceDN w:val="0"/>
        <w:adjustRightInd w:val="0"/>
        <w:jc w:val="both"/>
        <w:rPr>
          <w:sz w:val="24"/>
          <w:szCs w:val="24"/>
        </w:rPr>
      </w:pPr>
      <w:r>
        <w:rPr>
          <w:sz w:val="24"/>
          <w:szCs w:val="24"/>
        </w:rPr>
        <w:t xml:space="preserve">     Одновременно с проектом </w:t>
      </w:r>
      <w:r w:rsidRPr="00F1066B">
        <w:rPr>
          <w:sz w:val="24"/>
          <w:szCs w:val="24"/>
        </w:rPr>
        <w:t>решения о бюджете в Муниципальный Совет Местной Администрацией представляются:</w:t>
      </w:r>
    </w:p>
    <w:p w:rsidR="0037174C" w:rsidRPr="00F1066B" w:rsidRDefault="0037174C" w:rsidP="0037174C">
      <w:pPr>
        <w:autoSpaceDE w:val="0"/>
        <w:autoSpaceDN w:val="0"/>
        <w:adjustRightInd w:val="0"/>
        <w:jc w:val="both"/>
        <w:rPr>
          <w:sz w:val="24"/>
          <w:szCs w:val="24"/>
        </w:rPr>
      </w:pPr>
      <w:r w:rsidRPr="00F1066B">
        <w:rPr>
          <w:sz w:val="24"/>
          <w:szCs w:val="24"/>
        </w:rPr>
        <w:t xml:space="preserve">- основные </w:t>
      </w:r>
      <w:hyperlink r:id="rId5" w:history="1">
        <w:r w:rsidRPr="00F1066B">
          <w:rPr>
            <w:color w:val="000000"/>
            <w:sz w:val="24"/>
            <w:szCs w:val="24"/>
          </w:rPr>
          <w:t>направления</w:t>
        </w:r>
      </w:hyperlink>
      <w:r w:rsidRPr="00F1066B">
        <w:rPr>
          <w:sz w:val="24"/>
          <w:szCs w:val="24"/>
        </w:rPr>
        <w:t xml:space="preserve"> бюджетной политики и основные </w:t>
      </w:r>
      <w:hyperlink r:id="rId6" w:history="1">
        <w:r w:rsidRPr="00F1066B">
          <w:rPr>
            <w:color w:val="000000"/>
            <w:sz w:val="24"/>
            <w:szCs w:val="24"/>
          </w:rPr>
          <w:t>направления</w:t>
        </w:r>
      </w:hyperlink>
      <w:r w:rsidRPr="00F1066B">
        <w:rPr>
          <w:sz w:val="24"/>
          <w:szCs w:val="24"/>
        </w:rPr>
        <w:t xml:space="preserve"> налоговой политики;</w:t>
      </w:r>
    </w:p>
    <w:p w:rsidR="0037174C" w:rsidRPr="00F1066B" w:rsidRDefault="0037174C" w:rsidP="0037174C">
      <w:pPr>
        <w:autoSpaceDE w:val="0"/>
        <w:autoSpaceDN w:val="0"/>
        <w:adjustRightInd w:val="0"/>
        <w:jc w:val="both"/>
        <w:rPr>
          <w:sz w:val="24"/>
          <w:szCs w:val="24"/>
        </w:rPr>
      </w:pPr>
      <w:r w:rsidRPr="00F1066B">
        <w:rPr>
          <w:sz w:val="24"/>
          <w:szCs w:val="24"/>
        </w:rPr>
        <w:t xml:space="preserve">- предварительные итоги социально-экономического развития территории МО </w:t>
      </w:r>
      <w:proofErr w:type="spellStart"/>
      <w:r w:rsidRPr="00F1066B">
        <w:rPr>
          <w:sz w:val="24"/>
          <w:szCs w:val="24"/>
        </w:rPr>
        <w:t>МО</w:t>
      </w:r>
      <w:proofErr w:type="spellEnd"/>
      <w:r w:rsidRPr="00F1066B">
        <w:rPr>
          <w:sz w:val="24"/>
          <w:szCs w:val="24"/>
        </w:rPr>
        <w:t xml:space="preserve"> № 15 за истекший период текущего финансового года и ожидаемые итоги социально-экономического развития территории МО </w:t>
      </w:r>
      <w:proofErr w:type="spellStart"/>
      <w:r w:rsidRPr="00F1066B">
        <w:rPr>
          <w:sz w:val="24"/>
          <w:szCs w:val="24"/>
        </w:rPr>
        <w:t>МО</w:t>
      </w:r>
      <w:proofErr w:type="spellEnd"/>
      <w:r w:rsidRPr="00F1066B">
        <w:rPr>
          <w:sz w:val="24"/>
          <w:szCs w:val="24"/>
        </w:rPr>
        <w:t xml:space="preserve"> № 15 за текущий финансовый год;</w:t>
      </w:r>
    </w:p>
    <w:p w:rsidR="0037174C" w:rsidRPr="00F1066B" w:rsidRDefault="0037174C" w:rsidP="0037174C">
      <w:pPr>
        <w:autoSpaceDE w:val="0"/>
        <w:autoSpaceDN w:val="0"/>
        <w:adjustRightInd w:val="0"/>
        <w:jc w:val="both"/>
        <w:rPr>
          <w:sz w:val="24"/>
          <w:szCs w:val="24"/>
        </w:rPr>
      </w:pPr>
      <w:r w:rsidRPr="00F1066B">
        <w:rPr>
          <w:sz w:val="24"/>
          <w:szCs w:val="24"/>
        </w:rPr>
        <w:lastRenderedPageBreak/>
        <w:t xml:space="preserve">- прогноз социально-экономического развития территории МО </w:t>
      </w:r>
      <w:proofErr w:type="spellStart"/>
      <w:r w:rsidRPr="00F1066B">
        <w:rPr>
          <w:sz w:val="24"/>
          <w:szCs w:val="24"/>
        </w:rPr>
        <w:t>МО</w:t>
      </w:r>
      <w:proofErr w:type="spellEnd"/>
      <w:r w:rsidRPr="00F1066B">
        <w:rPr>
          <w:sz w:val="24"/>
          <w:szCs w:val="24"/>
        </w:rPr>
        <w:t xml:space="preserve"> № 15;</w:t>
      </w:r>
    </w:p>
    <w:p w:rsidR="0037174C" w:rsidRPr="00F1066B" w:rsidRDefault="0037174C" w:rsidP="0037174C">
      <w:pPr>
        <w:autoSpaceDE w:val="0"/>
        <w:autoSpaceDN w:val="0"/>
        <w:adjustRightInd w:val="0"/>
        <w:jc w:val="both"/>
        <w:rPr>
          <w:sz w:val="24"/>
          <w:szCs w:val="24"/>
        </w:rPr>
      </w:pPr>
      <w:r w:rsidRPr="00F1066B">
        <w:rPr>
          <w:sz w:val="24"/>
          <w:szCs w:val="24"/>
        </w:rPr>
        <w:t xml:space="preserve">- прогноз основных характеристик (общий объем доходов, общий объем расходов, дефицита (профицита) бюджета) консолидированного бюджета территории МО </w:t>
      </w:r>
      <w:proofErr w:type="spellStart"/>
      <w:r w:rsidRPr="00F1066B">
        <w:rPr>
          <w:sz w:val="24"/>
          <w:szCs w:val="24"/>
        </w:rPr>
        <w:t>МО</w:t>
      </w:r>
      <w:proofErr w:type="spellEnd"/>
      <w:r w:rsidRPr="00F1066B">
        <w:rPr>
          <w:sz w:val="24"/>
          <w:szCs w:val="24"/>
        </w:rPr>
        <w:t xml:space="preserve">    № </w:t>
      </w:r>
      <w:proofErr w:type="gramStart"/>
      <w:r w:rsidRPr="00F1066B">
        <w:rPr>
          <w:sz w:val="24"/>
          <w:szCs w:val="24"/>
        </w:rPr>
        <w:t>15  на</w:t>
      </w:r>
      <w:proofErr w:type="gramEnd"/>
      <w:r w:rsidRPr="00F1066B">
        <w:rPr>
          <w:sz w:val="24"/>
          <w:szCs w:val="24"/>
        </w:rPr>
        <w:t xml:space="preserve"> очередной финансовый год и плановый период либо утвержденный среднесрочный финансовый план;</w:t>
      </w:r>
    </w:p>
    <w:p w:rsidR="0037174C" w:rsidRPr="00F1066B" w:rsidRDefault="0037174C" w:rsidP="0037174C">
      <w:pPr>
        <w:autoSpaceDE w:val="0"/>
        <w:autoSpaceDN w:val="0"/>
        <w:adjustRightInd w:val="0"/>
        <w:jc w:val="both"/>
        <w:rPr>
          <w:sz w:val="24"/>
          <w:szCs w:val="24"/>
        </w:rPr>
      </w:pPr>
      <w:r w:rsidRPr="00F1066B">
        <w:rPr>
          <w:sz w:val="24"/>
          <w:szCs w:val="24"/>
        </w:rPr>
        <w:t>- пояснительная записка к проекту бюджета;</w:t>
      </w:r>
    </w:p>
    <w:p w:rsidR="0037174C" w:rsidRPr="00F1066B" w:rsidRDefault="0037174C" w:rsidP="0037174C">
      <w:pPr>
        <w:autoSpaceDE w:val="0"/>
        <w:autoSpaceDN w:val="0"/>
        <w:adjustRightInd w:val="0"/>
        <w:jc w:val="both"/>
        <w:rPr>
          <w:sz w:val="24"/>
          <w:szCs w:val="24"/>
        </w:rPr>
      </w:pPr>
      <w:r w:rsidRPr="00F1066B">
        <w:rPr>
          <w:sz w:val="24"/>
          <w:szCs w:val="24"/>
        </w:rPr>
        <w:t>- методики (проекты методик) и расчеты распределения межбюджетных трансфертов;</w:t>
      </w:r>
    </w:p>
    <w:p w:rsidR="0037174C" w:rsidRPr="00F1066B" w:rsidRDefault="0037174C" w:rsidP="0037174C">
      <w:pPr>
        <w:autoSpaceDE w:val="0"/>
        <w:autoSpaceDN w:val="0"/>
        <w:adjustRightInd w:val="0"/>
        <w:jc w:val="both"/>
        <w:rPr>
          <w:sz w:val="24"/>
          <w:szCs w:val="24"/>
        </w:rPr>
      </w:pPr>
      <w:r w:rsidRPr="00F1066B">
        <w:rPr>
          <w:sz w:val="24"/>
          <w:szCs w:val="24"/>
        </w:rPr>
        <w:t>- верхний предел муниципального внутреннего долга на 1 января года, следующего за очередным финансовым годом (очередным финансовым годом и каждым годом планового периода), и (или) верхний предел государственного внешнего долга на 1 января года, следующего за очередным финансовым годом и каждым годом планового периода;</w:t>
      </w:r>
    </w:p>
    <w:p w:rsidR="0037174C" w:rsidRPr="00F1066B" w:rsidRDefault="0037174C" w:rsidP="0037174C">
      <w:pPr>
        <w:autoSpaceDE w:val="0"/>
        <w:autoSpaceDN w:val="0"/>
        <w:adjustRightInd w:val="0"/>
        <w:jc w:val="both"/>
        <w:rPr>
          <w:sz w:val="24"/>
          <w:szCs w:val="24"/>
        </w:rPr>
      </w:pPr>
      <w:r w:rsidRPr="00F1066B">
        <w:rPr>
          <w:sz w:val="24"/>
          <w:szCs w:val="24"/>
        </w:rPr>
        <w:t>- оценка ожидаемого исполнения бюджета на текущий финансовый год;</w:t>
      </w:r>
    </w:p>
    <w:p w:rsidR="0037174C" w:rsidRPr="00F1066B" w:rsidRDefault="0037174C" w:rsidP="0037174C">
      <w:pPr>
        <w:autoSpaceDE w:val="0"/>
        <w:autoSpaceDN w:val="0"/>
        <w:adjustRightInd w:val="0"/>
        <w:jc w:val="both"/>
        <w:rPr>
          <w:sz w:val="24"/>
          <w:szCs w:val="24"/>
        </w:rPr>
      </w:pPr>
      <w:r w:rsidRPr="00F1066B">
        <w:rPr>
          <w:sz w:val="24"/>
          <w:szCs w:val="24"/>
        </w:rPr>
        <w:t>- предложенные представительными органам, органами судебной системы, органами внешнего муниципального финансового контроля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37174C" w:rsidRPr="00F1066B" w:rsidRDefault="0037174C" w:rsidP="0037174C">
      <w:pPr>
        <w:autoSpaceDE w:val="0"/>
        <w:autoSpaceDN w:val="0"/>
        <w:adjustRightInd w:val="0"/>
        <w:jc w:val="both"/>
        <w:rPr>
          <w:sz w:val="24"/>
          <w:szCs w:val="24"/>
        </w:rPr>
      </w:pPr>
      <w:r w:rsidRPr="00F1066B">
        <w:rPr>
          <w:sz w:val="24"/>
          <w:szCs w:val="24"/>
        </w:rPr>
        <w:t>- иные документы и материалы.</w:t>
      </w:r>
    </w:p>
    <w:p w:rsidR="0037174C" w:rsidRPr="00F1066B" w:rsidRDefault="0037174C" w:rsidP="0037174C">
      <w:pPr>
        <w:autoSpaceDE w:val="0"/>
        <w:autoSpaceDN w:val="0"/>
        <w:jc w:val="both"/>
        <w:rPr>
          <w:sz w:val="24"/>
          <w:szCs w:val="24"/>
        </w:rPr>
      </w:pPr>
      <w:r w:rsidRPr="00F1066B">
        <w:rPr>
          <w:sz w:val="24"/>
          <w:szCs w:val="24"/>
        </w:rPr>
        <w:t xml:space="preserve">     В случае утверждения решением о местном бюджете распределения бюджетных ассигнований по муниципальным программам и непрограммным 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37174C" w:rsidRPr="00F1066B" w:rsidRDefault="0037174C" w:rsidP="0037174C">
      <w:pPr>
        <w:pStyle w:val="a5"/>
        <w:numPr>
          <w:ilvl w:val="0"/>
          <w:numId w:val="31"/>
        </w:numPr>
        <w:shd w:val="clear" w:color="auto" w:fill="auto"/>
        <w:tabs>
          <w:tab w:val="left" w:pos="851"/>
        </w:tabs>
        <w:spacing w:line="240" w:lineRule="auto"/>
        <w:ind w:left="0" w:firstLine="567"/>
        <w:jc w:val="both"/>
        <w:rPr>
          <w:sz w:val="24"/>
          <w:szCs w:val="24"/>
        </w:rPr>
      </w:pPr>
      <w:r w:rsidRPr="00F1066B">
        <w:rPr>
          <w:sz w:val="24"/>
          <w:szCs w:val="24"/>
        </w:rPr>
        <w:t xml:space="preserve">     В случае,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местного бюджета,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37174C" w:rsidRPr="00021A33" w:rsidRDefault="0037174C" w:rsidP="0037174C">
      <w:pPr>
        <w:pStyle w:val="210"/>
        <w:shd w:val="clear" w:color="auto" w:fill="auto"/>
        <w:spacing w:before="120" w:after="120" w:line="240" w:lineRule="auto"/>
        <w:ind w:left="23" w:firstLine="561"/>
        <w:outlineLvl w:val="9"/>
        <w:rPr>
          <w:b w:val="0"/>
          <w:sz w:val="24"/>
          <w:szCs w:val="24"/>
        </w:rPr>
      </w:pPr>
      <w:bookmarkStart w:id="19" w:name="bookmark20"/>
      <w:r w:rsidRPr="00021A33">
        <w:rPr>
          <w:rStyle w:val="25"/>
          <w:b/>
          <w:sz w:val="24"/>
          <w:szCs w:val="24"/>
        </w:rPr>
        <w:t>Статья 22. Порядок рассмотрение проекта решения о местном бюджете</w:t>
      </w:r>
      <w:r w:rsidRPr="00021A33">
        <w:rPr>
          <w:rStyle w:val="25"/>
          <w:sz w:val="24"/>
          <w:szCs w:val="24"/>
        </w:rPr>
        <w:t xml:space="preserve"> </w:t>
      </w:r>
      <w:r>
        <w:rPr>
          <w:rStyle w:val="25"/>
          <w:b/>
          <w:sz w:val="24"/>
          <w:szCs w:val="24"/>
        </w:rPr>
        <w:t>Муниципальным С</w:t>
      </w:r>
      <w:r w:rsidRPr="00021A33">
        <w:rPr>
          <w:rStyle w:val="25"/>
          <w:b/>
          <w:sz w:val="24"/>
          <w:szCs w:val="24"/>
        </w:rPr>
        <w:t>оветом</w:t>
      </w:r>
      <w:bookmarkEnd w:id="19"/>
    </w:p>
    <w:p w:rsidR="0037174C" w:rsidRPr="00021A33" w:rsidRDefault="0037174C" w:rsidP="0037174C">
      <w:pPr>
        <w:pStyle w:val="a5"/>
        <w:numPr>
          <w:ilvl w:val="0"/>
          <w:numId w:val="32"/>
        </w:numPr>
        <w:shd w:val="clear" w:color="auto" w:fill="auto"/>
        <w:tabs>
          <w:tab w:val="left" w:pos="993"/>
        </w:tabs>
        <w:spacing w:line="240" w:lineRule="auto"/>
        <w:ind w:left="0" w:firstLine="567"/>
        <w:jc w:val="both"/>
        <w:rPr>
          <w:sz w:val="24"/>
          <w:szCs w:val="24"/>
        </w:rPr>
      </w:pPr>
      <w:r w:rsidRPr="00021A33">
        <w:rPr>
          <w:sz w:val="24"/>
          <w:szCs w:val="24"/>
        </w:rPr>
        <w:t>Порядок рассмотрения проекта решения о местном бюджете и его утверждения определяется настоящим Положением в соответствии с требованиями Бюджетного кодекса</w:t>
      </w:r>
      <w:r w:rsidRPr="00896BD8">
        <w:rPr>
          <w:sz w:val="24"/>
          <w:szCs w:val="24"/>
        </w:rPr>
        <w:t xml:space="preserve"> </w:t>
      </w:r>
      <w:r>
        <w:rPr>
          <w:sz w:val="24"/>
          <w:szCs w:val="24"/>
        </w:rPr>
        <w:t>Российской Федерации</w:t>
      </w:r>
      <w:r w:rsidRPr="00021A33">
        <w:rPr>
          <w:sz w:val="24"/>
          <w:szCs w:val="24"/>
        </w:rPr>
        <w:t>.</w:t>
      </w:r>
    </w:p>
    <w:p w:rsidR="0037174C" w:rsidRPr="00021A33" w:rsidRDefault="0037174C" w:rsidP="0037174C">
      <w:pPr>
        <w:pStyle w:val="a5"/>
        <w:numPr>
          <w:ilvl w:val="0"/>
          <w:numId w:val="32"/>
        </w:numPr>
        <w:shd w:val="clear" w:color="auto" w:fill="auto"/>
        <w:tabs>
          <w:tab w:val="left" w:pos="993"/>
        </w:tabs>
        <w:spacing w:line="240" w:lineRule="auto"/>
        <w:ind w:left="0" w:firstLine="567"/>
        <w:jc w:val="both"/>
        <w:rPr>
          <w:sz w:val="24"/>
          <w:szCs w:val="24"/>
        </w:rPr>
      </w:pPr>
      <w:r w:rsidRPr="00021A33">
        <w:rPr>
          <w:sz w:val="24"/>
          <w:szCs w:val="24"/>
        </w:rPr>
        <w:t xml:space="preserve">В течение суток со дня внесения проекта решения о местном бюджете на очередной финансовый год </w:t>
      </w:r>
      <w:r>
        <w:rPr>
          <w:sz w:val="24"/>
          <w:szCs w:val="24"/>
        </w:rPr>
        <w:t>на рассмотрение Муниципального Совета Г</w:t>
      </w:r>
      <w:r w:rsidRPr="00021A33">
        <w:rPr>
          <w:sz w:val="24"/>
          <w:szCs w:val="24"/>
        </w:rPr>
        <w:t xml:space="preserve">лава МО </w:t>
      </w:r>
      <w:proofErr w:type="spellStart"/>
      <w:r w:rsidRPr="00021A33">
        <w:rPr>
          <w:sz w:val="24"/>
          <w:szCs w:val="24"/>
        </w:rPr>
        <w:t>МО</w:t>
      </w:r>
      <w:proofErr w:type="spellEnd"/>
      <w:r w:rsidRPr="00021A33">
        <w:rPr>
          <w:sz w:val="24"/>
          <w:szCs w:val="24"/>
        </w:rPr>
        <w:t xml:space="preserve"> № 15 направляет его в Контрольный орган для проведения финансовой экспертизы.</w:t>
      </w:r>
    </w:p>
    <w:p w:rsidR="0037174C" w:rsidRPr="00021A33" w:rsidRDefault="0037174C" w:rsidP="0037174C">
      <w:pPr>
        <w:pStyle w:val="a5"/>
        <w:numPr>
          <w:ilvl w:val="0"/>
          <w:numId w:val="32"/>
        </w:numPr>
        <w:shd w:val="clear" w:color="auto" w:fill="auto"/>
        <w:tabs>
          <w:tab w:val="left" w:pos="993"/>
        </w:tabs>
        <w:spacing w:line="240" w:lineRule="auto"/>
        <w:ind w:left="0" w:firstLine="567"/>
        <w:jc w:val="both"/>
        <w:rPr>
          <w:sz w:val="24"/>
          <w:szCs w:val="24"/>
        </w:rPr>
      </w:pPr>
      <w:r w:rsidRPr="00021A33">
        <w:rPr>
          <w:sz w:val="24"/>
          <w:szCs w:val="24"/>
        </w:rPr>
        <w:t>Контрольный орган не позднее 1 декабря текущего года подготавливает заключение на проект решения о местном бюджете с указанием недостатков данного проекта в случае их выявления.</w:t>
      </w:r>
    </w:p>
    <w:p w:rsidR="0037174C" w:rsidRPr="00021A33" w:rsidRDefault="0037174C" w:rsidP="0037174C">
      <w:pPr>
        <w:pStyle w:val="a5"/>
        <w:shd w:val="clear" w:color="auto" w:fill="auto"/>
        <w:tabs>
          <w:tab w:val="left" w:pos="993"/>
        </w:tabs>
        <w:spacing w:line="240" w:lineRule="auto"/>
        <w:ind w:firstLine="567"/>
        <w:jc w:val="both"/>
        <w:rPr>
          <w:sz w:val="24"/>
          <w:szCs w:val="24"/>
        </w:rPr>
      </w:pPr>
      <w:r w:rsidRPr="00021A33">
        <w:rPr>
          <w:sz w:val="24"/>
          <w:szCs w:val="24"/>
        </w:rPr>
        <w:t>Заключение Контрольного органа учитывается при подготовке депутатами Муниципального совета поправок к проекту решения о местном бюджете.</w:t>
      </w:r>
    </w:p>
    <w:p w:rsidR="0037174C" w:rsidRPr="00021A33" w:rsidRDefault="0037174C" w:rsidP="0037174C">
      <w:pPr>
        <w:pStyle w:val="a5"/>
        <w:numPr>
          <w:ilvl w:val="0"/>
          <w:numId w:val="32"/>
        </w:numPr>
        <w:shd w:val="clear" w:color="auto" w:fill="auto"/>
        <w:tabs>
          <w:tab w:val="left" w:pos="993"/>
        </w:tabs>
        <w:spacing w:line="240" w:lineRule="auto"/>
        <w:ind w:left="0" w:firstLine="567"/>
        <w:jc w:val="both"/>
        <w:rPr>
          <w:sz w:val="24"/>
          <w:szCs w:val="24"/>
        </w:rPr>
      </w:pPr>
      <w:r w:rsidRPr="00021A33">
        <w:rPr>
          <w:sz w:val="24"/>
          <w:szCs w:val="24"/>
        </w:rPr>
        <w:t>Внесенный проект решения о местном бюджете на очередной финансовый год с заключением Контрольного органа направляется на рассмотрение в пост</w:t>
      </w:r>
      <w:r>
        <w:rPr>
          <w:sz w:val="24"/>
          <w:szCs w:val="24"/>
        </w:rPr>
        <w:t>оянные комиссии Муниципального С</w:t>
      </w:r>
      <w:r w:rsidRPr="00021A33">
        <w:rPr>
          <w:sz w:val="24"/>
          <w:szCs w:val="24"/>
        </w:rPr>
        <w:t xml:space="preserve">овета, а </w:t>
      </w:r>
      <w:r>
        <w:rPr>
          <w:sz w:val="24"/>
          <w:szCs w:val="24"/>
        </w:rPr>
        <w:t>также депутатам Муниципального С</w:t>
      </w:r>
      <w:r w:rsidRPr="00021A33">
        <w:rPr>
          <w:sz w:val="24"/>
          <w:szCs w:val="24"/>
        </w:rPr>
        <w:t>овета.</w:t>
      </w:r>
    </w:p>
    <w:p w:rsidR="0037174C" w:rsidRPr="00021A33" w:rsidRDefault="0037174C" w:rsidP="0037174C">
      <w:pPr>
        <w:pStyle w:val="a5"/>
        <w:numPr>
          <w:ilvl w:val="0"/>
          <w:numId w:val="32"/>
        </w:numPr>
        <w:shd w:val="clear" w:color="auto" w:fill="auto"/>
        <w:tabs>
          <w:tab w:val="left" w:pos="993"/>
        </w:tabs>
        <w:spacing w:line="240" w:lineRule="auto"/>
        <w:ind w:left="0" w:firstLine="567"/>
        <w:jc w:val="both"/>
        <w:rPr>
          <w:sz w:val="24"/>
          <w:szCs w:val="24"/>
        </w:rPr>
      </w:pPr>
      <w:r w:rsidRPr="00021A33">
        <w:rPr>
          <w:sz w:val="24"/>
          <w:szCs w:val="24"/>
        </w:rPr>
        <w:t xml:space="preserve">В недельный срок с момента направления проекта решения о местном бюджете с заключением Контрольного органа в комиссии, а </w:t>
      </w:r>
      <w:r>
        <w:rPr>
          <w:sz w:val="24"/>
          <w:szCs w:val="24"/>
        </w:rPr>
        <w:t>также депутатам Муниципального С</w:t>
      </w:r>
      <w:r w:rsidRPr="00021A33">
        <w:rPr>
          <w:sz w:val="24"/>
          <w:szCs w:val="24"/>
        </w:rPr>
        <w:t>овета проводится первое чтение проекта решения о местном бюджете.</w:t>
      </w:r>
    </w:p>
    <w:p w:rsidR="0037174C" w:rsidRPr="00021A33" w:rsidRDefault="0037174C" w:rsidP="0037174C">
      <w:pPr>
        <w:pStyle w:val="a5"/>
        <w:numPr>
          <w:ilvl w:val="0"/>
          <w:numId w:val="32"/>
        </w:numPr>
        <w:shd w:val="clear" w:color="auto" w:fill="auto"/>
        <w:tabs>
          <w:tab w:val="left" w:pos="993"/>
        </w:tabs>
        <w:spacing w:line="240" w:lineRule="auto"/>
        <w:ind w:left="0" w:firstLine="567"/>
        <w:jc w:val="both"/>
        <w:rPr>
          <w:sz w:val="24"/>
          <w:szCs w:val="24"/>
        </w:rPr>
      </w:pPr>
      <w:r w:rsidRPr="00021A33">
        <w:rPr>
          <w:sz w:val="24"/>
          <w:szCs w:val="24"/>
        </w:rPr>
        <w:t>Предметом первого чтения является одобрение основных параметров проекта решения о местном бюджете. При рассмотрении проекта решения о местном бюджете</w:t>
      </w:r>
      <w:r>
        <w:rPr>
          <w:sz w:val="24"/>
          <w:szCs w:val="24"/>
        </w:rPr>
        <w:t xml:space="preserve"> в первом чтении Муниципальный С</w:t>
      </w:r>
      <w:r w:rsidRPr="00021A33">
        <w:rPr>
          <w:sz w:val="24"/>
          <w:szCs w:val="24"/>
        </w:rPr>
        <w:t>овет:</w:t>
      </w:r>
    </w:p>
    <w:p w:rsidR="0037174C" w:rsidRPr="00021A33" w:rsidRDefault="0037174C" w:rsidP="0037174C">
      <w:pPr>
        <w:pStyle w:val="a5"/>
        <w:numPr>
          <w:ilvl w:val="0"/>
          <w:numId w:val="19"/>
        </w:numPr>
        <w:shd w:val="clear" w:color="auto" w:fill="auto"/>
        <w:tabs>
          <w:tab w:val="left" w:pos="851"/>
        </w:tabs>
        <w:spacing w:line="240" w:lineRule="auto"/>
        <w:ind w:firstLine="567"/>
        <w:jc w:val="both"/>
        <w:rPr>
          <w:sz w:val="24"/>
          <w:szCs w:val="24"/>
        </w:rPr>
      </w:pPr>
      <w:r w:rsidRPr="00021A33">
        <w:rPr>
          <w:sz w:val="24"/>
          <w:szCs w:val="24"/>
        </w:rPr>
        <w:t>за</w:t>
      </w:r>
      <w:r>
        <w:rPr>
          <w:sz w:val="24"/>
          <w:szCs w:val="24"/>
        </w:rPr>
        <w:t>слушивает доклад главы Местной А</w:t>
      </w:r>
      <w:r w:rsidRPr="00021A33">
        <w:rPr>
          <w:sz w:val="24"/>
          <w:szCs w:val="24"/>
        </w:rPr>
        <w:t>дминистрации;</w:t>
      </w:r>
    </w:p>
    <w:p w:rsidR="0037174C" w:rsidRPr="00021A33" w:rsidRDefault="0037174C" w:rsidP="0037174C">
      <w:pPr>
        <w:pStyle w:val="a5"/>
        <w:numPr>
          <w:ilvl w:val="0"/>
          <w:numId w:val="19"/>
        </w:numPr>
        <w:shd w:val="clear" w:color="auto" w:fill="auto"/>
        <w:tabs>
          <w:tab w:val="left" w:pos="851"/>
        </w:tabs>
        <w:spacing w:line="240" w:lineRule="auto"/>
        <w:ind w:firstLine="567"/>
        <w:jc w:val="both"/>
        <w:rPr>
          <w:sz w:val="24"/>
          <w:szCs w:val="24"/>
        </w:rPr>
      </w:pPr>
      <w:r w:rsidRPr="00021A33">
        <w:rPr>
          <w:sz w:val="24"/>
          <w:szCs w:val="24"/>
        </w:rPr>
        <w:t>заслушивает содоклад (заключение) руководителя Контрольного органа;</w:t>
      </w:r>
    </w:p>
    <w:p w:rsidR="0037174C" w:rsidRDefault="0037174C" w:rsidP="0037174C">
      <w:pPr>
        <w:pStyle w:val="a5"/>
        <w:numPr>
          <w:ilvl w:val="0"/>
          <w:numId w:val="19"/>
        </w:numPr>
        <w:shd w:val="clear" w:color="auto" w:fill="auto"/>
        <w:tabs>
          <w:tab w:val="left" w:pos="851"/>
        </w:tabs>
        <w:spacing w:line="240" w:lineRule="auto"/>
        <w:ind w:firstLine="567"/>
        <w:jc w:val="both"/>
        <w:rPr>
          <w:sz w:val="24"/>
          <w:szCs w:val="24"/>
        </w:rPr>
      </w:pPr>
      <w:r w:rsidRPr="00021A33">
        <w:rPr>
          <w:sz w:val="24"/>
          <w:szCs w:val="24"/>
        </w:rPr>
        <w:t>принимает решение о принятии проекта местного бюджета на очередной финансовый год в первом чтении («за основу»), либо решение об откл</w:t>
      </w:r>
      <w:r>
        <w:rPr>
          <w:sz w:val="24"/>
          <w:szCs w:val="24"/>
        </w:rPr>
        <w:t>онении проекта местного бюджета.</w:t>
      </w:r>
    </w:p>
    <w:p w:rsidR="0037174C" w:rsidRDefault="0037174C" w:rsidP="0037174C">
      <w:pPr>
        <w:autoSpaceDE w:val="0"/>
        <w:autoSpaceDN w:val="0"/>
        <w:adjustRightInd w:val="0"/>
        <w:ind w:firstLine="540"/>
        <w:jc w:val="both"/>
        <w:outlineLvl w:val="1"/>
        <w:rPr>
          <w:sz w:val="24"/>
          <w:szCs w:val="24"/>
        </w:rPr>
      </w:pPr>
      <w:r>
        <w:rPr>
          <w:sz w:val="24"/>
          <w:szCs w:val="24"/>
        </w:rPr>
        <w:lastRenderedPageBreak/>
        <w:t>При принятии проекта решения о местном бюджете в первом чтении (за основу) Муниципальный Совет:</w:t>
      </w:r>
    </w:p>
    <w:p w:rsidR="0037174C" w:rsidRPr="00021A33" w:rsidRDefault="0037174C" w:rsidP="0037174C">
      <w:pPr>
        <w:pStyle w:val="a5"/>
        <w:numPr>
          <w:ilvl w:val="0"/>
          <w:numId w:val="19"/>
        </w:numPr>
        <w:shd w:val="clear" w:color="auto" w:fill="auto"/>
        <w:tabs>
          <w:tab w:val="left" w:pos="851"/>
        </w:tabs>
        <w:spacing w:line="240" w:lineRule="auto"/>
        <w:ind w:firstLine="567"/>
        <w:jc w:val="both"/>
        <w:rPr>
          <w:sz w:val="24"/>
          <w:szCs w:val="24"/>
        </w:rPr>
      </w:pPr>
      <w:r w:rsidRPr="00021A33">
        <w:rPr>
          <w:sz w:val="24"/>
          <w:szCs w:val="24"/>
        </w:rPr>
        <w:t>утверждает основные характеристики местного бюджета (общий объем доходов бюджета, общий объем расходов бюджета, дефицит (профицит) бюджета);</w:t>
      </w:r>
    </w:p>
    <w:p w:rsidR="0037174C" w:rsidRPr="00021A33" w:rsidRDefault="0037174C" w:rsidP="0037174C">
      <w:pPr>
        <w:pStyle w:val="a5"/>
        <w:numPr>
          <w:ilvl w:val="0"/>
          <w:numId w:val="19"/>
        </w:numPr>
        <w:shd w:val="clear" w:color="auto" w:fill="auto"/>
        <w:tabs>
          <w:tab w:val="left" w:pos="851"/>
        </w:tabs>
        <w:spacing w:line="240" w:lineRule="auto"/>
        <w:ind w:firstLine="567"/>
        <w:jc w:val="both"/>
        <w:rPr>
          <w:sz w:val="24"/>
          <w:szCs w:val="24"/>
        </w:rPr>
      </w:pPr>
      <w:r w:rsidRPr="00021A33">
        <w:rPr>
          <w:sz w:val="24"/>
          <w:szCs w:val="24"/>
        </w:rPr>
        <w:t>утверждает проект доходов местного бюджета по видам доходов классификации доходов бюджетов;</w:t>
      </w:r>
    </w:p>
    <w:p w:rsidR="0037174C" w:rsidRPr="00021A33" w:rsidRDefault="0037174C" w:rsidP="0037174C">
      <w:pPr>
        <w:pStyle w:val="a5"/>
        <w:numPr>
          <w:ilvl w:val="0"/>
          <w:numId w:val="19"/>
        </w:numPr>
        <w:shd w:val="clear" w:color="auto" w:fill="auto"/>
        <w:tabs>
          <w:tab w:val="left" w:pos="851"/>
        </w:tabs>
        <w:spacing w:line="240" w:lineRule="auto"/>
        <w:ind w:firstLine="567"/>
        <w:jc w:val="both"/>
        <w:rPr>
          <w:sz w:val="24"/>
          <w:szCs w:val="24"/>
        </w:rPr>
      </w:pPr>
      <w:r w:rsidRPr="00021A33">
        <w:rPr>
          <w:sz w:val="24"/>
          <w:szCs w:val="24"/>
        </w:rPr>
        <w:t>утверждает проект ведомственной структуры расходов бюджета с распределением бюджетных ассигнований по разделам, подразделам, целевым статьям и видам расходов классификации расходов бюджетов;</w:t>
      </w:r>
    </w:p>
    <w:p w:rsidR="0037174C" w:rsidRPr="00021A33" w:rsidRDefault="0037174C" w:rsidP="0037174C">
      <w:pPr>
        <w:pStyle w:val="a5"/>
        <w:numPr>
          <w:ilvl w:val="0"/>
          <w:numId w:val="19"/>
        </w:numPr>
        <w:shd w:val="clear" w:color="auto" w:fill="auto"/>
        <w:tabs>
          <w:tab w:val="left" w:pos="851"/>
        </w:tabs>
        <w:spacing w:line="240" w:lineRule="auto"/>
        <w:ind w:firstLine="567"/>
        <w:jc w:val="both"/>
        <w:rPr>
          <w:sz w:val="24"/>
          <w:szCs w:val="24"/>
        </w:rPr>
      </w:pPr>
      <w:r w:rsidRPr="00021A33">
        <w:rPr>
          <w:sz w:val="24"/>
          <w:szCs w:val="24"/>
        </w:rPr>
        <w:t>утверждает источники финансирования дефицита местного бюджета (при его наличии);</w:t>
      </w:r>
    </w:p>
    <w:p w:rsidR="0037174C" w:rsidRPr="00021A33" w:rsidRDefault="0037174C" w:rsidP="0037174C">
      <w:pPr>
        <w:pStyle w:val="a5"/>
        <w:numPr>
          <w:ilvl w:val="0"/>
          <w:numId w:val="19"/>
        </w:numPr>
        <w:shd w:val="clear" w:color="auto" w:fill="auto"/>
        <w:tabs>
          <w:tab w:val="left" w:pos="851"/>
        </w:tabs>
        <w:spacing w:line="240" w:lineRule="auto"/>
        <w:ind w:firstLine="567"/>
        <w:jc w:val="both"/>
        <w:rPr>
          <w:sz w:val="24"/>
          <w:szCs w:val="24"/>
        </w:rPr>
      </w:pPr>
      <w:r w:rsidRPr="00021A33">
        <w:rPr>
          <w:sz w:val="24"/>
          <w:szCs w:val="24"/>
        </w:rPr>
        <w:t>назначает публичные слушания по проекту местного бюджета.</w:t>
      </w:r>
    </w:p>
    <w:p w:rsidR="0037174C" w:rsidRPr="00021A33" w:rsidRDefault="0037174C" w:rsidP="0037174C">
      <w:pPr>
        <w:pStyle w:val="a5"/>
        <w:numPr>
          <w:ilvl w:val="0"/>
          <w:numId w:val="32"/>
        </w:numPr>
        <w:shd w:val="clear" w:color="auto" w:fill="auto"/>
        <w:tabs>
          <w:tab w:val="left" w:pos="993"/>
        </w:tabs>
        <w:spacing w:line="240" w:lineRule="auto"/>
        <w:ind w:left="0" w:firstLine="567"/>
        <w:jc w:val="both"/>
        <w:rPr>
          <w:sz w:val="24"/>
          <w:szCs w:val="24"/>
        </w:rPr>
      </w:pPr>
      <w:r w:rsidRPr="00021A33">
        <w:rPr>
          <w:sz w:val="24"/>
          <w:szCs w:val="24"/>
        </w:rPr>
        <w:t xml:space="preserve">В случае отклонения проекта решения о местном бюджете правовым актом главы МО </w:t>
      </w:r>
      <w:proofErr w:type="spellStart"/>
      <w:r w:rsidRPr="00021A33">
        <w:rPr>
          <w:sz w:val="24"/>
          <w:szCs w:val="24"/>
        </w:rPr>
        <w:t>МО</w:t>
      </w:r>
      <w:proofErr w:type="spellEnd"/>
      <w:r w:rsidRPr="00021A33">
        <w:rPr>
          <w:sz w:val="24"/>
          <w:szCs w:val="24"/>
        </w:rPr>
        <w:t xml:space="preserve"> № 15 может создаваться согласительная комиссия по корректировке проекта местного бюджета, в которую входит равное кол</w:t>
      </w:r>
      <w:r>
        <w:rPr>
          <w:sz w:val="24"/>
          <w:szCs w:val="24"/>
        </w:rPr>
        <w:t>ичество представителей Местной А</w:t>
      </w:r>
      <w:r w:rsidRPr="00021A33">
        <w:rPr>
          <w:sz w:val="24"/>
          <w:szCs w:val="24"/>
        </w:rPr>
        <w:t>дминистрации и Мун</w:t>
      </w:r>
      <w:r>
        <w:rPr>
          <w:sz w:val="24"/>
          <w:szCs w:val="24"/>
        </w:rPr>
        <w:t>иципального С</w:t>
      </w:r>
      <w:r w:rsidRPr="00021A33">
        <w:rPr>
          <w:sz w:val="24"/>
          <w:szCs w:val="24"/>
        </w:rPr>
        <w:t>овета.</w:t>
      </w:r>
    </w:p>
    <w:p w:rsidR="0037174C" w:rsidRPr="00021A33" w:rsidRDefault="0037174C" w:rsidP="0037174C">
      <w:pPr>
        <w:pStyle w:val="a5"/>
        <w:numPr>
          <w:ilvl w:val="0"/>
          <w:numId w:val="32"/>
        </w:numPr>
        <w:shd w:val="clear" w:color="auto" w:fill="auto"/>
        <w:tabs>
          <w:tab w:val="left" w:pos="923"/>
          <w:tab w:val="left" w:pos="993"/>
        </w:tabs>
        <w:spacing w:line="240" w:lineRule="auto"/>
        <w:ind w:left="0" w:firstLine="567"/>
        <w:jc w:val="both"/>
        <w:rPr>
          <w:sz w:val="24"/>
          <w:szCs w:val="24"/>
        </w:rPr>
      </w:pPr>
      <w:r w:rsidRPr="00021A33">
        <w:rPr>
          <w:sz w:val="24"/>
          <w:szCs w:val="24"/>
        </w:rPr>
        <w:t xml:space="preserve">Согласительная комиссия в соответствии с регламентом, утвержденным главой МО </w:t>
      </w:r>
      <w:proofErr w:type="spellStart"/>
      <w:r w:rsidRPr="00021A33">
        <w:rPr>
          <w:sz w:val="24"/>
          <w:szCs w:val="24"/>
        </w:rPr>
        <w:t>МО</w:t>
      </w:r>
      <w:proofErr w:type="spellEnd"/>
      <w:r w:rsidRPr="00021A33">
        <w:rPr>
          <w:sz w:val="24"/>
          <w:szCs w:val="24"/>
        </w:rPr>
        <w:t xml:space="preserve"> № 15, в течение 7 дней рассматривает спорные вопросы и разрабатывает согласованный вариант основных характеристик проекта местного. Решения согласительной комиссии принимаются большинством голосов от установленного числа членов согласительной комиссии.</w:t>
      </w:r>
    </w:p>
    <w:p w:rsidR="0037174C" w:rsidRPr="00021A33" w:rsidRDefault="0037174C" w:rsidP="0037174C">
      <w:pPr>
        <w:pStyle w:val="a5"/>
        <w:numPr>
          <w:ilvl w:val="0"/>
          <w:numId w:val="32"/>
        </w:numPr>
        <w:shd w:val="clear" w:color="auto" w:fill="auto"/>
        <w:tabs>
          <w:tab w:val="left" w:pos="993"/>
        </w:tabs>
        <w:spacing w:line="240" w:lineRule="auto"/>
        <w:ind w:left="0" w:firstLine="567"/>
        <w:jc w:val="both"/>
        <w:rPr>
          <w:sz w:val="24"/>
          <w:szCs w:val="24"/>
        </w:rPr>
      </w:pPr>
      <w:r w:rsidRPr="00021A33">
        <w:rPr>
          <w:sz w:val="24"/>
          <w:szCs w:val="24"/>
        </w:rPr>
        <w:t>На основании согласованного варианта основных характеристик пр</w:t>
      </w:r>
      <w:r>
        <w:rPr>
          <w:sz w:val="24"/>
          <w:szCs w:val="24"/>
        </w:rPr>
        <w:t>оекта местного бюджета Местная А</w:t>
      </w:r>
      <w:r w:rsidRPr="00021A33">
        <w:rPr>
          <w:sz w:val="24"/>
          <w:szCs w:val="24"/>
        </w:rPr>
        <w:t xml:space="preserve">дминистрация в течение 7 дней после окончания работы согласительной комиссии разрабатывает и вносит на рассмотрение Муниципального </w:t>
      </w:r>
      <w:r>
        <w:rPr>
          <w:sz w:val="24"/>
          <w:szCs w:val="24"/>
        </w:rPr>
        <w:t>С</w:t>
      </w:r>
      <w:r w:rsidRPr="00021A33">
        <w:rPr>
          <w:sz w:val="24"/>
          <w:szCs w:val="24"/>
        </w:rPr>
        <w:t>овета новый вариант проекта решения о местном бюджете, который рассматривается заново в порядке, установленном настоящей главой.</w:t>
      </w:r>
    </w:p>
    <w:p w:rsidR="0037174C" w:rsidRPr="00021A33" w:rsidRDefault="0037174C" w:rsidP="0037174C">
      <w:pPr>
        <w:pStyle w:val="a5"/>
        <w:numPr>
          <w:ilvl w:val="0"/>
          <w:numId w:val="32"/>
        </w:numPr>
        <w:shd w:val="clear" w:color="auto" w:fill="auto"/>
        <w:tabs>
          <w:tab w:val="left" w:pos="993"/>
        </w:tabs>
        <w:spacing w:line="240" w:lineRule="auto"/>
        <w:ind w:left="0" w:firstLine="567"/>
        <w:jc w:val="both"/>
        <w:rPr>
          <w:sz w:val="24"/>
          <w:szCs w:val="24"/>
        </w:rPr>
      </w:pPr>
      <w:r w:rsidRPr="00021A33">
        <w:rPr>
          <w:sz w:val="24"/>
          <w:szCs w:val="24"/>
        </w:rPr>
        <w:t>Проект местного бюджета должен быть вынесен на публичные слушания в порядке, определенном Уставом.</w:t>
      </w:r>
    </w:p>
    <w:p w:rsidR="0037174C" w:rsidRPr="00021A33" w:rsidRDefault="0037174C" w:rsidP="0037174C">
      <w:pPr>
        <w:pStyle w:val="a5"/>
        <w:shd w:val="clear" w:color="auto" w:fill="auto"/>
        <w:spacing w:line="240" w:lineRule="auto"/>
        <w:ind w:firstLine="567"/>
        <w:jc w:val="both"/>
        <w:rPr>
          <w:sz w:val="24"/>
          <w:szCs w:val="24"/>
        </w:rPr>
      </w:pPr>
      <w:r>
        <w:rPr>
          <w:sz w:val="24"/>
          <w:szCs w:val="24"/>
        </w:rPr>
        <w:t>Проект решения Муниципального С</w:t>
      </w:r>
      <w:r w:rsidRPr="00021A33">
        <w:rPr>
          <w:sz w:val="24"/>
          <w:szCs w:val="24"/>
        </w:rPr>
        <w:t>овета о местном бюджете, выносимого на публичные слушания, а также оповещение жителей муниципального образования о месте и времени проведения публичных слушаний не позднее, чем за 7 дней до дня проведения публичных слушаний, и не позднее, чем за 15 дней до дня рассмотрения данного муниципальног</w:t>
      </w:r>
      <w:r>
        <w:rPr>
          <w:sz w:val="24"/>
          <w:szCs w:val="24"/>
        </w:rPr>
        <w:t>о правового акта Муниципальным С</w:t>
      </w:r>
      <w:r w:rsidRPr="00021A33">
        <w:rPr>
          <w:sz w:val="24"/>
          <w:szCs w:val="24"/>
        </w:rPr>
        <w:t>оветом, публикуются в средствах массовой информации.</w:t>
      </w:r>
    </w:p>
    <w:p w:rsidR="0037174C" w:rsidRPr="00021A33" w:rsidRDefault="0037174C" w:rsidP="0037174C">
      <w:pPr>
        <w:pStyle w:val="a5"/>
        <w:numPr>
          <w:ilvl w:val="0"/>
          <w:numId w:val="32"/>
        </w:numPr>
        <w:shd w:val="clear" w:color="auto" w:fill="auto"/>
        <w:tabs>
          <w:tab w:val="left" w:pos="993"/>
        </w:tabs>
        <w:spacing w:line="240" w:lineRule="auto"/>
        <w:ind w:left="0" w:firstLine="567"/>
        <w:jc w:val="both"/>
        <w:rPr>
          <w:sz w:val="24"/>
          <w:szCs w:val="24"/>
        </w:rPr>
      </w:pPr>
      <w:r w:rsidRPr="00021A33">
        <w:rPr>
          <w:sz w:val="24"/>
          <w:szCs w:val="24"/>
        </w:rPr>
        <w:t>Предложения жителей по пр</w:t>
      </w:r>
      <w:r>
        <w:rPr>
          <w:sz w:val="24"/>
          <w:szCs w:val="24"/>
        </w:rPr>
        <w:t>оекту подаются в Муниципальный С</w:t>
      </w:r>
      <w:r w:rsidRPr="00021A33">
        <w:rPr>
          <w:sz w:val="24"/>
          <w:szCs w:val="24"/>
        </w:rPr>
        <w:t>овет</w:t>
      </w:r>
      <w:r w:rsidRPr="00021A33">
        <w:rPr>
          <w:rStyle w:val="a7"/>
          <w:sz w:val="24"/>
          <w:szCs w:val="24"/>
        </w:rPr>
        <w:t xml:space="preserve"> </w:t>
      </w:r>
      <w:r w:rsidRPr="00021A33">
        <w:rPr>
          <w:rStyle w:val="a7"/>
          <w:b w:val="0"/>
          <w:sz w:val="24"/>
          <w:szCs w:val="24"/>
        </w:rPr>
        <w:t>в письменном</w:t>
      </w:r>
      <w:r w:rsidRPr="00021A33">
        <w:rPr>
          <w:rStyle w:val="a7"/>
          <w:sz w:val="24"/>
          <w:szCs w:val="24"/>
        </w:rPr>
        <w:t xml:space="preserve"> </w:t>
      </w:r>
      <w:r w:rsidRPr="00021A33">
        <w:rPr>
          <w:sz w:val="24"/>
          <w:szCs w:val="24"/>
        </w:rPr>
        <w:t xml:space="preserve">виде не позднее дня проведения публичных слушаний или непосредственно во время публичных слушаний и регистрируются. Предложения не могут быть поданы после завершения публичных слушаний. В ходе публичных слушаний авторам предложений должно быть дано слово для аргументации своего предложения. Аргументы выступающих фиксируются в протоколе публичных слушаний. Результаты публичных слушаний носят рекомендательный характер. Рассмотрение и принятие правового акта проводится на заседании Муниципального </w:t>
      </w:r>
      <w:r>
        <w:rPr>
          <w:sz w:val="24"/>
          <w:szCs w:val="24"/>
        </w:rPr>
        <w:t>С</w:t>
      </w:r>
      <w:r w:rsidRPr="00021A33">
        <w:rPr>
          <w:sz w:val="24"/>
          <w:szCs w:val="24"/>
        </w:rPr>
        <w:t>овета с учетом предложений граждан. По каждому предложению проводится обсуждение и голосование.</w:t>
      </w:r>
    </w:p>
    <w:p w:rsidR="0037174C" w:rsidRPr="00021A33" w:rsidRDefault="0037174C" w:rsidP="0037174C">
      <w:pPr>
        <w:pStyle w:val="a5"/>
        <w:numPr>
          <w:ilvl w:val="0"/>
          <w:numId w:val="32"/>
        </w:numPr>
        <w:shd w:val="clear" w:color="auto" w:fill="auto"/>
        <w:tabs>
          <w:tab w:val="left" w:pos="993"/>
          <w:tab w:val="left" w:pos="1114"/>
        </w:tabs>
        <w:spacing w:line="240" w:lineRule="auto"/>
        <w:ind w:left="0" w:firstLine="567"/>
        <w:jc w:val="both"/>
        <w:rPr>
          <w:sz w:val="24"/>
          <w:szCs w:val="24"/>
        </w:rPr>
      </w:pPr>
      <w:r w:rsidRPr="00021A33">
        <w:rPr>
          <w:sz w:val="24"/>
          <w:szCs w:val="24"/>
        </w:rPr>
        <w:t>После принятия проекта местного бюджета в первом чтении депутаты Муниципального</w:t>
      </w:r>
      <w:r>
        <w:rPr>
          <w:sz w:val="24"/>
          <w:szCs w:val="24"/>
        </w:rPr>
        <w:t xml:space="preserve"> Совета, а также Глава Местной А</w:t>
      </w:r>
      <w:r w:rsidRPr="00021A33">
        <w:rPr>
          <w:sz w:val="24"/>
          <w:szCs w:val="24"/>
        </w:rPr>
        <w:t xml:space="preserve">дминистрации вправе подавать поправки к проекту местного бюджета. Поправки подаются </w:t>
      </w:r>
      <w:r>
        <w:rPr>
          <w:sz w:val="24"/>
          <w:szCs w:val="24"/>
        </w:rPr>
        <w:t>Г</w:t>
      </w:r>
      <w:r w:rsidRPr="00021A33">
        <w:rPr>
          <w:sz w:val="24"/>
          <w:szCs w:val="24"/>
        </w:rPr>
        <w:t xml:space="preserve">лаве МО </w:t>
      </w:r>
      <w:proofErr w:type="spellStart"/>
      <w:r w:rsidRPr="00021A33">
        <w:rPr>
          <w:sz w:val="24"/>
          <w:szCs w:val="24"/>
        </w:rPr>
        <w:t>МО</w:t>
      </w:r>
      <w:proofErr w:type="spellEnd"/>
      <w:r w:rsidRPr="00021A33">
        <w:rPr>
          <w:sz w:val="24"/>
          <w:szCs w:val="24"/>
        </w:rPr>
        <w:t xml:space="preserve"> № 15, который неме</w:t>
      </w:r>
      <w:r>
        <w:rPr>
          <w:sz w:val="24"/>
          <w:szCs w:val="24"/>
        </w:rPr>
        <w:t>дленно направляет их в Местную А</w:t>
      </w:r>
      <w:r w:rsidRPr="00021A33">
        <w:rPr>
          <w:sz w:val="24"/>
          <w:szCs w:val="24"/>
        </w:rPr>
        <w:t xml:space="preserve">дминистрацию и Контрольный </w:t>
      </w:r>
      <w:r>
        <w:rPr>
          <w:sz w:val="24"/>
          <w:szCs w:val="24"/>
        </w:rPr>
        <w:t>орган. Местная А</w:t>
      </w:r>
      <w:r w:rsidRPr="00021A33">
        <w:rPr>
          <w:sz w:val="24"/>
          <w:szCs w:val="24"/>
        </w:rPr>
        <w:t xml:space="preserve">дминистрация и Контрольный орган составляют заключения на каждую из поправок и направляют </w:t>
      </w:r>
      <w:r>
        <w:rPr>
          <w:sz w:val="24"/>
          <w:szCs w:val="24"/>
        </w:rPr>
        <w:t>эти заключения в Муниципальный С</w:t>
      </w:r>
      <w:r w:rsidRPr="00021A33">
        <w:rPr>
          <w:sz w:val="24"/>
          <w:szCs w:val="24"/>
        </w:rPr>
        <w:t>овет до начала рассмотрения проекта местного бюджета во втором чтении.</w:t>
      </w:r>
    </w:p>
    <w:p w:rsidR="0037174C" w:rsidRPr="00021A33" w:rsidRDefault="0037174C" w:rsidP="0037174C">
      <w:pPr>
        <w:pStyle w:val="a5"/>
        <w:shd w:val="clear" w:color="auto" w:fill="auto"/>
        <w:spacing w:line="240" w:lineRule="auto"/>
        <w:ind w:left="20" w:firstLine="580"/>
        <w:jc w:val="both"/>
        <w:rPr>
          <w:sz w:val="24"/>
          <w:szCs w:val="24"/>
        </w:rPr>
      </w:pPr>
      <w:r w:rsidRPr="00021A33">
        <w:rPr>
          <w:sz w:val="24"/>
          <w:szCs w:val="24"/>
        </w:rPr>
        <w:t>Срок подачи поправок заканчивается за 3 дня до рассмотрения проекта местного бюджета во втором чтении. Рассмотрение поправок, поданных вне установленного срока, не допускается, за исключением поправок в связи с изменением законодательства.</w:t>
      </w:r>
    </w:p>
    <w:p w:rsidR="0037174C" w:rsidRPr="00021A33" w:rsidRDefault="0037174C" w:rsidP="0037174C">
      <w:pPr>
        <w:pStyle w:val="a5"/>
        <w:shd w:val="clear" w:color="auto" w:fill="auto"/>
        <w:spacing w:line="240" w:lineRule="auto"/>
        <w:ind w:left="20" w:firstLine="580"/>
        <w:jc w:val="both"/>
        <w:rPr>
          <w:sz w:val="24"/>
          <w:szCs w:val="24"/>
        </w:rPr>
      </w:pPr>
      <w:r w:rsidRPr="00021A33">
        <w:rPr>
          <w:sz w:val="24"/>
          <w:szCs w:val="24"/>
        </w:rPr>
        <w:lastRenderedPageBreak/>
        <w:t>Подаваемые поправки должны обеспечивать сохранение сбалансированности проекта местного бюджета. Если в соответствии с поправкой предлагается увеличить (уменьшить) бюджетные ассигнования по некоторым статьям, то в этой же поправке должно быть предложено сократить (увеличить) бюджетные ассигнования по другим статьям.</w:t>
      </w:r>
    </w:p>
    <w:p w:rsidR="0037174C" w:rsidRPr="00021A33" w:rsidRDefault="0037174C" w:rsidP="0037174C">
      <w:pPr>
        <w:pStyle w:val="a5"/>
        <w:numPr>
          <w:ilvl w:val="0"/>
          <w:numId w:val="32"/>
        </w:numPr>
        <w:shd w:val="clear" w:color="auto" w:fill="auto"/>
        <w:tabs>
          <w:tab w:val="left" w:pos="993"/>
        </w:tabs>
        <w:spacing w:line="240" w:lineRule="auto"/>
        <w:ind w:left="0" w:firstLine="567"/>
        <w:jc w:val="both"/>
        <w:rPr>
          <w:sz w:val="24"/>
          <w:szCs w:val="24"/>
        </w:rPr>
      </w:pPr>
      <w:r w:rsidRPr="00021A33">
        <w:rPr>
          <w:sz w:val="24"/>
          <w:szCs w:val="24"/>
        </w:rPr>
        <w:t>После проведения публичных слушаний по проекту местного бюджета, проект решения о местном бюджете</w:t>
      </w:r>
      <w:r>
        <w:rPr>
          <w:sz w:val="24"/>
          <w:szCs w:val="24"/>
        </w:rPr>
        <w:t xml:space="preserve"> рассматривается Муниципальным С</w:t>
      </w:r>
      <w:r w:rsidRPr="00021A33">
        <w:rPr>
          <w:sz w:val="24"/>
          <w:szCs w:val="24"/>
        </w:rPr>
        <w:t>оветом во втором чтении.</w:t>
      </w:r>
    </w:p>
    <w:p w:rsidR="0037174C" w:rsidRPr="00021A33" w:rsidRDefault="0037174C" w:rsidP="0037174C">
      <w:pPr>
        <w:pStyle w:val="a5"/>
        <w:shd w:val="clear" w:color="auto" w:fill="auto"/>
        <w:spacing w:line="240" w:lineRule="auto"/>
        <w:ind w:left="20" w:firstLine="547"/>
        <w:jc w:val="both"/>
        <w:rPr>
          <w:sz w:val="24"/>
          <w:szCs w:val="24"/>
        </w:rPr>
      </w:pPr>
      <w:r w:rsidRPr="00021A33">
        <w:rPr>
          <w:sz w:val="24"/>
          <w:szCs w:val="24"/>
        </w:rPr>
        <w:t>Второе чтение проекта решения о местном бюджете включает в себя рассмотрение и голосование поправок к проекту решения о местном бюджете, результатов публичных слушаний и голосование проекта местного бюджета в целом со всеми принятыми к нему поправками. При рассмотрении проекта во втором чтении не могут быть изменены основные характеристики местного бюджета.</w:t>
      </w:r>
    </w:p>
    <w:p w:rsidR="0037174C" w:rsidRPr="00021A33" w:rsidRDefault="0037174C" w:rsidP="0037174C">
      <w:pPr>
        <w:pStyle w:val="a5"/>
        <w:shd w:val="clear" w:color="auto" w:fill="auto"/>
        <w:spacing w:line="240" w:lineRule="auto"/>
        <w:ind w:left="20" w:firstLine="547"/>
        <w:jc w:val="both"/>
        <w:rPr>
          <w:sz w:val="24"/>
          <w:szCs w:val="24"/>
        </w:rPr>
      </w:pPr>
      <w:r w:rsidRPr="00021A33">
        <w:rPr>
          <w:sz w:val="24"/>
          <w:szCs w:val="24"/>
        </w:rPr>
        <w:t xml:space="preserve">При рассмотрении проекта решения о местном бюджете </w:t>
      </w:r>
      <w:r>
        <w:rPr>
          <w:sz w:val="24"/>
          <w:szCs w:val="24"/>
        </w:rPr>
        <w:t>во втором чтении Муниципальный С</w:t>
      </w:r>
      <w:r w:rsidRPr="00021A33">
        <w:rPr>
          <w:sz w:val="24"/>
          <w:szCs w:val="24"/>
        </w:rPr>
        <w:t>овет:</w:t>
      </w:r>
    </w:p>
    <w:p w:rsidR="0037174C" w:rsidRPr="00021A33" w:rsidRDefault="0037174C" w:rsidP="0037174C">
      <w:pPr>
        <w:pStyle w:val="a5"/>
        <w:numPr>
          <w:ilvl w:val="0"/>
          <w:numId w:val="20"/>
        </w:numPr>
        <w:shd w:val="clear" w:color="auto" w:fill="auto"/>
        <w:tabs>
          <w:tab w:val="left" w:pos="851"/>
        </w:tabs>
        <w:spacing w:line="240" w:lineRule="auto"/>
        <w:ind w:left="20" w:firstLine="547"/>
        <w:jc w:val="both"/>
        <w:rPr>
          <w:sz w:val="24"/>
          <w:szCs w:val="24"/>
        </w:rPr>
      </w:pPr>
      <w:r w:rsidRPr="00021A33">
        <w:rPr>
          <w:sz w:val="24"/>
          <w:szCs w:val="24"/>
        </w:rPr>
        <w:t>за</w:t>
      </w:r>
      <w:r>
        <w:rPr>
          <w:sz w:val="24"/>
          <w:szCs w:val="24"/>
        </w:rPr>
        <w:t>слушивает доклад главы Местной А</w:t>
      </w:r>
      <w:r w:rsidRPr="00021A33">
        <w:rPr>
          <w:sz w:val="24"/>
          <w:szCs w:val="24"/>
        </w:rPr>
        <w:t>дминистрации;</w:t>
      </w:r>
    </w:p>
    <w:p w:rsidR="0037174C" w:rsidRPr="00021A33" w:rsidRDefault="0037174C" w:rsidP="0037174C">
      <w:pPr>
        <w:pStyle w:val="a5"/>
        <w:numPr>
          <w:ilvl w:val="0"/>
          <w:numId w:val="20"/>
        </w:numPr>
        <w:shd w:val="clear" w:color="auto" w:fill="auto"/>
        <w:tabs>
          <w:tab w:val="left" w:pos="851"/>
        </w:tabs>
        <w:spacing w:line="240" w:lineRule="auto"/>
        <w:ind w:left="20" w:firstLine="547"/>
        <w:jc w:val="both"/>
        <w:rPr>
          <w:sz w:val="24"/>
          <w:szCs w:val="24"/>
        </w:rPr>
      </w:pPr>
      <w:r w:rsidRPr="00021A33">
        <w:rPr>
          <w:sz w:val="24"/>
          <w:szCs w:val="24"/>
        </w:rPr>
        <w:t>заслушивает содоклад руководителя Контрольного органа;</w:t>
      </w:r>
    </w:p>
    <w:p w:rsidR="0037174C" w:rsidRPr="00021A33" w:rsidRDefault="0037174C" w:rsidP="0037174C">
      <w:pPr>
        <w:pStyle w:val="a5"/>
        <w:numPr>
          <w:ilvl w:val="0"/>
          <w:numId w:val="20"/>
        </w:numPr>
        <w:shd w:val="clear" w:color="auto" w:fill="auto"/>
        <w:tabs>
          <w:tab w:val="left" w:pos="851"/>
        </w:tabs>
        <w:spacing w:line="240" w:lineRule="auto"/>
        <w:ind w:left="20" w:firstLine="547"/>
        <w:jc w:val="both"/>
        <w:rPr>
          <w:sz w:val="24"/>
          <w:szCs w:val="24"/>
        </w:rPr>
      </w:pPr>
      <w:r w:rsidRPr="00021A33">
        <w:rPr>
          <w:sz w:val="24"/>
          <w:szCs w:val="24"/>
        </w:rPr>
        <w:t>рассматривает поправки (сводную таблицу поправок) к проекту местного бюджета.</w:t>
      </w:r>
    </w:p>
    <w:p w:rsidR="0037174C" w:rsidRPr="00021A33" w:rsidRDefault="0037174C" w:rsidP="0037174C">
      <w:pPr>
        <w:pStyle w:val="a5"/>
        <w:numPr>
          <w:ilvl w:val="0"/>
          <w:numId w:val="32"/>
        </w:numPr>
        <w:shd w:val="clear" w:color="auto" w:fill="auto"/>
        <w:tabs>
          <w:tab w:val="left" w:pos="993"/>
        </w:tabs>
        <w:spacing w:line="240" w:lineRule="auto"/>
        <w:ind w:left="0" w:firstLine="567"/>
        <w:jc w:val="both"/>
        <w:rPr>
          <w:sz w:val="24"/>
          <w:szCs w:val="24"/>
        </w:rPr>
      </w:pPr>
      <w:r>
        <w:rPr>
          <w:sz w:val="24"/>
          <w:szCs w:val="24"/>
        </w:rPr>
        <w:t>Принятое Муниципальным С</w:t>
      </w:r>
      <w:r w:rsidRPr="00021A33">
        <w:rPr>
          <w:sz w:val="24"/>
          <w:szCs w:val="24"/>
        </w:rPr>
        <w:t xml:space="preserve">оветом решение о местном бюджете на очередной финансовый год подписывается главой МО </w:t>
      </w:r>
      <w:proofErr w:type="spellStart"/>
      <w:r w:rsidRPr="00021A33">
        <w:rPr>
          <w:sz w:val="24"/>
          <w:szCs w:val="24"/>
        </w:rPr>
        <w:t>МО</w:t>
      </w:r>
      <w:proofErr w:type="spellEnd"/>
      <w:r w:rsidRPr="00021A33">
        <w:rPr>
          <w:sz w:val="24"/>
          <w:szCs w:val="24"/>
        </w:rPr>
        <w:t xml:space="preserve"> № 15 и подлежит официальному опубликованию (обнародованию) не позднее 10 дней после его подписания в установленном порядке.</w:t>
      </w:r>
    </w:p>
    <w:p w:rsidR="0037174C" w:rsidRPr="00021A33" w:rsidRDefault="0037174C" w:rsidP="0037174C">
      <w:pPr>
        <w:pStyle w:val="a5"/>
        <w:numPr>
          <w:ilvl w:val="0"/>
          <w:numId w:val="32"/>
        </w:numPr>
        <w:shd w:val="clear" w:color="auto" w:fill="auto"/>
        <w:tabs>
          <w:tab w:val="left" w:pos="993"/>
        </w:tabs>
        <w:spacing w:line="240" w:lineRule="auto"/>
        <w:ind w:left="0" w:firstLine="567"/>
        <w:jc w:val="both"/>
        <w:rPr>
          <w:sz w:val="24"/>
          <w:szCs w:val="24"/>
        </w:rPr>
      </w:pPr>
      <w:r w:rsidRPr="00021A33">
        <w:rPr>
          <w:sz w:val="24"/>
          <w:szCs w:val="24"/>
        </w:rPr>
        <w:t xml:space="preserve">Решение о местном бюджете вступает в силу с 1 января и действует по 31 декабря финансового года, если иное не предусмотрено Бюджетным кодексом </w:t>
      </w:r>
      <w:r>
        <w:rPr>
          <w:sz w:val="24"/>
          <w:szCs w:val="24"/>
        </w:rPr>
        <w:t xml:space="preserve">Российской Федерации </w:t>
      </w:r>
      <w:r w:rsidRPr="00021A33">
        <w:rPr>
          <w:sz w:val="24"/>
          <w:szCs w:val="24"/>
        </w:rPr>
        <w:t>или решением о бюджете.</w:t>
      </w:r>
    </w:p>
    <w:p w:rsidR="0037174C" w:rsidRPr="00A115A9" w:rsidRDefault="0037174C" w:rsidP="0037174C">
      <w:pPr>
        <w:pStyle w:val="210"/>
        <w:shd w:val="clear" w:color="auto" w:fill="auto"/>
        <w:spacing w:before="120" w:after="120" w:line="240" w:lineRule="auto"/>
        <w:ind w:left="23" w:firstLine="561"/>
        <w:outlineLvl w:val="9"/>
        <w:rPr>
          <w:sz w:val="24"/>
          <w:szCs w:val="24"/>
        </w:rPr>
      </w:pPr>
      <w:bookmarkStart w:id="20" w:name="bookmark21"/>
      <w:r w:rsidRPr="00A115A9">
        <w:rPr>
          <w:rStyle w:val="230"/>
          <w:bCs w:val="0"/>
          <w:sz w:val="24"/>
          <w:szCs w:val="24"/>
        </w:rPr>
        <w:t>Статья 23. Сроки утверждения решения о местном бюджете и последствия непринятия решения о местном бюджете на очередной финансовый год в срок</w:t>
      </w:r>
      <w:bookmarkEnd w:id="20"/>
    </w:p>
    <w:p w:rsidR="0037174C" w:rsidRPr="00021A33" w:rsidRDefault="0037174C" w:rsidP="0037174C">
      <w:pPr>
        <w:pStyle w:val="a5"/>
        <w:numPr>
          <w:ilvl w:val="0"/>
          <w:numId w:val="21"/>
        </w:numPr>
        <w:shd w:val="clear" w:color="auto" w:fill="auto"/>
        <w:tabs>
          <w:tab w:val="left" w:pos="993"/>
        </w:tabs>
        <w:spacing w:line="240" w:lineRule="auto"/>
        <w:ind w:left="20" w:firstLine="560"/>
        <w:jc w:val="both"/>
        <w:rPr>
          <w:sz w:val="24"/>
          <w:szCs w:val="24"/>
        </w:rPr>
      </w:pPr>
      <w:r w:rsidRPr="00021A33">
        <w:rPr>
          <w:sz w:val="24"/>
          <w:szCs w:val="24"/>
        </w:rPr>
        <w:t>Решение о местном бюджете должно быть рассмотрено, утверждено М</w:t>
      </w:r>
      <w:r>
        <w:rPr>
          <w:sz w:val="24"/>
          <w:szCs w:val="24"/>
        </w:rPr>
        <w:t>униципальным С</w:t>
      </w:r>
      <w:r w:rsidRPr="00021A33">
        <w:rPr>
          <w:sz w:val="24"/>
          <w:szCs w:val="24"/>
        </w:rPr>
        <w:t xml:space="preserve">оветом, подписано главой МО </w:t>
      </w:r>
      <w:proofErr w:type="spellStart"/>
      <w:r w:rsidRPr="00021A33">
        <w:rPr>
          <w:sz w:val="24"/>
          <w:szCs w:val="24"/>
        </w:rPr>
        <w:t>МО</w:t>
      </w:r>
      <w:proofErr w:type="spellEnd"/>
      <w:r w:rsidRPr="00021A33">
        <w:rPr>
          <w:sz w:val="24"/>
          <w:szCs w:val="24"/>
        </w:rPr>
        <w:t xml:space="preserve"> № 15 и обнародовано до начала очередного финансового года.</w:t>
      </w:r>
    </w:p>
    <w:p w:rsidR="0037174C" w:rsidRPr="00021A33" w:rsidRDefault="0037174C" w:rsidP="0037174C">
      <w:pPr>
        <w:pStyle w:val="a5"/>
        <w:numPr>
          <w:ilvl w:val="0"/>
          <w:numId w:val="21"/>
        </w:numPr>
        <w:shd w:val="clear" w:color="auto" w:fill="auto"/>
        <w:tabs>
          <w:tab w:val="left" w:pos="993"/>
        </w:tabs>
        <w:spacing w:line="240" w:lineRule="auto"/>
        <w:ind w:left="20" w:firstLine="560"/>
        <w:jc w:val="both"/>
        <w:rPr>
          <w:sz w:val="24"/>
          <w:szCs w:val="24"/>
        </w:rPr>
      </w:pPr>
      <w:r w:rsidRPr="00021A33">
        <w:rPr>
          <w:sz w:val="24"/>
          <w:szCs w:val="24"/>
        </w:rPr>
        <w:t xml:space="preserve">Органы и должностные лица местного самоуправления МО </w:t>
      </w:r>
      <w:proofErr w:type="spellStart"/>
      <w:r w:rsidRPr="00021A33">
        <w:rPr>
          <w:sz w:val="24"/>
          <w:szCs w:val="24"/>
        </w:rPr>
        <w:t>МО</w:t>
      </w:r>
      <w:proofErr w:type="spellEnd"/>
      <w:r w:rsidRPr="00021A33">
        <w:rPr>
          <w:sz w:val="24"/>
          <w:szCs w:val="24"/>
        </w:rPr>
        <w:t xml:space="preserve"> № 15 обязаны принимать все возможные меры в пределах их компетенции по обеспечению своевременного рассмотрения, утверждения и подписания решения о местном бюджете.</w:t>
      </w:r>
    </w:p>
    <w:p w:rsidR="0037174C" w:rsidRPr="00021A33" w:rsidRDefault="0037174C" w:rsidP="0037174C">
      <w:pPr>
        <w:pStyle w:val="a5"/>
        <w:numPr>
          <w:ilvl w:val="0"/>
          <w:numId w:val="21"/>
        </w:numPr>
        <w:shd w:val="clear" w:color="auto" w:fill="auto"/>
        <w:tabs>
          <w:tab w:val="left" w:pos="993"/>
        </w:tabs>
        <w:spacing w:line="240" w:lineRule="auto"/>
        <w:ind w:left="20" w:firstLine="560"/>
        <w:jc w:val="both"/>
        <w:rPr>
          <w:sz w:val="24"/>
          <w:szCs w:val="24"/>
        </w:rPr>
      </w:pPr>
      <w:r w:rsidRPr="00021A33">
        <w:rPr>
          <w:sz w:val="24"/>
          <w:szCs w:val="24"/>
        </w:rPr>
        <w:t>В случае если решение о местном бюджете не вступило в силу с начала финансового года, временное управление бюджетом осуществляется в порядке, установленном Бюджетным кодексом</w:t>
      </w:r>
      <w:r w:rsidRPr="00896BD8">
        <w:rPr>
          <w:sz w:val="24"/>
          <w:szCs w:val="24"/>
        </w:rPr>
        <w:t xml:space="preserve"> </w:t>
      </w:r>
      <w:r>
        <w:rPr>
          <w:sz w:val="24"/>
          <w:szCs w:val="24"/>
        </w:rPr>
        <w:t>Российской Федерации</w:t>
      </w:r>
      <w:r w:rsidRPr="00021A33">
        <w:rPr>
          <w:sz w:val="24"/>
          <w:szCs w:val="24"/>
        </w:rPr>
        <w:t>.</w:t>
      </w:r>
    </w:p>
    <w:p w:rsidR="0037174C" w:rsidRPr="00C55C20" w:rsidRDefault="0037174C" w:rsidP="0037174C">
      <w:pPr>
        <w:pStyle w:val="210"/>
        <w:shd w:val="clear" w:color="auto" w:fill="auto"/>
        <w:spacing w:before="120" w:after="120" w:line="240" w:lineRule="auto"/>
        <w:ind w:left="23" w:firstLine="561"/>
        <w:outlineLvl w:val="9"/>
        <w:rPr>
          <w:sz w:val="24"/>
          <w:szCs w:val="24"/>
        </w:rPr>
      </w:pPr>
      <w:bookmarkStart w:id="21" w:name="bookmark22"/>
      <w:r w:rsidRPr="00C55C20">
        <w:rPr>
          <w:rStyle w:val="230"/>
          <w:bCs w:val="0"/>
          <w:sz w:val="24"/>
          <w:szCs w:val="24"/>
        </w:rPr>
        <w:t>Статья 24. Внесение изменений в решение о местном бюджете</w:t>
      </w:r>
      <w:bookmarkEnd w:id="21"/>
    </w:p>
    <w:p w:rsidR="0037174C" w:rsidRPr="00021A33" w:rsidRDefault="0037174C" w:rsidP="0037174C">
      <w:pPr>
        <w:pStyle w:val="a5"/>
        <w:numPr>
          <w:ilvl w:val="0"/>
          <w:numId w:val="33"/>
        </w:numPr>
        <w:shd w:val="clear" w:color="auto" w:fill="auto"/>
        <w:tabs>
          <w:tab w:val="left" w:pos="993"/>
        </w:tabs>
        <w:spacing w:line="240" w:lineRule="auto"/>
        <w:ind w:left="0" w:firstLine="567"/>
        <w:jc w:val="both"/>
        <w:rPr>
          <w:sz w:val="24"/>
          <w:szCs w:val="24"/>
        </w:rPr>
      </w:pPr>
      <w:r w:rsidRPr="00021A33">
        <w:rPr>
          <w:sz w:val="24"/>
          <w:szCs w:val="24"/>
        </w:rPr>
        <w:t xml:space="preserve">Местная администрация вправе в соответствии бюджетным законодательством Российской Федерации и настоящим Положением разработать и представить </w:t>
      </w:r>
      <w:r>
        <w:rPr>
          <w:sz w:val="24"/>
          <w:szCs w:val="24"/>
        </w:rPr>
        <w:t>на рассмотрение Муниципального С</w:t>
      </w:r>
      <w:r w:rsidRPr="00021A33">
        <w:rPr>
          <w:sz w:val="24"/>
          <w:szCs w:val="24"/>
        </w:rPr>
        <w:t>овета проект решения о внесении изменений в решение о местном бюджете на текущий финансовый год.</w:t>
      </w:r>
    </w:p>
    <w:p w:rsidR="0037174C" w:rsidRPr="00021A33" w:rsidRDefault="0037174C" w:rsidP="0037174C">
      <w:pPr>
        <w:pStyle w:val="a5"/>
        <w:numPr>
          <w:ilvl w:val="0"/>
          <w:numId w:val="33"/>
        </w:numPr>
        <w:shd w:val="clear" w:color="auto" w:fill="auto"/>
        <w:tabs>
          <w:tab w:val="left" w:pos="993"/>
        </w:tabs>
        <w:spacing w:line="240" w:lineRule="auto"/>
        <w:ind w:left="0" w:firstLine="567"/>
        <w:jc w:val="both"/>
        <w:rPr>
          <w:sz w:val="24"/>
          <w:szCs w:val="24"/>
        </w:rPr>
      </w:pPr>
      <w:r w:rsidRPr="00021A33">
        <w:rPr>
          <w:sz w:val="24"/>
          <w:szCs w:val="24"/>
        </w:rPr>
        <w:t xml:space="preserve">Одновременно с проектом решения о внесении изменений в решение о местном бюджете на </w:t>
      </w:r>
      <w:r>
        <w:rPr>
          <w:sz w:val="24"/>
          <w:szCs w:val="24"/>
        </w:rPr>
        <w:t>текущий финансовый год Местная А</w:t>
      </w:r>
      <w:r w:rsidRPr="00021A33">
        <w:rPr>
          <w:sz w:val="24"/>
          <w:szCs w:val="24"/>
        </w:rPr>
        <w:t>дминистраци</w:t>
      </w:r>
      <w:r>
        <w:rPr>
          <w:sz w:val="24"/>
          <w:szCs w:val="24"/>
        </w:rPr>
        <w:t>я представляет в Муниципальный С</w:t>
      </w:r>
      <w:r w:rsidRPr="00021A33">
        <w:rPr>
          <w:sz w:val="24"/>
          <w:szCs w:val="24"/>
        </w:rPr>
        <w:t>овет:</w:t>
      </w:r>
    </w:p>
    <w:p w:rsidR="0037174C" w:rsidRPr="00021A33" w:rsidRDefault="0037174C" w:rsidP="0037174C">
      <w:pPr>
        <w:pStyle w:val="a5"/>
        <w:numPr>
          <w:ilvl w:val="0"/>
          <w:numId w:val="34"/>
        </w:numPr>
        <w:shd w:val="clear" w:color="auto" w:fill="auto"/>
        <w:tabs>
          <w:tab w:val="left" w:pos="851"/>
        </w:tabs>
        <w:spacing w:line="240" w:lineRule="auto"/>
        <w:ind w:left="0" w:firstLine="567"/>
        <w:jc w:val="both"/>
        <w:rPr>
          <w:sz w:val="24"/>
          <w:szCs w:val="24"/>
        </w:rPr>
      </w:pPr>
      <w:r w:rsidRPr="00021A33">
        <w:rPr>
          <w:sz w:val="24"/>
          <w:szCs w:val="24"/>
        </w:rPr>
        <w:t>сведения об исполнении местного бюджета за истекший отчетный период текущего финансового года;</w:t>
      </w:r>
    </w:p>
    <w:p w:rsidR="0037174C" w:rsidRPr="00021A33" w:rsidRDefault="0037174C" w:rsidP="0037174C">
      <w:pPr>
        <w:pStyle w:val="a5"/>
        <w:numPr>
          <w:ilvl w:val="0"/>
          <w:numId w:val="34"/>
        </w:numPr>
        <w:shd w:val="clear" w:color="auto" w:fill="auto"/>
        <w:tabs>
          <w:tab w:val="left" w:pos="851"/>
        </w:tabs>
        <w:spacing w:line="240" w:lineRule="auto"/>
        <w:ind w:left="0" w:firstLine="567"/>
        <w:jc w:val="both"/>
        <w:rPr>
          <w:sz w:val="24"/>
          <w:szCs w:val="24"/>
        </w:rPr>
      </w:pPr>
      <w:r w:rsidRPr="00021A33">
        <w:rPr>
          <w:sz w:val="24"/>
          <w:szCs w:val="24"/>
        </w:rPr>
        <w:t>оценку ожидаемого исполнения местного бюджета в текущем финансовом году;</w:t>
      </w:r>
    </w:p>
    <w:p w:rsidR="0037174C" w:rsidRPr="00021A33" w:rsidRDefault="0037174C" w:rsidP="0037174C">
      <w:pPr>
        <w:pStyle w:val="a5"/>
        <w:numPr>
          <w:ilvl w:val="0"/>
          <w:numId w:val="34"/>
        </w:numPr>
        <w:shd w:val="clear" w:color="auto" w:fill="auto"/>
        <w:tabs>
          <w:tab w:val="left" w:pos="851"/>
        </w:tabs>
        <w:spacing w:line="240" w:lineRule="auto"/>
        <w:ind w:left="0" w:firstLine="567"/>
        <w:jc w:val="both"/>
        <w:rPr>
          <w:sz w:val="24"/>
          <w:szCs w:val="24"/>
        </w:rPr>
      </w:pPr>
      <w:r w:rsidRPr="00021A33">
        <w:rPr>
          <w:sz w:val="24"/>
          <w:szCs w:val="24"/>
        </w:rPr>
        <w:t>пояснительную записку с обоснованием предлагаемых изменений в местный бюджет.</w:t>
      </w:r>
    </w:p>
    <w:p w:rsidR="0037174C" w:rsidRPr="00021A33" w:rsidRDefault="0037174C" w:rsidP="0037174C">
      <w:pPr>
        <w:pStyle w:val="a5"/>
        <w:numPr>
          <w:ilvl w:val="0"/>
          <w:numId w:val="33"/>
        </w:numPr>
        <w:shd w:val="clear" w:color="auto" w:fill="auto"/>
        <w:tabs>
          <w:tab w:val="left" w:pos="993"/>
        </w:tabs>
        <w:spacing w:line="240" w:lineRule="auto"/>
        <w:ind w:left="0" w:firstLine="567"/>
        <w:jc w:val="both"/>
        <w:rPr>
          <w:sz w:val="24"/>
          <w:szCs w:val="24"/>
        </w:rPr>
      </w:pPr>
      <w:r w:rsidRPr="00021A33">
        <w:rPr>
          <w:sz w:val="24"/>
          <w:szCs w:val="24"/>
        </w:rPr>
        <w:t>Рассмотрение и утве</w:t>
      </w:r>
      <w:r>
        <w:rPr>
          <w:sz w:val="24"/>
          <w:szCs w:val="24"/>
        </w:rPr>
        <w:t>рждение Муниципальным С</w:t>
      </w:r>
      <w:r w:rsidRPr="00021A33">
        <w:rPr>
          <w:sz w:val="24"/>
          <w:szCs w:val="24"/>
        </w:rPr>
        <w:t xml:space="preserve">оветом проекта решения о внесении изменений в решение о местном бюджете осуществляется в соответствии с </w:t>
      </w:r>
      <w:r w:rsidRPr="00021A33">
        <w:rPr>
          <w:sz w:val="24"/>
          <w:szCs w:val="24"/>
        </w:rPr>
        <w:lastRenderedPageBreak/>
        <w:t>порядком, установленным настоящим Положением для рассмотрения проекта решения о местном бюджете.</w:t>
      </w:r>
    </w:p>
    <w:p w:rsidR="0037174C" w:rsidRPr="00C55C20" w:rsidRDefault="0037174C" w:rsidP="0037174C">
      <w:pPr>
        <w:pStyle w:val="121"/>
        <w:shd w:val="clear" w:color="auto" w:fill="auto"/>
        <w:spacing w:after="240" w:line="240" w:lineRule="auto"/>
        <w:ind w:left="23" w:firstLine="0"/>
        <w:jc w:val="center"/>
        <w:outlineLvl w:val="9"/>
        <w:rPr>
          <w:sz w:val="24"/>
          <w:szCs w:val="24"/>
        </w:rPr>
      </w:pPr>
      <w:bookmarkStart w:id="22" w:name="bookmark24"/>
      <w:r w:rsidRPr="00C55C20">
        <w:rPr>
          <w:rStyle w:val="1220"/>
          <w:bCs w:val="0"/>
          <w:sz w:val="24"/>
          <w:szCs w:val="24"/>
        </w:rPr>
        <w:t xml:space="preserve">Глава 4. Исполнение бюджета МО </w:t>
      </w:r>
      <w:proofErr w:type="spellStart"/>
      <w:r w:rsidRPr="00C55C20">
        <w:rPr>
          <w:rStyle w:val="1220"/>
          <w:bCs w:val="0"/>
          <w:sz w:val="24"/>
          <w:szCs w:val="24"/>
        </w:rPr>
        <w:t>МО</w:t>
      </w:r>
      <w:proofErr w:type="spellEnd"/>
      <w:r w:rsidRPr="00C55C20">
        <w:rPr>
          <w:rStyle w:val="1220"/>
          <w:bCs w:val="0"/>
          <w:sz w:val="24"/>
          <w:szCs w:val="24"/>
        </w:rPr>
        <w:t xml:space="preserve"> № 15</w:t>
      </w:r>
      <w:bookmarkEnd w:id="22"/>
    </w:p>
    <w:p w:rsidR="0037174C" w:rsidRPr="00C55C20" w:rsidRDefault="0037174C" w:rsidP="0037174C">
      <w:pPr>
        <w:pStyle w:val="210"/>
        <w:shd w:val="clear" w:color="auto" w:fill="auto"/>
        <w:spacing w:before="120" w:after="120" w:line="240" w:lineRule="auto"/>
        <w:ind w:left="23" w:firstLine="561"/>
        <w:outlineLvl w:val="9"/>
        <w:rPr>
          <w:sz w:val="24"/>
          <w:szCs w:val="24"/>
        </w:rPr>
      </w:pPr>
      <w:bookmarkStart w:id="23" w:name="bookmark25"/>
      <w:r w:rsidRPr="00C55C20">
        <w:rPr>
          <w:rStyle w:val="230"/>
          <w:bCs w:val="0"/>
          <w:sz w:val="24"/>
          <w:szCs w:val="24"/>
        </w:rPr>
        <w:t>Статья 25. Основы исполнения местного бюджета</w:t>
      </w:r>
      <w:bookmarkEnd w:id="23"/>
    </w:p>
    <w:p w:rsidR="0037174C" w:rsidRPr="00021A33" w:rsidRDefault="0037174C" w:rsidP="0037174C">
      <w:pPr>
        <w:pStyle w:val="a5"/>
        <w:numPr>
          <w:ilvl w:val="0"/>
          <w:numId w:val="35"/>
        </w:numPr>
        <w:shd w:val="clear" w:color="auto" w:fill="auto"/>
        <w:tabs>
          <w:tab w:val="left" w:pos="993"/>
        </w:tabs>
        <w:spacing w:line="240" w:lineRule="auto"/>
        <w:ind w:left="0" w:firstLine="567"/>
        <w:jc w:val="both"/>
        <w:rPr>
          <w:sz w:val="24"/>
          <w:szCs w:val="24"/>
        </w:rPr>
      </w:pPr>
      <w:r w:rsidRPr="00021A33">
        <w:rPr>
          <w:sz w:val="24"/>
          <w:szCs w:val="24"/>
        </w:rPr>
        <w:t xml:space="preserve">Организация исполнения местного </w:t>
      </w:r>
      <w:r>
        <w:rPr>
          <w:sz w:val="24"/>
          <w:szCs w:val="24"/>
        </w:rPr>
        <w:t>бюджета возлагается на Местную А</w:t>
      </w:r>
      <w:r w:rsidRPr="00021A33">
        <w:rPr>
          <w:sz w:val="24"/>
          <w:szCs w:val="24"/>
        </w:rPr>
        <w:t>дминистрацию.</w:t>
      </w:r>
    </w:p>
    <w:p w:rsidR="0037174C" w:rsidRPr="00021A33" w:rsidRDefault="0037174C" w:rsidP="0037174C">
      <w:pPr>
        <w:pStyle w:val="a5"/>
        <w:numPr>
          <w:ilvl w:val="0"/>
          <w:numId w:val="35"/>
        </w:numPr>
        <w:shd w:val="clear" w:color="auto" w:fill="auto"/>
        <w:tabs>
          <w:tab w:val="left" w:pos="993"/>
        </w:tabs>
        <w:spacing w:line="240" w:lineRule="auto"/>
        <w:ind w:left="0" w:firstLine="567"/>
        <w:jc w:val="both"/>
        <w:rPr>
          <w:sz w:val="24"/>
          <w:szCs w:val="24"/>
        </w:rPr>
      </w:pPr>
      <w:r w:rsidRPr="00021A33">
        <w:rPr>
          <w:sz w:val="24"/>
          <w:szCs w:val="24"/>
        </w:rPr>
        <w:t>Исполнение бюджета организуется на основе сводной бюджетной росписи и кассового плана.</w:t>
      </w:r>
    </w:p>
    <w:p w:rsidR="0037174C" w:rsidRPr="00021A33" w:rsidRDefault="0037174C" w:rsidP="0037174C">
      <w:pPr>
        <w:pStyle w:val="a5"/>
        <w:numPr>
          <w:ilvl w:val="0"/>
          <w:numId w:val="35"/>
        </w:numPr>
        <w:shd w:val="clear" w:color="auto" w:fill="auto"/>
        <w:tabs>
          <w:tab w:val="left" w:pos="993"/>
        </w:tabs>
        <w:spacing w:line="240" w:lineRule="auto"/>
        <w:ind w:left="0" w:firstLine="567"/>
        <w:jc w:val="both"/>
        <w:rPr>
          <w:sz w:val="24"/>
          <w:szCs w:val="24"/>
        </w:rPr>
      </w:pPr>
      <w:r w:rsidRPr="00021A33">
        <w:rPr>
          <w:sz w:val="24"/>
          <w:szCs w:val="24"/>
        </w:rPr>
        <w:t>Местный бюджет исполняется на основе единства кассы и подведомственности расходов.</w:t>
      </w:r>
    </w:p>
    <w:p w:rsidR="0037174C" w:rsidRPr="00021A33" w:rsidRDefault="0037174C" w:rsidP="0037174C">
      <w:pPr>
        <w:pStyle w:val="a5"/>
        <w:numPr>
          <w:ilvl w:val="0"/>
          <w:numId w:val="35"/>
        </w:numPr>
        <w:shd w:val="clear" w:color="auto" w:fill="auto"/>
        <w:tabs>
          <w:tab w:val="left" w:pos="993"/>
        </w:tabs>
        <w:spacing w:line="240" w:lineRule="auto"/>
        <w:ind w:left="0" w:firstLine="567"/>
        <w:jc w:val="both"/>
        <w:rPr>
          <w:sz w:val="24"/>
          <w:szCs w:val="24"/>
        </w:rPr>
      </w:pPr>
      <w:r w:rsidRPr="00021A33">
        <w:rPr>
          <w:sz w:val="24"/>
          <w:szCs w:val="24"/>
        </w:rPr>
        <w:t>Кассовое обслуживание исполнения местного бюджета осуществляется Федеральным казначейством.</w:t>
      </w:r>
    </w:p>
    <w:p w:rsidR="0037174C" w:rsidRPr="00021A33" w:rsidRDefault="0037174C" w:rsidP="0037174C">
      <w:pPr>
        <w:pStyle w:val="a5"/>
        <w:numPr>
          <w:ilvl w:val="0"/>
          <w:numId w:val="35"/>
        </w:numPr>
        <w:shd w:val="clear" w:color="auto" w:fill="auto"/>
        <w:tabs>
          <w:tab w:val="left" w:pos="993"/>
        </w:tabs>
        <w:spacing w:line="240" w:lineRule="auto"/>
        <w:ind w:left="0" w:firstLine="567"/>
        <w:jc w:val="both"/>
        <w:rPr>
          <w:sz w:val="24"/>
          <w:szCs w:val="24"/>
        </w:rPr>
      </w:pPr>
      <w:r w:rsidRPr="00021A33">
        <w:rPr>
          <w:sz w:val="24"/>
          <w:szCs w:val="24"/>
        </w:rPr>
        <w:t xml:space="preserve">Исполнение местного бюджета по расходам осуществляется в </w:t>
      </w:r>
      <w:r>
        <w:rPr>
          <w:sz w:val="24"/>
          <w:szCs w:val="24"/>
        </w:rPr>
        <w:t>порядке, установленном Местной А</w:t>
      </w:r>
      <w:r w:rsidRPr="00021A33">
        <w:rPr>
          <w:sz w:val="24"/>
          <w:szCs w:val="24"/>
        </w:rPr>
        <w:t>дминистрацией, с соблюдением требований Бюджетного кодекса</w:t>
      </w:r>
      <w:r w:rsidRPr="00896BD8">
        <w:rPr>
          <w:sz w:val="24"/>
          <w:szCs w:val="24"/>
        </w:rPr>
        <w:t xml:space="preserve"> </w:t>
      </w:r>
      <w:r>
        <w:rPr>
          <w:sz w:val="24"/>
          <w:szCs w:val="24"/>
        </w:rPr>
        <w:t>Российской Федерации</w:t>
      </w:r>
      <w:r w:rsidRPr="00021A33">
        <w:rPr>
          <w:sz w:val="24"/>
          <w:szCs w:val="24"/>
        </w:rPr>
        <w:t>.</w:t>
      </w:r>
    </w:p>
    <w:p w:rsidR="0037174C" w:rsidRPr="00021A33" w:rsidRDefault="0037174C" w:rsidP="0037174C">
      <w:pPr>
        <w:pStyle w:val="a5"/>
        <w:numPr>
          <w:ilvl w:val="0"/>
          <w:numId w:val="35"/>
        </w:numPr>
        <w:shd w:val="clear" w:color="auto" w:fill="auto"/>
        <w:tabs>
          <w:tab w:val="left" w:pos="993"/>
        </w:tabs>
        <w:spacing w:line="240" w:lineRule="auto"/>
        <w:ind w:left="0" w:firstLine="567"/>
        <w:jc w:val="both"/>
        <w:rPr>
          <w:sz w:val="24"/>
          <w:szCs w:val="24"/>
        </w:rPr>
      </w:pPr>
      <w:r w:rsidRPr="00021A33">
        <w:rPr>
          <w:sz w:val="24"/>
          <w:szCs w:val="24"/>
        </w:rPr>
        <w:t xml:space="preserve">Исполнение местного бюджета по источникам финансирования дефицита местного бюджета осуществляется главными администраторами источников финансирования дефицита местного бюджета в соответствии со сводной бюджетной росписью в </w:t>
      </w:r>
      <w:r>
        <w:rPr>
          <w:sz w:val="24"/>
          <w:szCs w:val="24"/>
        </w:rPr>
        <w:t>порядке, установленном Местной А</w:t>
      </w:r>
      <w:r w:rsidRPr="00021A33">
        <w:rPr>
          <w:sz w:val="24"/>
          <w:szCs w:val="24"/>
        </w:rPr>
        <w:t>дминистрацией в соответствии с положениями Бюджетного кодекса</w:t>
      </w:r>
      <w:r w:rsidRPr="00896BD8">
        <w:rPr>
          <w:sz w:val="24"/>
          <w:szCs w:val="24"/>
        </w:rPr>
        <w:t xml:space="preserve"> </w:t>
      </w:r>
      <w:r>
        <w:rPr>
          <w:sz w:val="24"/>
          <w:szCs w:val="24"/>
        </w:rPr>
        <w:t>Российской Федерации</w:t>
      </w:r>
      <w:r w:rsidRPr="00021A33">
        <w:rPr>
          <w:sz w:val="24"/>
          <w:szCs w:val="24"/>
        </w:rPr>
        <w:t xml:space="preserve">. Санкционирование оплаты денежных обязательств, подлежащих исполнению за счет бюджетных ассигнований по источникам финансирования дефицита местного бюджета, осуществляется в </w:t>
      </w:r>
      <w:r>
        <w:rPr>
          <w:sz w:val="24"/>
          <w:szCs w:val="24"/>
        </w:rPr>
        <w:t>порядке, установленном Местной А</w:t>
      </w:r>
      <w:r w:rsidRPr="00021A33">
        <w:rPr>
          <w:sz w:val="24"/>
          <w:szCs w:val="24"/>
        </w:rPr>
        <w:t>дминистрацией.</w:t>
      </w:r>
    </w:p>
    <w:p w:rsidR="0037174C" w:rsidRPr="00021A33" w:rsidRDefault="0037174C" w:rsidP="0037174C">
      <w:pPr>
        <w:pStyle w:val="a5"/>
        <w:numPr>
          <w:ilvl w:val="0"/>
          <w:numId w:val="35"/>
        </w:numPr>
        <w:shd w:val="clear" w:color="auto" w:fill="auto"/>
        <w:tabs>
          <w:tab w:val="left" w:pos="993"/>
        </w:tabs>
        <w:spacing w:line="240" w:lineRule="auto"/>
        <w:ind w:left="0" w:firstLine="567"/>
        <w:jc w:val="both"/>
        <w:rPr>
          <w:sz w:val="24"/>
          <w:szCs w:val="24"/>
        </w:rPr>
      </w:pPr>
      <w:r w:rsidRPr="00021A33">
        <w:rPr>
          <w:sz w:val="24"/>
          <w:szCs w:val="24"/>
        </w:rPr>
        <w:t xml:space="preserve">В случае и </w:t>
      </w:r>
      <w:r>
        <w:rPr>
          <w:sz w:val="24"/>
          <w:szCs w:val="24"/>
        </w:rPr>
        <w:t>порядке, установленных Местной А</w:t>
      </w:r>
      <w:r w:rsidRPr="00021A33">
        <w:rPr>
          <w:sz w:val="24"/>
          <w:szCs w:val="24"/>
        </w:rPr>
        <w:t>дминистрацией, при организации исполнения местного бюджета по расходам может предусматриваться утверждение и доведение до главных распорядителей и получателей средств местного бюджета предельного объема оплаты денежных обязательств в соответствующем периоде текущего финансового года (предельные объемы финансирования). Предельные объемы финансирования устанавливаются в целом в отношении главного распорядителя и получателя средств местного бюджета помесячно или поквартально нарастающим итогом с начала текущего финансового года либо на соответствующий квартал на основе заявок на финансирование главных распорядителей и получателей средств местного бюджета.</w:t>
      </w:r>
    </w:p>
    <w:p w:rsidR="0037174C" w:rsidRPr="00021A33" w:rsidRDefault="0037174C" w:rsidP="0037174C">
      <w:pPr>
        <w:pStyle w:val="a5"/>
        <w:numPr>
          <w:ilvl w:val="0"/>
          <w:numId w:val="35"/>
        </w:numPr>
        <w:shd w:val="clear" w:color="auto" w:fill="auto"/>
        <w:tabs>
          <w:tab w:val="left" w:pos="993"/>
        </w:tabs>
        <w:spacing w:line="240" w:lineRule="auto"/>
        <w:ind w:left="0" w:firstLine="567"/>
        <w:jc w:val="both"/>
        <w:rPr>
          <w:sz w:val="24"/>
          <w:szCs w:val="24"/>
        </w:rPr>
      </w:pPr>
      <w:r w:rsidRPr="00021A33">
        <w:rPr>
          <w:sz w:val="24"/>
          <w:szCs w:val="24"/>
        </w:rPr>
        <w:t>Доходы, фактически полученные при исполнении местного бюджета сверх утвержденного решением о бюджете общего объема доходов, могут направляться Местной Администрацией без внесения изменений в решение о местном бюджете на текущий финансовый год на замещение муниципальных заимствований, погашение муниципального долга, а также на исполнение публичных нормативных обязательств муниципального образования в случае недостаточности предусмотренных на их исполнение бюджетных ассигнований в размере, предусмотренном Бюджетным кодексом</w:t>
      </w:r>
      <w:r w:rsidRPr="00896BD8">
        <w:rPr>
          <w:sz w:val="24"/>
          <w:szCs w:val="24"/>
        </w:rPr>
        <w:t xml:space="preserve"> </w:t>
      </w:r>
      <w:r>
        <w:rPr>
          <w:sz w:val="24"/>
          <w:szCs w:val="24"/>
        </w:rPr>
        <w:t>Российской Федерации</w:t>
      </w:r>
      <w:r w:rsidRPr="00021A33">
        <w:rPr>
          <w:sz w:val="24"/>
          <w:szCs w:val="24"/>
        </w:rPr>
        <w:t>.</w:t>
      </w:r>
    </w:p>
    <w:p w:rsidR="0037174C" w:rsidRPr="00021A33" w:rsidRDefault="0037174C" w:rsidP="0037174C">
      <w:pPr>
        <w:pStyle w:val="a5"/>
        <w:numPr>
          <w:ilvl w:val="0"/>
          <w:numId w:val="35"/>
        </w:numPr>
        <w:shd w:val="clear" w:color="auto" w:fill="auto"/>
        <w:tabs>
          <w:tab w:val="left" w:pos="993"/>
        </w:tabs>
        <w:spacing w:line="240" w:lineRule="auto"/>
        <w:ind w:left="0" w:firstLine="567"/>
        <w:jc w:val="both"/>
        <w:rPr>
          <w:sz w:val="24"/>
          <w:szCs w:val="24"/>
        </w:rPr>
      </w:pPr>
      <w:r w:rsidRPr="00021A33">
        <w:rPr>
          <w:sz w:val="24"/>
          <w:szCs w:val="24"/>
        </w:rPr>
        <w:t>Остатки средств местного бюджета на начало текущего финансового года в полном объеме могут направляться в текущем финансовом году на покрытие временных кассовых разрывов.</w:t>
      </w:r>
    </w:p>
    <w:p w:rsidR="0037174C" w:rsidRPr="00021A33" w:rsidRDefault="0037174C" w:rsidP="0037174C">
      <w:pPr>
        <w:pStyle w:val="110"/>
        <w:shd w:val="clear" w:color="auto" w:fill="auto"/>
        <w:spacing w:before="120" w:after="120" w:line="240" w:lineRule="auto"/>
        <w:ind w:left="23" w:firstLine="561"/>
        <w:jc w:val="both"/>
        <w:outlineLvl w:val="9"/>
        <w:rPr>
          <w:sz w:val="24"/>
          <w:szCs w:val="24"/>
        </w:rPr>
      </w:pPr>
      <w:bookmarkStart w:id="24" w:name="bookmark26"/>
      <w:r w:rsidRPr="00021A33">
        <w:rPr>
          <w:rStyle w:val="13"/>
          <w:rFonts w:eastAsia="Arial Unicode MS"/>
          <w:b/>
          <w:bCs/>
          <w:sz w:val="24"/>
          <w:szCs w:val="24"/>
        </w:rPr>
        <w:t>Статья 26. Сводная бюджетная роспись</w:t>
      </w:r>
      <w:bookmarkEnd w:id="24"/>
    </w:p>
    <w:p w:rsidR="0037174C" w:rsidRPr="00021A33" w:rsidRDefault="0037174C" w:rsidP="0037174C">
      <w:pPr>
        <w:pStyle w:val="a5"/>
        <w:numPr>
          <w:ilvl w:val="1"/>
          <w:numId w:val="22"/>
        </w:numPr>
        <w:shd w:val="clear" w:color="auto" w:fill="auto"/>
        <w:tabs>
          <w:tab w:val="left" w:pos="993"/>
        </w:tabs>
        <w:spacing w:line="240" w:lineRule="auto"/>
        <w:ind w:left="20" w:firstLine="547"/>
        <w:jc w:val="both"/>
        <w:rPr>
          <w:sz w:val="24"/>
          <w:szCs w:val="24"/>
        </w:rPr>
      </w:pPr>
      <w:r w:rsidRPr="00021A33">
        <w:rPr>
          <w:sz w:val="24"/>
          <w:szCs w:val="24"/>
        </w:rPr>
        <w:t>Порядок составления и ведения сводной бюджетной р</w:t>
      </w:r>
      <w:r>
        <w:rPr>
          <w:sz w:val="24"/>
          <w:szCs w:val="24"/>
        </w:rPr>
        <w:t>осписи устанавливается Местной А</w:t>
      </w:r>
      <w:r w:rsidRPr="00021A33">
        <w:rPr>
          <w:sz w:val="24"/>
          <w:szCs w:val="24"/>
        </w:rPr>
        <w:t>дминистрацией.</w:t>
      </w:r>
    </w:p>
    <w:p w:rsidR="0037174C" w:rsidRPr="00021A33" w:rsidRDefault="0037174C" w:rsidP="0037174C">
      <w:pPr>
        <w:pStyle w:val="a5"/>
        <w:numPr>
          <w:ilvl w:val="1"/>
          <w:numId w:val="22"/>
        </w:numPr>
        <w:shd w:val="clear" w:color="auto" w:fill="auto"/>
        <w:tabs>
          <w:tab w:val="left" w:pos="993"/>
        </w:tabs>
        <w:spacing w:line="240" w:lineRule="auto"/>
        <w:ind w:left="20" w:firstLine="547"/>
        <w:jc w:val="both"/>
        <w:rPr>
          <w:sz w:val="24"/>
          <w:szCs w:val="24"/>
        </w:rPr>
      </w:pPr>
      <w:r w:rsidRPr="00021A33">
        <w:rPr>
          <w:sz w:val="24"/>
          <w:szCs w:val="24"/>
        </w:rPr>
        <w:t>Утверждение сводной бюджетной росписи и внесение изменений в нее</w:t>
      </w:r>
      <w:r>
        <w:rPr>
          <w:sz w:val="24"/>
          <w:szCs w:val="24"/>
        </w:rPr>
        <w:t xml:space="preserve"> осуществляется главой Местной А</w:t>
      </w:r>
      <w:r w:rsidRPr="00021A33">
        <w:rPr>
          <w:sz w:val="24"/>
          <w:szCs w:val="24"/>
        </w:rPr>
        <w:t>дминистрации.</w:t>
      </w:r>
    </w:p>
    <w:p w:rsidR="0037174C" w:rsidRPr="00021A33" w:rsidRDefault="0037174C" w:rsidP="0037174C">
      <w:pPr>
        <w:pStyle w:val="a5"/>
        <w:numPr>
          <w:ilvl w:val="1"/>
          <w:numId w:val="22"/>
        </w:numPr>
        <w:shd w:val="clear" w:color="auto" w:fill="auto"/>
        <w:tabs>
          <w:tab w:val="left" w:pos="993"/>
        </w:tabs>
        <w:spacing w:line="240" w:lineRule="auto"/>
        <w:ind w:left="20" w:firstLine="547"/>
        <w:jc w:val="both"/>
        <w:rPr>
          <w:sz w:val="24"/>
          <w:szCs w:val="24"/>
        </w:rPr>
      </w:pPr>
      <w:r w:rsidRPr="00021A33">
        <w:rPr>
          <w:sz w:val="24"/>
          <w:szCs w:val="24"/>
        </w:rPr>
        <w:t>В ходе исполнения местного бюджета в сводную бюджетную роспись могут быть внесены изменения в соответс</w:t>
      </w:r>
      <w:r>
        <w:rPr>
          <w:sz w:val="24"/>
          <w:szCs w:val="24"/>
        </w:rPr>
        <w:t>твии с решениями главы Местной А</w:t>
      </w:r>
      <w:r w:rsidRPr="00021A33">
        <w:rPr>
          <w:sz w:val="24"/>
          <w:szCs w:val="24"/>
        </w:rPr>
        <w:t xml:space="preserve">дминистрации </w:t>
      </w:r>
      <w:r w:rsidRPr="00021A33">
        <w:rPr>
          <w:sz w:val="24"/>
          <w:szCs w:val="24"/>
        </w:rPr>
        <w:lastRenderedPageBreak/>
        <w:t>без внесения изменений в решение о местном бюджете в случаях, установленных Бюджетным кодексом</w:t>
      </w:r>
      <w:r w:rsidRPr="00896BD8">
        <w:rPr>
          <w:sz w:val="24"/>
          <w:szCs w:val="24"/>
        </w:rPr>
        <w:t xml:space="preserve"> </w:t>
      </w:r>
      <w:r>
        <w:rPr>
          <w:sz w:val="24"/>
          <w:szCs w:val="24"/>
        </w:rPr>
        <w:t>Российской Федерации</w:t>
      </w:r>
      <w:r w:rsidRPr="00021A33">
        <w:rPr>
          <w:sz w:val="24"/>
          <w:szCs w:val="24"/>
        </w:rPr>
        <w:t>.</w:t>
      </w:r>
    </w:p>
    <w:p w:rsidR="0037174C" w:rsidRPr="00021A33" w:rsidRDefault="0037174C" w:rsidP="0037174C">
      <w:pPr>
        <w:pStyle w:val="110"/>
        <w:shd w:val="clear" w:color="auto" w:fill="auto"/>
        <w:spacing w:before="120" w:after="120" w:line="240" w:lineRule="auto"/>
        <w:ind w:left="23" w:firstLine="561"/>
        <w:jc w:val="both"/>
        <w:outlineLvl w:val="9"/>
        <w:rPr>
          <w:sz w:val="24"/>
          <w:szCs w:val="24"/>
        </w:rPr>
      </w:pPr>
      <w:bookmarkStart w:id="25" w:name="bookmark27"/>
      <w:r w:rsidRPr="00021A33">
        <w:rPr>
          <w:rStyle w:val="13"/>
          <w:rFonts w:eastAsia="Arial Unicode MS"/>
          <w:b/>
          <w:bCs/>
          <w:sz w:val="24"/>
          <w:szCs w:val="24"/>
        </w:rPr>
        <w:t>Статья 27. Кассовый план</w:t>
      </w:r>
      <w:bookmarkEnd w:id="25"/>
    </w:p>
    <w:p w:rsidR="0037174C" w:rsidRDefault="0037174C" w:rsidP="0037174C">
      <w:pPr>
        <w:pStyle w:val="a5"/>
        <w:numPr>
          <w:ilvl w:val="0"/>
          <w:numId w:val="36"/>
        </w:numPr>
        <w:shd w:val="clear" w:color="auto" w:fill="auto"/>
        <w:tabs>
          <w:tab w:val="left" w:pos="993"/>
        </w:tabs>
        <w:spacing w:line="240" w:lineRule="auto"/>
        <w:ind w:left="0" w:firstLine="567"/>
        <w:jc w:val="both"/>
        <w:rPr>
          <w:sz w:val="24"/>
          <w:szCs w:val="24"/>
        </w:rPr>
      </w:pPr>
      <w:r w:rsidRPr="00021A33">
        <w:rPr>
          <w:sz w:val="24"/>
          <w:szCs w:val="24"/>
        </w:rPr>
        <w:t>Под кассовым планом понимается прогноз кассовых поступлений в местный бюджет и кассовых выплат из местного бюджета в текущем финансовом году.</w:t>
      </w:r>
      <w:r>
        <w:rPr>
          <w:sz w:val="24"/>
          <w:szCs w:val="24"/>
        </w:rPr>
        <w:t xml:space="preserve"> </w:t>
      </w:r>
    </w:p>
    <w:p w:rsidR="0037174C" w:rsidRDefault="0037174C" w:rsidP="0037174C">
      <w:pPr>
        <w:pStyle w:val="a5"/>
        <w:numPr>
          <w:ilvl w:val="0"/>
          <w:numId w:val="36"/>
        </w:numPr>
        <w:shd w:val="clear" w:color="auto" w:fill="auto"/>
        <w:tabs>
          <w:tab w:val="left" w:pos="993"/>
        </w:tabs>
        <w:spacing w:line="240" w:lineRule="auto"/>
        <w:ind w:left="0" w:firstLine="567"/>
        <w:jc w:val="both"/>
        <w:rPr>
          <w:sz w:val="24"/>
          <w:szCs w:val="24"/>
        </w:rPr>
      </w:pPr>
      <w:r>
        <w:rPr>
          <w:sz w:val="24"/>
          <w:szCs w:val="24"/>
        </w:rPr>
        <w:t>Местная А</w:t>
      </w:r>
      <w:r w:rsidRPr="00920ED2">
        <w:rPr>
          <w:sz w:val="24"/>
          <w:szCs w:val="24"/>
        </w:rPr>
        <w:t xml:space="preserve">дминистрация устанавливает порядок составления и ведения кассового плана, а также состав и сроки предоставления главными распорядителями средств местного бюджета,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w:t>
      </w:r>
    </w:p>
    <w:p w:rsidR="0037174C" w:rsidRPr="00920ED2" w:rsidRDefault="0037174C" w:rsidP="0037174C">
      <w:pPr>
        <w:pStyle w:val="a5"/>
        <w:numPr>
          <w:ilvl w:val="0"/>
          <w:numId w:val="36"/>
        </w:numPr>
        <w:shd w:val="clear" w:color="auto" w:fill="auto"/>
        <w:tabs>
          <w:tab w:val="left" w:pos="993"/>
        </w:tabs>
        <w:spacing w:line="240" w:lineRule="auto"/>
        <w:ind w:left="0" w:firstLine="567"/>
        <w:jc w:val="both"/>
        <w:rPr>
          <w:sz w:val="24"/>
          <w:szCs w:val="24"/>
        </w:rPr>
      </w:pPr>
      <w:r w:rsidRPr="00920ED2">
        <w:rPr>
          <w:sz w:val="24"/>
          <w:szCs w:val="24"/>
        </w:rPr>
        <w:t>Составление и ведение кассовог</w:t>
      </w:r>
      <w:r>
        <w:rPr>
          <w:sz w:val="24"/>
          <w:szCs w:val="24"/>
        </w:rPr>
        <w:t>о плана осуществляется Местной А</w:t>
      </w:r>
      <w:r w:rsidRPr="00920ED2">
        <w:rPr>
          <w:sz w:val="24"/>
          <w:szCs w:val="24"/>
        </w:rPr>
        <w:t>дминистрацией.</w:t>
      </w:r>
    </w:p>
    <w:p w:rsidR="0037174C" w:rsidRPr="00E004B2" w:rsidRDefault="0037174C" w:rsidP="0037174C">
      <w:pPr>
        <w:pStyle w:val="210"/>
        <w:shd w:val="clear" w:color="auto" w:fill="auto"/>
        <w:spacing w:before="120" w:after="120" w:line="240" w:lineRule="auto"/>
        <w:ind w:left="23" w:firstLine="561"/>
        <w:outlineLvl w:val="9"/>
        <w:rPr>
          <w:sz w:val="24"/>
          <w:szCs w:val="24"/>
        </w:rPr>
      </w:pPr>
      <w:bookmarkStart w:id="26" w:name="bookmark28"/>
      <w:r w:rsidRPr="00E004B2">
        <w:rPr>
          <w:rStyle w:val="220"/>
          <w:bCs w:val="0"/>
          <w:sz w:val="24"/>
          <w:szCs w:val="24"/>
        </w:rPr>
        <w:t>Статья 28. Бюджетная роспись</w:t>
      </w:r>
      <w:bookmarkEnd w:id="26"/>
    </w:p>
    <w:p w:rsidR="0037174C" w:rsidRPr="00021A33" w:rsidRDefault="0037174C" w:rsidP="0037174C">
      <w:pPr>
        <w:pStyle w:val="a5"/>
        <w:numPr>
          <w:ilvl w:val="0"/>
          <w:numId w:val="23"/>
        </w:numPr>
        <w:shd w:val="clear" w:color="auto" w:fill="auto"/>
        <w:tabs>
          <w:tab w:val="left" w:pos="993"/>
        </w:tabs>
        <w:spacing w:line="240" w:lineRule="auto"/>
        <w:ind w:firstLine="567"/>
        <w:jc w:val="both"/>
        <w:rPr>
          <w:sz w:val="24"/>
          <w:szCs w:val="24"/>
        </w:rPr>
      </w:pPr>
      <w:r w:rsidRPr="00920ED2">
        <w:rPr>
          <w:sz w:val="24"/>
          <w:szCs w:val="24"/>
        </w:rPr>
        <w:t>Порядок составления и ведения бю</w:t>
      </w:r>
      <w:r w:rsidRPr="00021A33">
        <w:rPr>
          <w:sz w:val="24"/>
          <w:szCs w:val="24"/>
        </w:rPr>
        <w:t>джетных росписей главных распорядителей средств местного бюджета, включая внесение изменений в них, устанавливае</w:t>
      </w:r>
      <w:r>
        <w:rPr>
          <w:sz w:val="24"/>
          <w:szCs w:val="24"/>
        </w:rPr>
        <w:t>тся Местной А</w:t>
      </w:r>
      <w:r w:rsidRPr="00021A33">
        <w:rPr>
          <w:sz w:val="24"/>
          <w:szCs w:val="24"/>
        </w:rPr>
        <w:t>дминистрацией.</w:t>
      </w:r>
    </w:p>
    <w:p w:rsidR="0037174C" w:rsidRPr="00021A33" w:rsidRDefault="0037174C" w:rsidP="0037174C">
      <w:pPr>
        <w:pStyle w:val="a5"/>
        <w:numPr>
          <w:ilvl w:val="0"/>
          <w:numId w:val="23"/>
        </w:numPr>
        <w:shd w:val="clear" w:color="auto" w:fill="auto"/>
        <w:tabs>
          <w:tab w:val="left" w:pos="993"/>
        </w:tabs>
        <w:spacing w:line="240" w:lineRule="auto"/>
        <w:ind w:firstLine="567"/>
        <w:jc w:val="both"/>
        <w:rPr>
          <w:sz w:val="24"/>
          <w:szCs w:val="24"/>
        </w:rPr>
      </w:pPr>
      <w:r w:rsidRPr="00021A33">
        <w:rPr>
          <w:sz w:val="24"/>
          <w:szCs w:val="24"/>
        </w:rPr>
        <w:t>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w:t>
      </w:r>
      <w:r>
        <w:rPr>
          <w:sz w:val="24"/>
          <w:szCs w:val="24"/>
        </w:rPr>
        <w:t>писью, и утвержденными Местной А</w:t>
      </w:r>
      <w:r w:rsidRPr="00021A33">
        <w:rPr>
          <w:sz w:val="24"/>
          <w:szCs w:val="24"/>
        </w:rPr>
        <w:t>дминистрацией лимитами бюджетных обязательств.</w:t>
      </w:r>
    </w:p>
    <w:p w:rsidR="0037174C" w:rsidRPr="00021A33" w:rsidRDefault="0037174C" w:rsidP="0037174C">
      <w:pPr>
        <w:pStyle w:val="a5"/>
        <w:numPr>
          <w:ilvl w:val="0"/>
          <w:numId w:val="23"/>
        </w:numPr>
        <w:shd w:val="clear" w:color="auto" w:fill="auto"/>
        <w:tabs>
          <w:tab w:val="left" w:pos="993"/>
        </w:tabs>
        <w:spacing w:line="240" w:lineRule="auto"/>
        <w:ind w:firstLine="567"/>
        <w:jc w:val="both"/>
        <w:rPr>
          <w:sz w:val="24"/>
          <w:szCs w:val="24"/>
        </w:rPr>
      </w:pPr>
      <w:r w:rsidRPr="00021A33">
        <w:rPr>
          <w:sz w:val="24"/>
          <w:szCs w:val="24"/>
        </w:rPr>
        <w:t>Утверждение бюджетной росписи и внесение изменений в нее осуществляются главным распорядителем средств местного бюджета.</w:t>
      </w:r>
    </w:p>
    <w:p w:rsidR="0037174C" w:rsidRPr="00E004B2" w:rsidRDefault="0037174C" w:rsidP="0037174C">
      <w:pPr>
        <w:pStyle w:val="210"/>
        <w:shd w:val="clear" w:color="auto" w:fill="auto"/>
        <w:spacing w:before="120" w:after="120" w:line="240" w:lineRule="auto"/>
        <w:ind w:left="23" w:firstLine="561"/>
        <w:outlineLvl w:val="9"/>
        <w:rPr>
          <w:sz w:val="24"/>
          <w:szCs w:val="24"/>
        </w:rPr>
      </w:pPr>
      <w:bookmarkStart w:id="27" w:name="bookmark31"/>
      <w:r w:rsidRPr="00E004B2">
        <w:rPr>
          <w:rStyle w:val="220"/>
          <w:bCs w:val="0"/>
          <w:sz w:val="24"/>
          <w:szCs w:val="24"/>
        </w:rPr>
        <w:t>Статья 29. Завершение текущего финансового года</w:t>
      </w:r>
      <w:bookmarkEnd w:id="27"/>
    </w:p>
    <w:p w:rsidR="0037174C" w:rsidRPr="00021A33" w:rsidRDefault="0037174C" w:rsidP="0037174C">
      <w:pPr>
        <w:pStyle w:val="a5"/>
        <w:shd w:val="clear" w:color="auto" w:fill="auto"/>
        <w:spacing w:line="240" w:lineRule="auto"/>
        <w:ind w:firstLine="567"/>
        <w:jc w:val="both"/>
        <w:rPr>
          <w:sz w:val="24"/>
          <w:szCs w:val="24"/>
        </w:rPr>
      </w:pPr>
      <w:r w:rsidRPr="00021A33">
        <w:rPr>
          <w:sz w:val="24"/>
          <w:szCs w:val="24"/>
        </w:rPr>
        <w:t xml:space="preserve">Завершение операций по исполнению местного бюджета в текущем финансовом году осуществляется в </w:t>
      </w:r>
      <w:r>
        <w:rPr>
          <w:sz w:val="24"/>
          <w:szCs w:val="24"/>
        </w:rPr>
        <w:t>порядке, установленном Местной А</w:t>
      </w:r>
      <w:r w:rsidRPr="00021A33">
        <w:rPr>
          <w:sz w:val="24"/>
          <w:szCs w:val="24"/>
        </w:rPr>
        <w:t>дминистрацией в соответствии с требованиями Бюджетного кодекса</w:t>
      </w:r>
      <w:r w:rsidRPr="00896BD8">
        <w:rPr>
          <w:sz w:val="24"/>
          <w:szCs w:val="24"/>
        </w:rPr>
        <w:t xml:space="preserve"> </w:t>
      </w:r>
      <w:r>
        <w:rPr>
          <w:sz w:val="24"/>
          <w:szCs w:val="24"/>
        </w:rPr>
        <w:t>Российской Федерации</w:t>
      </w:r>
      <w:r w:rsidRPr="00021A33">
        <w:rPr>
          <w:sz w:val="24"/>
          <w:szCs w:val="24"/>
        </w:rPr>
        <w:t>.</w:t>
      </w:r>
    </w:p>
    <w:p w:rsidR="0037174C" w:rsidRPr="00C55C20" w:rsidRDefault="0037174C" w:rsidP="0037174C">
      <w:pPr>
        <w:pStyle w:val="121"/>
        <w:shd w:val="clear" w:color="auto" w:fill="auto"/>
        <w:spacing w:after="240" w:line="240" w:lineRule="auto"/>
        <w:ind w:left="23" w:firstLine="0"/>
        <w:jc w:val="center"/>
        <w:outlineLvl w:val="9"/>
        <w:rPr>
          <w:sz w:val="24"/>
          <w:szCs w:val="24"/>
        </w:rPr>
      </w:pPr>
      <w:bookmarkStart w:id="28" w:name="bookmark32"/>
      <w:r w:rsidRPr="00C55C20">
        <w:rPr>
          <w:rStyle w:val="1220"/>
          <w:bCs w:val="0"/>
          <w:sz w:val="24"/>
          <w:szCs w:val="24"/>
        </w:rPr>
        <w:t>Глава 5. Составление, внешняя проверка, рассмотрение и утверждение бюджетной отчетности</w:t>
      </w:r>
      <w:bookmarkEnd w:id="28"/>
    </w:p>
    <w:p w:rsidR="0037174C" w:rsidRPr="00C55C20" w:rsidRDefault="0037174C" w:rsidP="0037174C">
      <w:pPr>
        <w:pStyle w:val="210"/>
        <w:shd w:val="clear" w:color="auto" w:fill="auto"/>
        <w:spacing w:before="120" w:after="120" w:line="240" w:lineRule="auto"/>
        <w:ind w:left="23" w:firstLine="561"/>
        <w:outlineLvl w:val="9"/>
        <w:rPr>
          <w:sz w:val="24"/>
          <w:szCs w:val="24"/>
        </w:rPr>
      </w:pPr>
      <w:bookmarkStart w:id="29" w:name="bookmark33"/>
      <w:r w:rsidRPr="00C55C20">
        <w:rPr>
          <w:rStyle w:val="220"/>
          <w:bCs w:val="0"/>
          <w:sz w:val="24"/>
          <w:szCs w:val="24"/>
        </w:rPr>
        <w:t>Статья 30. Составление бюджетной отчетности</w:t>
      </w:r>
      <w:bookmarkEnd w:id="29"/>
    </w:p>
    <w:p w:rsidR="0037174C" w:rsidRPr="00021A33" w:rsidRDefault="0037174C" w:rsidP="0037174C">
      <w:pPr>
        <w:pStyle w:val="a5"/>
        <w:numPr>
          <w:ilvl w:val="0"/>
          <w:numId w:val="37"/>
        </w:numPr>
        <w:shd w:val="clear" w:color="auto" w:fill="auto"/>
        <w:tabs>
          <w:tab w:val="left" w:pos="993"/>
        </w:tabs>
        <w:spacing w:line="240" w:lineRule="auto"/>
        <w:ind w:left="0" w:firstLine="567"/>
        <w:jc w:val="both"/>
        <w:rPr>
          <w:sz w:val="24"/>
          <w:szCs w:val="24"/>
        </w:rPr>
      </w:pPr>
      <w:r w:rsidRPr="00021A33">
        <w:rPr>
          <w:sz w:val="24"/>
          <w:szCs w:val="24"/>
        </w:rPr>
        <w:t>Главные распорядители средств местного бюджета, главные администраторы доходов местного бюджета, главные администраторы источников финансирования дефицита местного бюджета (далее - главные администраторы средств местного бюджета) составляют сводную бюджетную отчетность на основании представленной им бюджетной отчетности подведомственными получателями средств местного бюджета, администраторами доходов местного бюджета, администраторами источников финансирования дефицита местного бюджета.</w:t>
      </w:r>
    </w:p>
    <w:p w:rsidR="0037174C" w:rsidRPr="00021A33" w:rsidRDefault="0037174C" w:rsidP="0037174C">
      <w:pPr>
        <w:pStyle w:val="a8"/>
        <w:tabs>
          <w:tab w:val="left" w:pos="993"/>
        </w:tabs>
        <w:ind w:firstLine="567"/>
        <w:jc w:val="both"/>
        <w:rPr>
          <w:rFonts w:ascii="Times New Roman" w:hAnsi="Times New Roman"/>
          <w:sz w:val="24"/>
          <w:szCs w:val="24"/>
        </w:rPr>
      </w:pPr>
      <w:r w:rsidRPr="00021A33">
        <w:rPr>
          <w:rFonts w:ascii="Times New Roman" w:hAnsi="Times New Roman"/>
          <w:sz w:val="24"/>
          <w:szCs w:val="24"/>
        </w:rPr>
        <w:t xml:space="preserve">Главные администраторы средств местного бюджета представляют сводную </w:t>
      </w:r>
      <w:r>
        <w:rPr>
          <w:rFonts w:ascii="Times New Roman" w:hAnsi="Times New Roman"/>
          <w:sz w:val="24"/>
          <w:szCs w:val="24"/>
        </w:rPr>
        <w:t>бюджетную отчетность в Местную А</w:t>
      </w:r>
      <w:r w:rsidRPr="00021A33">
        <w:rPr>
          <w:rFonts w:ascii="Times New Roman" w:hAnsi="Times New Roman"/>
          <w:sz w:val="24"/>
          <w:szCs w:val="24"/>
        </w:rPr>
        <w:t>дминистрацию в установленные ею сроки.</w:t>
      </w:r>
    </w:p>
    <w:p w:rsidR="0037174C" w:rsidRPr="00021A33" w:rsidRDefault="0037174C" w:rsidP="0037174C">
      <w:pPr>
        <w:pStyle w:val="a5"/>
        <w:numPr>
          <w:ilvl w:val="0"/>
          <w:numId w:val="37"/>
        </w:numPr>
        <w:shd w:val="clear" w:color="auto" w:fill="auto"/>
        <w:tabs>
          <w:tab w:val="left" w:pos="993"/>
        </w:tabs>
        <w:spacing w:line="240" w:lineRule="auto"/>
        <w:ind w:left="0" w:firstLine="567"/>
        <w:jc w:val="both"/>
        <w:rPr>
          <w:sz w:val="24"/>
          <w:szCs w:val="24"/>
        </w:rPr>
      </w:pPr>
      <w:r w:rsidRPr="00021A33">
        <w:rPr>
          <w:sz w:val="24"/>
          <w:szCs w:val="24"/>
        </w:rPr>
        <w:t xml:space="preserve">Бюджетная отчетность МО </w:t>
      </w:r>
      <w:proofErr w:type="spellStart"/>
      <w:r w:rsidRPr="00021A33">
        <w:rPr>
          <w:sz w:val="24"/>
          <w:szCs w:val="24"/>
        </w:rPr>
        <w:t>МО</w:t>
      </w:r>
      <w:proofErr w:type="spellEnd"/>
      <w:r w:rsidRPr="00021A33">
        <w:rPr>
          <w:sz w:val="24"/>
          <w:szCs w:val="24"/>
        </w:rPr>
        <w:t xml:space="preserve"> № 15</w:t>
      </w:r>
      <w:r>
        <w:rPr>
          <w:sz w:val="24"/>
          <w:szCs w:val="24"/>
        </w:rPr>
        <w:t xml:space="preserve"> составляется Местной А</w:t>
      </w:r>
      <w:r w:rsidRPr="00021A33">
        <w:rPr>
          <w:sz w:val="24"/>
          <w:szCs w:val="24"/>
        </w:rPr>
        <w:t>дминистрацией на основании сводной бюджетной отчетности главных администраторов средств местного бюджета.</w:t>
      </w:r>
    </w:p>
    <w:p w:rsidR="0037174C" w:rsidRPr="00021A33" w:rsidRDefault="0037174C" w:rsidP="0037174C">
      <w:pPr>
        <w:pStyle w:val="a5"/>
        <w:numPr>
          <w:ilvl w:val="0"/>
          <w:numId w:val="37"/>
        </w:numPr>
        <w:shd w:val="clear" w:color="auto" w:fill="auto"/>
        <w:tabs>
          <w:tab w:val="left" w:pos="993"/>
        </w:tabs>
        <w:spacing w:line="240" w:lineRule="auto"/>
        <w:ind w:left="0" w:firstLine="567"/>
        <w:jc w:val="both"/>
        <w:rPr>
          <w:sz w:val="24"/>
          <w:szCs w:val="24"/>
        </w:rPr>
      </w:pPr>
      <w:r w:rsidRPr="00021A33">
        <w:rPr>
          <w:sz w:val="24"/>
          <w:szCs w:val="24"/>
        </w:rPr>
        <w:t xml:space="preserve">Бюджетная отчетность МО </w:t>
      </w:r>
      <w:proofErr w:type="spellStart"/>
      <w:r w:rsidRPr="00021A33">
        <w:rPr>
          <w:sz w:val="24"/>
          <w:szCs w:val="24"/>
        </w:rPr>
        <w:t>МО</w:t>
      </w:r>
      <w:proofErr w:type="spellEnd"/>
      <w:r w:rsidRPr="00021A33">
        <w:rPr>
          <w:sz w:val="24"/>
          <w:szCs w:val="24"/>
        </w:rPr>
        <w:t xml:space="preserve"> № 15 является годовой. Отчет об исполнении местного бюджета является ежеквартальным.</w:t>
      </w:r>
    </w:p>
    <w:p w:rsidR="0037174C" w:rsidRPr="00021A33" w:rsidRDefault="0037174C" w:rsidP="0037174C">
      <w:pPr>
        <w:pStyle w:val="a5"/>
        <w:numPr>
          <w:ilvl w:val="0"/>
          <w:numId w:val="37"/>
        </w:numPr>
        <w:shd w:val="clear" w:color="auto" w:fill="auto"/>
        <w:tabs>
          <w:tab w:val="left" w:pos="993"/>
        </w:tabs>
        <w:spacing w:line="240" w:lineRule="auto"/>
        <w:ind w:left="0" w:firstLine="567"/>
        <w:jc w:val="both"/>
        <w:rPr>
          <w:sz w:val="24"/>
          <w:szCs w:val="24"/>
        </w:rPr>
      </w:pPr>
      <w:r w:rsidRPr="00021A33">
        <w:rPr>
          <w:sz w:val="24"/>
          <w:szCs w:val="24"/>
        </w:rPr>
        <w:t xml:space="preserve">Отчет об исполнении местного бюджета за первый квартал, полугодие и девять месяцев текущего финансового года утверждаются Местной </w:t>
      </w:r>
      <w:r>
        <w:rPr>
          <w:sz w:val="24"/>
          <w:szCs w:val="24"/>
        </w:rPr>
        <w:t>А</w:t>
      </w:r>
      <w:r w:rsidRPr="00021A33">
        <w:rPr>
          <w:sz w:val="24"/>
          <w:szCs w:val="24"/>
        </w:rPr>
        <w:t xml:space="preserve">дминистрацией и направляется в Муниципальный </w:t>
      </w:r>
      <w:r>
        <w:rPr>
          <w:sz w:val="24"/>
          <w:szCs w:val="24"/>
        </w:rPr>
        <w:t>С</w:t>
      </w:r>
      <w:r w:rsidRPr="00021A33">
        <w:rPr>
          <w:sz w:val="24"/>
          <w:szCs w:val="24"/>
        </w:rPr>
        <w:t>овет и Контрольный орган.</w:t>
      </w:r>
    </w:p>
    <w:p w:rsidR="0037174C" w:rsidRPr="00021A33" w:rsidRDefault="0037174C" w:rsidP="0037174C">
      <w:pPr>
        <w:pStyle w:val="a5"/>
        <w:shd w:val="clear" w:color="auto" w:fill="auto"/>
        <w:tabs>
          <w:tab w:val="left" w:pos="993"/>
        </w:tabs>
        <w:spacing w:line="240" w:lineRule="auto"/>
        <w:ind w:firstLine="567"/>
        <w:jc w:val="both"/>
        <w:rPr>
          <w:sz w:val="24"/>
          <w:szCs w:val="24"/>
        </w:rPr>
      </w:pPr>
      <w:r w:rsidRPr="00021A33">
        <w:rPr>
          <w:sz w:val="24"/>
          <w:szCs w:val="24"/>
        </w:rPr>
        <w:t>Годовой отчет об исполнении местного бюджета подлежит утверждению решением Муниципального совета.</w:t>
      </w:r>
    </w:p>
    <w:p w:rsidR="0037174C" w:rsidRPr="00021A33" w:rsidRDefault="0037174C" w:rsidP="0037174C">
      <w:pPr>
        <w:pStyle w:val="a5"/>
        <w:numPr>
          <w:ilvl w:val="0"/>
          <w:numId w:val="37"/>
        </w:numPr>
        <w:shd w:val="clear" w:color="auto" w:fill="auto"/>
        <w:tabs>
          <w:tab w:val="left" w:pos="993"/>
        </w:tabs>
        <w:spacing w:line="240" w:lineRule="auto"/>
        <w:ind w:left="0" w:firstLine="567"/>
        <w:jc w:val="both"/>
        <w:rPr>
          <w:sz w:val="24"/>
          <w:szCs w:val="24"/>
        </w:rPr>
      </w:pPr>
      <w:r>
        <w:rPr>
          <w:sz w:val="24"/>
          <w:szCs w:val="24"/>
        </w:rPr>
        <w:t>Местная А</w:t>
      </w:r>
      <w:r w:rsidRPr="00021A33">
        <w:rPr>
          <w:sz w:val="24"/>
          <w:szCs w:val="24"/>
        </w:rPr>
        <w:t>дминистрация представляет бюджетную отчетность в финансовый орган Санкт-Петербурга.</w:t>
      </w:r>
    </w:p>
    <w:p w:rsidR="0037174C" w:rsidRPr="00021A33" w:rsidRDefault="0037174C" w:rsidP="0037174C">
      <w:pPr>
        <w:pStyle w:val="a5"/>
        <w:numPr>
          <w:ilvl w:val="0"/>
          <w:numId w:val="37"/>
        </w:numPr>
        <w:shd w:val="clear" w:color="auto" w:fill="auto"/>
        <w:tabs>
          <w:tab w:val="left" w:pos="993"/>
        </w:tabs>
        <w:spacing w:line="240" w:lineRule="auto"/>
        <w:ind w:left="0" w:firstLine="567"/>
        <w:jc w:val="both"/>
        <w:rPr>
          <w:sz w:val="24"/>
          <w:szCs w:val="24"/>
        </w:rPr>
      </w:pPr>
      <w:r w:rsidRPr="00021A33">
        <w:rPr>
          <w:sz w:val="24"/>
          <w:szCs w:val="24"/>
        </w:rPr>
        <w:lastRenderedPageBreak/>
        <w:t xml:space="preserve">Годовой отчет об исполнении местного бюджета, а также ежеквартальные сведения о ходе выполнения местного бюджета (а также сведения о численности муниципальных служащих органов местного самоуправления, работников муниципальных учреждений с указанием фактических </w:t>
      </w:r>
      <w:r>
        <w:rPr>
          <w:bCs/>
          <w:color w:val="000000"/>
          <w:sz w:val="24"/>
          <w:szCs w:val="24"/>
        </w:rPr>
        <w:t>расходов на оплату их труда</w:t>
      </w:r>
      <w:r w:rsidRPr="00021A33">
        <w:rPr>
          <w:sz w:val="24"/>
          <w:szCs w:val="24"/>
        </w:rPr>
        <w:t>) подлежат официальному опубликованию.</w:t>
      </w:r>
    </w:p>
    <w:p w:rsidR="0037174C" w:rsidRPr="00021A33" w:rsidRDefault="0037174C" w:rsidP="0037174C">
      <w:pPr>
        <w:pStyle w:val="21"/>
        <w:shd w:val="clear" w:color="auto" w:fill="auto"/>
        <w:spacing w:before="120" w:after="120" w:line="240" w:lineRule="auto"/>
        <w:ind w:left="23" w:firstLine="561"/>
        <w:jc w:val="both"/>
        <w:rPr>
          <w:sz w:val="24"/>
          <w:szCs w:val="24"/>
        </w:rPr>
      </w:pPr>
      <w:r w:rsidRPr="00021A33">
        <w:rPr>
          <w:rStyle w:val="23"/>
          <w:rFonts w:eastAsia="Arial Unicode MS"/>
          <w:b/>
          <w:bCs/>
          <w:sz w:val="24"/>
          <w:szCs w:val="24"/>
        </w:rPr>
        <w:t>Статья 31. Внешняя проверка, представление, рассмотрение и утверждение годового отчета об исполнении местного бюджета</w:t>
      </w:r>
    </w:p>
    <w:p w:rsidR="0037174C" w:rsidRPr="00021A33" w:rsidRDefault="0037174C" w:rsidP="0037174C">
      <w:pPr>
        <w:pStyle w:val="a5"/>
        <w:numPr>
          <w:ilvl w:val="0"/>
          <w:numId w:val="38"/>
        </w:numPr>
        <w:shd w:val="clear" w:color="auto" w:fill="auto"/>
        <w:tabs>
          <w:tab w:val="left" w:pos="993"/>
        </w:tabs>
        <w:spacing w:line="240" w:lineRule="auto"/>
        <w:ind w:left="0" w:firstLine="567"/>
        <w:jc w:val="both"/>
        <w:rPr>
          <w:sz w:val="24"/>
          <w:szCs w:val="24"/>
        </w:rPr>
      </w:pPr>
      <w:r w:rsidRPr="00021A33">
        <w:rPr>
          <w:sz w:val="24"/>
          <w:szCs w:val="24"/>
        </w:rPr>
        <w:t>Годовой отчет об исполнении местного бюджета до ег</w:t>
      </w:r>
      <w:r>
        <w:rPr>
          <w:sz w:val="24"/>
          <w:szCs w:val="24"/>
        </w:rPr>
        <w:t>о рассмотрения в Муниципальном С</w:t>
      </w:r>
      <w:r w:rsidRPr="00021A33">
        <w:rPr>
          <w:sz w:val="24"/>
          <w:szCs w:val="24"/>
        </w:rPr>
        <w:t>овете подлежит внешней проверке, которая включает внешнюю проверку бюджетной отчетности главных администраторов средств местного бюджета и подготовку заключения на годовой отчет об исполнении местного бюджета.</w:t>
      </w:r>
    </w:p>
    <w:p w:rsidR="0037174C" w:rsidRPr="00021A33" w:rsidRDefault="0037174C" w:rsidP="0037174C">
      <w:pPr>
        <w:pStyle w:val="a5"/>
        <w:numPr>
          <w:ilvl w:val="0"/>
          <w:numId w:val="38"/>
        </w:numPr>
        <w:shd w:val="clear" w:color="auto" w:fill="auto"/>
        <w:tabs>
          <w:tab w:val="left" w:pos="993"/>
          <w:tab w:val="left" w:pos="1028"/>
        </w:tabs>
        <w:spacing w:line="240" w:lineRule="auto"/>
        <w:ind w:left="0" w:firstLine="567"/>
        <w:jc w:val="both"/>
        <w:rPr>
          <w:sz w:val="24"/>
          <w:szCs w:val="24"/>
        </w:rPr>
      </w:pPr>
      <w:r w:rsidRPr="00021A33">
        <w:rPr>
          <w:sz w:val="24"/>
          <w:szCs w:val="24"/>
        </w:rPr>
        <w:t>Внешняя проверка годового отчета об исполнении местного бюджета осуществляется Контрольным органом.</w:t>
      </w:r>
    </w:p>
    <w:p w:rsidR="0037174C" w:rsidRPr="00021A33" w:rsidRDefault="0037174C" w:rsidP="0037174C">
      <w:pPr>
        <w:pStyle w:val="a5"/>
        <w:numPr>
          <w:ilvl w:val="0"/>
          <w:numId w:val="38"/>
        </w:numPr>
        <w:shd w:val="clear" w:color="auto" w:fill="auto"/>
        <w:tabs>
          <w:tab w:val="left" w:pos="993"/>
        </w:tabs>
        <w:spacing w:line="240" w:lineRule="auto"/>
        <w:ind w:left="0" w:firstLine="567"/>
        <w:jc w:val="both"/>
        <w:rPr>
          <w:sz w:val="24"/>
          <w:szCs w:val="24"/>
        </w:rPr>
      </w:pPr>
      <w:r>
        <w:rPr>
          <w:sz w:val="24"/>
          <w:szCs w:val="24"/>
        </w:rPr>
        <w:t>Местная А</w:t>
      </w:r>
      <w:r w:rsidRPr="00021A33">
        <w:rPr>
          <w:sz w:val="24"/>
          <w:szCs w:val="24"/>
        </w:rPr>
        <w:t>дминистрация представляет отчет об исполнении местного бюджета для подготовки заключения на него не позднее 01 апреля текущего года.</w:t>
      </w:r>
    </w:p>
    <w:p w:rsidR="0037174C" w:rsidRPr="00021A33" w:rsidRDefault="0037174C" w:rsidP="0037174C">
      <w:pPr>
        <w:pStyle w:val="a5"/>
        <w:shd w:val="clear" w:color="auto" w:fill="auto"/>
        <w:tabs>
          <w:tab w:val="left" w:pos="993"/>
        </w:tabs>
        <w:spacing w:line="240" w:lineRule="auto"/>
        <w:ind w:firstLine="567"/>
        <w:jc w:val="both"/>
        <w:rPr>
          <w:sz w:val="24"/>
          <w:szCs w:val="24"/>
        </w:rPr>
      </w:pPr>
      <w:r w:rsidRPr="00021A33">
        <w:rPr>
          <w:sz w:val="24"/>
          <w:szCs w:val="24"/>
        </w:rPr>
        <w:t>Одновременно с годовым отчетом об исполнении местного бюджета представляются проект решения об исполнении бюджета, иные документы, предусмотренные бюджетным законодательством Российской Федерации.</w:t>
      </w:r>
    </w:p>
    <w:p w:rsidR="0037174C" w:rsidRPr="00021A33" w:rsidRDefault="0037174C" w:rsidP="0037174C">
      <w:pPr>
        <w:pStyle w:val="a5"/>
        <w:numPr>
          <w:ilvl w:val="0"/>
          <w:numId w:val="38"/>
        </w:numPr>
        <w:shd w:val="clear" w:color="auto" w:fill="auto"/>
        <w:tabs>
          <w:tab w:val="left" w:pos="993"/>
        </w:tabs>
        <w:spacing w:line="240" w:lineRule="auto"/>
        <w:ind w:left="0" w:firstLine="567"/>
        <w:jc w:val="both"/>
        <w:rPr>
          <w:sz w:val="24"/>
          <w:szCs w:val="24"/>
        </w:rPr>
      </w:pPr>
      <w:r w:rsidRPr="00021A33">
        <w:rPr>
          <w:sz w:val="24"/>
          <w:szCs w:val="24"/>
        </w:rPr>
        <w:t>В течение суток со дня внесения отчета об исполнении местного бюджета в Муниципальный совет данный отчет направляется для проверки в Контрольный орган.</w:t>
      </w:r>
    </w:p>
    <w:p w:rsidR="0037174C" w:rsidRPr="00021A33" w:rsidRDefault="0037174C" w:rsidP="0037174C">
      <w:pPr>
        <w:pStyle w:val="a5"/>
        <w:numPr>
          <w:ilvl w:val="0"/>
          <w:numId w:val="38"/>
        </w:numPr>
        <w:shd w:val="clear" w:color="auto" w:fill="auto"/>
        <w:tabs>
          <w:tab w:val="left" w:pos="993"/>
        </w:tabs>
        <w:spacing w:line="240" w:lineRule="auto"/>
        <w:ind w:left="0" w:firstLine="567"/>
        <w:jc w:val="both"/>
        <w:rPr>
          <w:sz w:val="24"/>
          <w:szCs w:val="24"/>
        </w:rPr>
      </w:pPr>
      <w:r w:rsidRPr="00021A33">
        <w:rPr>
          <w:sz w:val="24"/>
          <w:szCs w:val="24"/>
        </w:rPr>
        <w:t xml:space="preserve">Контрольный </w:t>
      </w:r>
      <w:proofErr w:type="gramStart"/>
      <w:r w:rsidRPr="00021A33">
        <w:rPr>
          <w:sz w:val="24"/>
          <w:szCs w:val="24"/>
        </w:rPr>
        <w:t>орган  в</w:t>
      </w:r>
      <w:proofErr w:type="gramEnd"/>
      <w:r w:rsidRPr="00021A33">
        <w:rPr>
          <w:sz w:val="24"/>
          <w:szCs w:val="24"/>
        </w:rPr>
        <w:t xml:space="preserve"> месячный срок проводит внешнюю проверку годового отчета об исполнении местного бюджета и составляет заключение.</w:t>
      </w:r>
    </w:p>
    <w:p w:rsidR="0037174C" w:rsidRPr="00021A33" w:rsidRDefault="0037174C" w:rsidP="0037174C">
      <w:pPr>
        <w:pStyle w:val="a5"/>
        <w:shd w:val="clear" w:color="auto" w:fill="auto"/>
        <w:tabs>
          <w:tab w:val="left" w:pos="993"/>
        </w:tabs>
        <w:spacing w:line="240" w:lineRule="auto"/>
        <w:ind w:firstLine="567"/>
        <w:jc w:val="both"/>
        <w:rPr>
          <w:sz w:val="24"/>
          <w:szCs w:val="24"/>
        </w:rPr>
      </w:pPr>
      <w:r w:rsidRPr="00021A33">
        <w:rPr>
          <w:sz w:val="24"/>
          <w:szCs w:val="24"/>
        </w:rPr>
        <w:t>Заключение на годовой отчет об исполнении местного бюджета представляется Контр</w:t>
      </w:r>
      <w:r>
        <w:rPr>
          <w:sz w:val="24"/>
          <w:szCs w:val="24"/>
        </w:rPr>
        <w:t>ольным органом в Муниципальный С</w:t>
      </w:r>
      <w:r w:rsidRPr="00021A33">
        <w:rPr>
          <w:sz w:val="24"/>
          <w:szCs w:val="24"/>
        </w:rPr>
        <w:t xml:space="preserve">овет с одновременным направлением Местную </w:t>
      </w:r>
      <w:r>
        <w:rPr>
          <w:sz w:val="24"/>
          <w:szCs w:val="24"/>
        </w:rPr>
        <w:t>А</w:t>
      </w:r>
      <w:r w:rsidRPr="00021A33">
        <w:rPr>
          <w:sz w:val="24"/>
          <w:szCs w:val="24"/>
        </w:rPr>
        <w:t>дминистрацию не позднее 1 мая текущего года.</w:t>
      </w:r>
    </w:p>
    <w:p w:rsidR="0037174C" w:rsidRPr="00021A33" w:rsidRDefault="0037174C" w:rsidP="0037174C">
      <w:pPr>
        <w:pStyle w:val="a5"/>
        <w:numPr>
          <w:ilvl w:val="0"/>
          <w:numId w:val="38"/>
        </w:numPr>
        <w:shd w:val="clear" w:color="auto" w:fill="auto"/>
        <w:tabs>
          <w:tab w:val="left" w:pos="993"/>
        </w:tabs>
        <w:spacing w:line="240" w:lineRule="auto"/>
        <w:ind w:left="0" w:firstLine="567"/>
        <w:jc w:val="both"/>
        <w:rPr>
          <w:sz w:val="24"/>
          <w:szCs w:val="24"/>
        </w:rPr>
      </w:pPr>
      <w:r>
        <w:rPr>
          <w:sz w:val="24"/>
          <w:szCs w:val="24"/>
        </w:rPr>
        <w:t>Муниципальный С</w:t>
      </w:r>
      <w:r w:rsidRPr="00021A33">
        <w:rPr>
          <w:sz w:val="24"/>
          <w:szCs w:val="24"/>
        </w:rPr>
        <w:t>овет рассматривает годовой отчет об исполнении местного бюджета в течение одного месяца после получения заключения Контрольного органа.</w:t>
      </w:r>
    </w:p>
    <w:p w:rsidR="0037174C" w:rsidRPr="00021A33" w:rsidRDefault="0037174C" w:rsidP="0037174C">
      <w:pPr>
        <w:pStyle w:val="a5"/>
        <w:numPr>
          <w:ilvl w:val="0"/>
          <w:numId w:val="38"/>
        </w:numPr>
        <w:shd w:val="clear" w:color="auto" w:fill="auto"/>
        <w:tabs>
          <w:tab w:val="left" w:pos="993"/>
        </w:tabs>
        <w:spacing w:line="240" w:lineRule="auto"/>
        <w:ind w:left="0" w:firstLine="567"/>
        <w:jc w:val="both"/>
        <w:rPr>
          <w:sz w:val="24"/>
          <w:szCs w:val="24"/>
        </w:rPr>
      </w:pPr>
      <w:r>
        <w:rPr>
          <w:sz w:val="24"/>
          <w:szCs w:val="24"/>
        </w:rPr>
        <w:t>Муниципальный С</w:t>
      </w:r>
      <w:r w:rsidRPr="00021A33">
        <w:rPr>
          <w:sz w:val="24"/>
          <w:szCs w:val="24"/>
        </w:rPr>
        <w:t>овет при рассмотрении отчета об исполнении бюджета заслушивает доклад уполномочен</w:t>
      </w:r>
      <w:r>
        <w:rPr>
          <w:sz w:val="24"/>
          <w:szCs w:val="24"/>
        </w:rPr>
        <w:t>ного должностного лица Местной А</w:t>
      </w:r>
      <w:r w:rsidRPr="00021A33">
        <w:rPr>
          <w:sz w:val="24"/>
          <w:szCs w:val="24"/>
        </w:rPr>
        <w:t xml:space="preserve">дминистрации об исполнении местного бюджета, а также доклад руководителя Контрольного </w:t>
      </w:r>
      <w:r>
        <w:rPr>
          <w:sz w:val="24"/>
          <w:szCs w:val="24"/>
        </w:rPr>
        <w:t>органа</w:t>
      </w:r>
      <w:r w:rsidRPr="00021A33">
        <w:rPr>
          <w:sz w:val="24"/>
          <w:szCs w:val="24"/>
        </w:rPr>
        <w:t>.</w:t>
      </w:r>
    </w:p>
    <w:p w:rsidR="0037174C" w:rsidRPr="00021A33" w:rsidRDefault="0037174C" w:rsidP="0037174C">
      <w:pPr>
        <w:pStyle w:val="a5"/>
        <w:numPr>
          <w:ilvl w:val="0"/>
          <w:numId w:val="38"/>
        </w:numPr>
        <w:shd w:val="clear" w:color="auto" w:fill="auto"/>
        <w:tabs>
          <w:tab w:val="left" w:pos="993"/>
        </w:tabs>
        <w:spacing w:line="240" w:lineRule="auto"/>
        <w:ind w:left="0" w:firstLine="567"/>
        <w:jc w:val="both"/>
        <w:rPr>
          <w:sz w:val="24"/>
          <w:szCs w:val="24"/>
        </w:rPr>
      </w:pPr>
      <w:r w:rsidRPr="00021A33">
        <w:rPr>
          <w:sz w:val="24"/>
          <w:szCs w:val="24"/>
        </w:rPr>
        <w:t xml:space="preserve">По итогам рассмотрения отчета об исполнении </w:t>
      </w:r>
      <w:r>
        <w:rPr>
          <w:sz w:val="24"/>
          <w:szCs w:val="24"/>
        </w:rPr>
        <w:t>местного бюджета Муниципальный С</w:t>
      </w:r>
      <w:r w:rsidRPr="00021A33">
        <w:rPr>
          <w:sz w:val="24"/>
          <w:szCs w:val="24"/>
        </w:rPr>
        <w:t>овет принимает одно из следующих решений:</w:t>
      </w:r>
    </w:p>
    <w:p w:rsidR="0037174C" w:rsidRPr="00021A33" w:rsidRDefault="0037174C" w:rsidP="0037174C">
      <w:pPr>
        <w:pStyle w:val="a5"/>
        <w:numPr>
          <w:ilvl w:val="0"/>
          <w:numId w:val="24"/>
        </w:numPr>
        <w:shd w:val="clear" w:color="auto" w:fill="auto"/>
        <w:tabs>
          <w:tab w:val="left" w:pos="851"/>
        </w:tabs>
        <w:spacing w:line="240" w:lineRule="auto"/>
        <w:ind w:left="20" w:firstLine="560"/>
        <w:jc w:val="both"/>
        <w:rPr>
          <w:sz w:val="24"/>
          <w:szCs w:val="24"/>
        </w:rPr>
      </w:pPr>
      <w:r w:rsidRPr="00021A33">
        <w:rPr>
          <w:sz w:val="24"/>
          <w:szCs w:val="24"/>
        </w:rPr>
        <w:t>об утверждении отчета об исполнении местного бюджета;</w:t>
      </w:r>
    </w:p>
    <w:p w:rsidR="0037174C" w:rsidRPr="00021A33" w:rsidRDefault="0037174C" w:rsidP="0037174C">
      <w:pPr>
        <w:pStyle w:val="a5"/>
        <w:numPr>
          <w:ilvl w:val="0"/>
          <w:numId w:val="24"/>
        </w:numPr>
        <w:shd w:val="clear" w:color="auto" w:fill="auto"/>
        <w:tabs>
          <w:tab w:val="left" w:pos="851"/>
        </w:tabs>
        <w:spacing w:line="240" w:lineRule="auto"/>
        <w:ind w:left="20" w:firstLine="560"/>
        <w:jc w:val="both"/>
        <w:rPr>
          <w:sz w:val="24"/>
          <w:szCs w:val="24"/>
        </w:rPr>
      </w:pPr>
      <w:r w:rsidRPr="00021A33">
        <w:rPr>
          <w:sz w:val="24"/>
          <w:szCs w:val="24"/>
        </w:rPr>
        <w:t>об отклонении отчета об исполнении местного бюджета.</w:t>
      </w:r>
    </w:p>
    <w:p w:rsidR="0037174C" w:rsidRPr="00021A33" w:rsidRDefault="0037174C" w:rsidP="0037174C">
      <w:pPr>
        <w:pStyle w:val="a5"/>
        <w:numPr>
          <w:ilvl w:val="0"/>
          <w:numId w:val="38"/>
        </w:numPr>
        <w:shd w:val="clear" w:color="auto" w:fill="auto"/>
        <w:tabs>
          <w:tab w:val="left" w:pos="993"/>
        </w:tabs>
        <w:spacing w:line="240" w:lineRule="auto"/>
        <w:ind w:left="0" w:firstLine="567"/>
        <w:jc w:val="both"/>
        <w:rPr>
          <w:sz w:val="24"/>
          <w:szCs w:val="24"/>
        </w:rPr>
      </w:pPr>
      <w:r w:rsidRPr="00021A33">
        <w:rPr>
          <w:sz w:val="24"/>
          <w:szCs w:val="24"/>
        </w:rPr>
        <w:t>В с</w:t>
      </w:r>
      <w:r>
        <w:rPr>
          <w:sz w:val="24"/>
          <w:szCs w:val="24"/>
        </w:rPr>
        <w:t>лучае отклонения Муниципальным С</w:t>
      </w:r>
      <w:r w:rsidRPr="00021A33">
        <w:rPr>
          <w:sz w:val="24"/>
          <w:szCs w:val="24"/>
        </w:rPr>
        <w:t xml:space="preserve">оветом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 </w:t>
      </w:r>
    </w:p>
    <w:p w:rsidR="0037174C" w:rsidRPr="00021A33" w:rsidRDefault="0037174C" w:rsidP="0037174C">
      <w:pPr>
        <w:pStyle w:val="a5"/>
        <w:shd w:val="clear" w:color="auto" w:fill="auto"/>
        <w:tabs>
          <w:tab w:val="left" w:pos="993"/>
        </w:tabs>
        <w:spacing w:line="240" w:lineRule="auto"/>
        <w:ind w:firstLine="567"/>
        <w:jc w:val="both"/>
        <w:rPr>
          <w:sz w:val="24"/>
          <w:szCs w:val="24"/>
        </w:rPr>
      </w:pPr>
      <w:r w:rsidRPr="00021A33">
        <w:rPr>
          <w:sz w:val="24"/>
          <w:szCs w:val="24"/>
        </w:rPr>
        <w:t>Рассмотрение повторно представленного проекта решения об исполнении местного бюдж</w:t>
      </w:r>
      <w:r>
        <w:rPr>
          <w:sz w:val="24"/>
          <w:szCs w:val="24"/>
        </w:rPr>
        <w:t>ета производится Муниципальным С</w:t>
      </w:r>
      <w:r w:rsidRPr="00021A33">
        <w:rPr>
          <w:sz w:val="24"/>
          <w:szCs w:val="24"/>
        </w:rPr>
        <w:t>оветом в порядке, предусмотренном для первичного рассмотрения.</w:t>
      </w:r>
    </w:p>
    <w:p w:rsidR="0037174C" w:rsidRPr="00021A33" w:rsidRDefault="0037174C" w:rsidP="0037174C">
      <w:pPr>
        <w:pStyle w:val="a5"/>
        <w:numPr>
          <w:ilvl w:val="0"/>
          <w:numId w:val="38"/>
        </w:numPr>
        <w:shd w:val="clear" w:color="auto" w:fill="auto"/>
        <w:tabs>
          <w:tab w:val="left" w:pos="993"/>
        </w:tabs>
        <w:spacing w:line="240" w:lineRule="auto"/>
        <w:ind w:left="0" w:firstLine="567"/>
        <w:jc w:val="both"/>
        <w:rPr>
          <w:sz w:val="24"/>
          <w:szCs w:val="24"/>
        </w:rPr>
      </w:pPr>
      <w:r w:rsidRPr="00021A33">
        <w:rPr>
          <w:sz w:val="24"/>
          <w:szCs w:val="24"/>
        </w:rPr>
        <w:t xml:space="preserve">Отчет об исполнении местного бюджета должен быть вынесен на публичные слушания, </w:t>
      </w:r>
      <w:proofErr w:type="gramStart"/>
      <w:r w:rsidRPr="00021A33">
        <w:rPr>
          <w:sz w:val="24"/>
          <w:szCs w:val="24"/>
        </w:rPr>
        <w:t>в порядке</w:t>
      </w:r>
      <w:proofErr w:type="gramEnd"/>
      <w:r w:rsidRPr="00021A33">
        <w:rPr>
          <w:sz w:val="24"/>
          <w:szCs w:val="24"/>
        </w:rPr>
        <w:t xml:space="preserve"> определенном Уставом.</w:t>
      </w:r>
    </w:p>
    <w:p w:rsidR="0037174C" w:rsidRPr="00021A33" w:rsidRDefault="0037174C" w:rsidP="0037174C">
      <w:pPr>
        <w:pStyle w:val="a5"/>
        <w:numPr>
          <w:ilvl w:val="0"/>
          <w:numId w:val="38"/>
        </w:numPr>
        <w:shd w:val="clear" w:color="auto" w:fill="auto"/>
        <w:tabs>
          <w:tab w:val="left" w:pos="993"/>
        </w:tabs>
        <w:spacing w:line="240" w:lineRule="auto"/>
        <w:ind w:left="0" w:firstLine="567"/>
        <w:jc w:val="both"/>
        <w:rPr>
          <w:sz w:val="24"/>
          <w:szCs w:val="24"/>
        </w:rPr>
      </w:pPr>
      <w:r w:rsidRPr="00021A33">
        <w:rPr>
          <w:sz w:val="24"/>
          <w:szCs w:val="24"/>
        </w:rPr>
        <w:t>Утвержденный отчет об исполнении местного бюджета подлежит официальному опубликованию.</w:t>
      </w:r>
    </w:p>
    <w:p w:rsidR="0037174C" w:rsidRPr="00021A33" w:rsidRDefault="0037174C" w:rsidP="0037174C">
      <w:pPr>
        <w:pStyle w:val="21"/>
        <w:shd w:val="clear" w:color="auto" w:fill="auto"/>
        <w:spacing w:before="120" w:after="120" w:line="240" w:lineRule="auto"/>
        <w:ind w:left="23" w:firstLine="561"/>
        <w:jc w:val="both"/>
        <w:rPr>
          <w:sz w:val="24"/>
          <w:szCs w:val="24"/>
        </w:rPr>
      </w:pPr>
      <w:r w:rsidRPr="00021A33">
        <w:rPr>
          <w:rStyle w:val="23"/>
          <w:rFonts w:eastAsia="Arial Unicode MS"/>
          <w:b/>
          <w:bCs/>
          <w:sz w:val="24"/>
          <w:szCs w:val="24"/>
        </w:rPr>
        <w:t>Статья 32. Решение об исполнении местного бюджета</w:t>
      </w:r>
    </w:p>
    <w:p w:rsidR="0037174C" w:rsidRPr="00021A33" w:rsidRDefault="0037174C" w:rsidP="0037174C">
      <w:pPr>
        <w:pStyle w:val="a5"/>
        <w:numPr>
          <w:ilvl w:val="0"/>
          <w:numId w:val="39"/>
        </w:numPr>
        <w:shd w:val="clear" w:color="auto" w:fill="auto"/>
        <w:tabs>
          <w:tab w:val="left" w:pos="993"/>
        </w:tabs>
        <w:spacing w:line="240" w:lineRule="auto"/>
        <w:ind w:left="0" w:firstLine="567"/>
        <w:jc w:val="both"/>
        <w:rPr>
          <w:sz w:val="24"/>
          <w:szCs w:val="24"/>
        </w:rPr>
      </w:pPr>
      <w:r>
        <w:rPr>
          <w:sz w:val="24"/>
          <w:szCs w:val="24"/>
        </w:rPr>
        <w:t>Решением Муниципального С</w:t>
      </w:r>
      <w:r w:rsidRPr="00021A33">
        <w:rPr>
          <w:sz w:val="24"/>
          <w:szCs w:val="24"/>
        </w:rPr>
        <w:t>овета об исполнении местного бюджета утверждается отчет об исполнении местного бюджета за отчетный финансовый год с указанием общего объема доходов, расходов и дефицита (профицита) местного бюджета.</w:t>
      </w:r>
    </w:p>
    <w:p w:rsidR="0037174C" w:rsidRPr="00021A33" w:rsidRDefault="0037174C" w:rsidP="0037174C">
      <w:pPr>
        <w:pStyle w:val="a5"/>
        <w:numPr>
          <w:ilvl w:val="0"/>
          <w:numId w:val="39"/>
        </w:numPr>
        <w:shd w:val="clear" w:color="auto" w:fill="auto"/>
        <w:tabs>
          <w:tab w:val="left" w:pos="993"/>
        </w:tabs>
        <w:spacing w:line="240" w:lineRule="auto"/>
        <w:ind w:left="0" w:firstLine="567"/>
        <w:jc w:val="both"/>
        <w:rPr>
          <w:sz w:val="24"/>
          <w:szCs w:val="24"/>
        </w:rPr>
      </w:pPr>
      <w:r w:rsidRPr="00021A33">
        <w:rPr>
          <w:sz w:val="24"/>
          <w:szCs w:val="24"/>
        </w:rPr>
        <w:t>Отдельными приложе</w:t>
      </w:r>
      <w:r>
        <w:rPr>
          <w:sz w:val="24"/>
          <w:szCs w:val="24"/>
        </w:rPr>
        <w:t>ниями к решению Муниципального С</w:t>
      </w:r>
      <w:r w:rsidRPr="00021A33">
        <w:rPr>
          <w:sz w:val="24"/>
          <w:szCs w:val="24"/>
        </w:rPr>
        <w:t>овета об исполнении местного бюджета за отчетный финансовый год утверждаются показатели:</w:t>
      </w:r>
    </w:p>
    <w:p w:rsidR="0037174C" w:rsidRPr="00021A33" w:rsidRDefault="0037174C" w:rsidP="0037174C">
      <w:pPr>
        <w:pStyle w:val="a5"/>
        <w:numPr>
          <w:ilvl w:val="0"/>
          <w:numId w:val="40"/>
        </w:numPr>
        <w:shd w:val="clear" w:color="auto" w:fill="auto"/>
        <w:tabs>
          <w:tab w:val="left" w:pos="851"/>
        </w:tabs>
        <w:spacing w:line="240" w:lineRule="auto"/>
        <w:ind w:left="0" w:firstLine="567"/>
        <w:jc w:val="both"/>
        <w:rPr>
          <w:sz w:val="24"/>
          <w:szCs w:val="24"/>
        </w:rPr>
      </w:pPr>
      <w:r w:rsidRPr="00021A33">
        <w:rPr>
          <w:sz w:val="24"/>
          <w:szCs w:val="24"/>
        </w:rPr>
        <w:t>доходов бюджета по кодам классификации доходов бюджетов;</w:t>
      </w:r>
    </w:p>
    <w:p w:rsidR="0037174C" w:rsidRPr="00021A33" w:rsidRDefault="0037174C" w:rsidP="0037174C">
      <w:pPr>
        <w:pStyle w:val="a5"/>
        <w:numPr>
          <w:ilvl w:val="0"/>
          <w:numId w:val="40"/>
        </w:numPr>
        <w:shd w:val="clear" w:color="auto" w:fill="auto"/>
        <w:tabs>
          <w:tab w:val="left" w:pos="851"/>
        </w:tabs>
        <w:spacing w:line="240" w:lineRule="auto"/>
        <w:ind w:left="0" w:firstLine="567"/>
        <w:jc w:val="both"/>
        <w:rPr>
          <w:sz w:val="24"/>
          <w:szCs w:val="24"/>
        </w:rPr>
      </w:pPr>
      <w:r w:rsidRPr="00021A33">
        <w:rPr>
          <w:sz w:val="24"/>
          <w:szCs w:val="24"/>
        </w:rPr>
        <w:t>расходов бюджета по ведомственной структуре расходов бюджета;</w:t>
      </w:r>
    </w:p>
    <w:p w:rsidR="0037174C" w:rsidRPr="00021A33" w:rsidRDefault="0037174C" w:rsidP="0037174C">
      <w:pPr>
        <w:pStyle w:val="a5"/>
        <w:numPr>
          <w:ilvl w:val="0"/>
          <w:numId w:val="40"/>
        </w:numPr>
        <w:shd w:val="clear" w:color="auto" w:fill="auto"/>
        <w:tabs>
          <w:tab w:val="left" w:pos="851"/>
        </w:tabs>
        <w:spacing w:line="240" w:lineRule="auto"/>
        <w:ind w:left="0" w:firstLine="567"/>
        <w:jc w:val="both"/>
        <w:rPr>
          <w:sz w:val="24"/>
          <w:szCs w:val="24"/>
        </w:rPr>
      </w:pPr>
      <w:r w:rsidRPr="00021A33">
        <w:rPr>
          <w:sz w:val="24"/>
          <w:szCs w:val="24"/>
        </w:rPr>
        <w:lastRenderedPageBreak/>
        <w:t>расходов бюджета по разделам и подразделам классификации расходов бюджетов;</w:t>
      </w:r>
    </w:p>
    <w:p w:rsidR="0037174C" w:rsidRPr="00021A33" w:rsidRDefault="0037174C" w:rsidP="0037174C">
      <w:pPr>
        <w:pStyle w:val="a5"/>
        <w:numPr>
          <w:ilvl w:val="0"/>
          <w:numId w:val="40"/>
        </w:numPr>
        <w:shd w:val="clear" w:color="auto" w:fill="auto"/>
        <w:tabs>
          <w:tab w:val="left" w:pos="851"/>
        </w:tabs>
        <w:spacing w:line="240" w:lineRule="auto"/>
        <w:ind w:left="0" w:firstLine="567"/>
        <w:jc w:val="both"/>
        <w:rPr>
          <w:sz w:val="24"/>
          <w:szCs w:val="24"/>
        </w:rPr>
      </w:pPr>
      <w:r w:rsidRPr="00021A33">
        <w:rPr>
          <w:sz w:val="24"/>
          <w:szCs w:val="24"/>
        </w:rPr>
        <w:t>источников финансирования дефицита бюджета по кодам классификации источников финансирования дефицитов бюджетов;</w:t>
      </w:r>
    </w:p>
    <w:p w:rsidR="0037174C" w:rsidRPr="00021A33" w:rsidRDefault="0037174C" w:rsidP="0037174C">
      <w:pPr>
        <w:pStyle w:val="a5"/>
        <w:shd w:val="clear" w:color="auto" w:fill="auto"/>
        <w:spacing w:line="240" w:lineRule="auto"/>
        <w:ind w:left="20" w:firstLine="560"/>
        <w:jc w:val="both"/>
        <w:rPr>
          <w:sz w:val="24"/>
          <w:szCs w:val="24"/>
        </w:rPr>
      </w:pPr>
      <w:r w:rsidRPr="00021A33">
        <w:rPr>
          <w:sz w:val="24"/>
          <w:szCs w:val="24"/>
        </w:rPr>
        <w:t>Решением об исполнении местного бюджета также утверждаются иные показатели, установленные решением</w:t>
      </w:r>
      <w:r>
        <w:rPr>
          <w:sz w:val="24"/>
          <w:szCs w:val="24"/>
        </w:rPr>
        <w:t xml:space="preserve"> Муниципального С</w:t>
      </w:r>
      <w:r w:rsidRPr="00021A33">
        <w:rPr>
          <w:sz w:val="24"/>
          <w:szCs w:val="24"/>
        </w:rPr>
        <w:t>овета для решения об исполнении бюджета.</w:t>
      </w:r>
    </w:p>
    <w:p w:rsidR="0037174C" w:rsidRPr="00C55C20" w:rsidRDefault="0037174C" w:rsidP="0037174C">
      <w:pPr>
        <w:pStyle w:val="121"/>
        <w:shd w:val="clear" w:color="auto" w:fill="auto"/>
        <w:spacing w:after="240" w:line="240" w:lineRule="auto"/>
        <w:ind w:left="23" w:firstLine="0"/>
        <w:jc w:val="center"/>
        <w:outlineLvl w:val="9"/>
        <w:rPr>
          <w:sz w:val="24"/>
          <w:szCs w:val="24"/>
        </w:rPr>
      </w:pPr>
      <w:bookmarkStart w:id="30" w:name="bookmark34"/>
      <w:r w:rsidRPr="00C55C20">
        <w:rPr>
          <w:rStyle w:val="1220"/>
          <w:bCs w:val="0"/>
          <w:sz w:val="24"/>
          <w:szCs w:val="24"/>
        </w:rPr>
        <w:t>Глава 6. Муниципальный финансовый контроль</w:t>
      </w:r>
    </w:p>
    <w:p w:rsidR="0037174C" w:rsidRPr="00021A33" w:rsidRDefault="0037174C" w:rsidP="0037174C">
      <w:pPr>
        <w:pStyle w:val="110"/>
        <w:shd w:val="clear" w:color="auto" w:fill="auto"/>
        <w:spacing w:before="120" w:after="120" w:line="240" w:lineRule="auto"/>
        <w:ind w:left="23" w:firstLine="561"/>
        <w:jc w:val="both"/>
        <w:outlineLvl w:val="9"/>
        <w:rPr>
          <w:sz w:val="24"/>
          <w:szCs w:val="24"/>
        </w:rPr>
      </w:pPr>
      <w:r w:rsidRPr="00021A33">
        <w:rPr>
          <w:rStyle w:val="14"/>
          <w:rFonts w:eastAsia="Arial Unicode MS"/>
          <w:b/>
          <w:bCs/>
          <w:sz w:val="24"/>
          <w:szCs w:val="24"/>
        </w:rPr>
        <w:t xml:space="preserve">Статья </w:t>
      </w:r>
      <w:r>
        <w:rPr>
          <w:rStyle w:val="14"/>
          <w:rFonts w:eastAsia="Arial Unicode MS"/>
          <w:b/>
          <w:bCs/>
          <w:sz w:val="24"/>
          <w:szCs w:val="24"/>
        </w:rPr>
        <w:t>33</w:t>
      </w:r>
      <w:r w:rsidRPr="00021A33">
        <w:rPr>
          <w:rStyle w:val="14"/>
          <w:rFonts w:eastAsia="Arial Unicode MS"/>
          <w:b/>
          <w:bCs/>
          <w:sz w:val="24"/>
          <w:szCs w:val="24"/>
        </w:rPr>
        <w:t>. Субъекты муниципального финансового контроля</w:t>
      </w:r>
      <w:bookmarkEnd w:id="30"/>
    </w:p>
    <w:p w:rsidR="0037174C" w:rsidRPr="00021A33" w:rsidRDefault="0037174C" w:rsidP="0037174C">
      <w:pPr>
        <w:pStyle w:val="a5"/>
        <w:shd w:val="clear" w:color="auto" w:fill="auto"/>
        <w:spacing w:line="240" w:lineRule="auto"/>
        <w:ind w:left="20" w:firstLine="560"/>
        <w:jc w:val="both"/>
        <w:rPr>
          <w:sz w:val="24"/>
          <w:szCs w:val="24"/>
        </w:rPr>
      </w:pPr>
      <w:r w:rsidRPr="00021A33">
        <w:rPr>
          <w:sz w:val="24"/>
          <w:szCs w:val="24"/>
        </w:rPr>
        <w:t xml:space="preserve">Муниципальный финансовый контроль в МО </w:t>
      </w:r>
      <w:proofErr w:type="spellStart"/>
      <w:r w:rsidRPr="00021A33">
        <w:rPr>
          <w:sz w:val="24"/>
          <w:szCs w:val="24"/>
        </w:rPr>
        <w:t>МО</w:t>
      </w:r>
      <w:proofErr w:type="spellEnd"/>
      <w:r w:rsidRPr="00021A33">
        <w:rPr>
          <w:sz w:val="24"/>
          <w:szCs w:val="24"/>
        </w:rPr>
        <w:t xml:space="preserve"> № 15 осуществляют:</w:t>
      </w:r>
    </w:p>
    <w:p w:rsidR="0037174C" w:rsidRPr="00021A33" w:rsidRDefault="0037174C" w:rsidP="0037174C">
      <w:pPr>
        <w:pStyle w:val="a5"/>
        <w:numPr>
          <w:ilvl w:val="0"/>
          <w:numId w:val="41"/>
        </w:numPr>
        <w:shd w:val="clear" w:color="auto" w:fill="auto"/>
        <w:tabs>
          <w:tab w:val="left" w:pos="851"/>
        </w:tabs>
        <w:spacing w:line="240" w:lineRule="auto"/>
        <w:ind w:firstLine="567"/>
        <w:jc w:val="both"/>
        <w:rPr>
          <w:sz w:val="24"/>
          <w:szCs w:val="24"/>
        </w:rPr>
      </w:pPr>
      <w:r>
        <w:rPr>
          <w:sz w:val="24"/>
          <w:szCs w:val="24"/>
        </w:rPr>
        <w:t>Муниципальный С</w:t>
      </w:r>
      <w:r w:rsidRPr="00021A33">
        <w:rPr>
          <w:sz w:val="24"/>
          <w:szCs w:val="24"/>
        </w:rPr>
        <w:t>овет;</w:t>
      </w:r>
    </w:p>
    <w:p w:rsidR="0037174C" w:rsidRPr="00021A33" w:rsidRDefault="0037174C" w:rsidP="0037174C">
      <w:pPr>
        <w:pStyle w:val="a5"/>
        <w:numPr>
          <w:ilvl w:val="0"/>
          <w:numId w:val="41"/>
        </w:numPr>
        <w:shd w:val="clear" w:color="auto" w:fill="auto"/>
        <w:tabs>
          <w:tab w:val="left" w:pos="851"/>
        </w:tabs>
        <w:spacing w:line="240" w:lineRule="auto"/>
        <w:ind w:firstLine="567"/>
        <w:jc w:val="both"/>
        <w:rPr>
          <w:sz w:val="24"/>
          <w:szCs w:val="24"/>
        </w:rPr>
      </w:pPr>
      <w:r w:rsidRPr="00021A33">
        <w:rPr>
          <w:sz w:val="24"/>
          <w:szCs w:val="24"/>
        </w:rPr>
        <w:t>Контрольный орган;</w:t>
      </w:r>
    </w:p>
    <w:p w:rsidR="0037174C" w:rsidRPr="00021A33" w:rsidRDefault="0037174C" w:rsidP="0037174C">
      <w:pPr>
        <w:pStyle w:val="a5"/>
        <w:numPr>
          <w:ilvl w:val="0"/>
          <w:numId w:val="41"/>
        </w:numPr>
        <w:shd w:val="clear" w:color="auto" w:fill="auto"/>
        <w:tabs>
          <w:tab w:val="left" w:pos="851"/>
        </w:tabs>
        <w:spacing w:line="240" w:lineRule="auto"/>
        <w:ind w:firstLine="567"/>
        <w:jc w:val="both"/>
        <w:rPr>
          <w:sz w:val="24"/>
          <w:szCs w:val="24"/>
        </w:rPr>
      </w:pPr>
      <w:r>
        <w:rPr>
          <w:sz w:val="24"/>
          <w:szCs w:val="24"/>
        </w:rPr>
        <w:t>Местная А</w:t>
      </w:r>
      <w:r w:rsidRPr="00021A33">
        <w:rPr>
          <w:sz w:val="24"/>
          <w:szCs w:val="24"/>
        </w:rPr>
        <w:t>дминистрация;</w:t>
      </w:r>
    </w:p>
    <w:p w:rsidR="0037174C" w:rsidRPr="00021A33" w:rsidRDefault="0037174C" w:rsidP="0037174C">
      <w:pPr>
        <w:pStyle w:val="a5"/>
        <w:numPr>
          <w:ilvl w:val="0"/>
          <w:numId w:val="41"/>
        </w:numPr>
        <w:shd w:val="clear" w:color="auto" w:fill="auto"/>
        <w:tabs>
          <w:tab w:val="left" w:pos="851"/>
        </w:tabs>
        <w:spacing w:line="240" w:lineRule="auto"/>
        <w:ind w:firstLine="567"/>
        <w:jc w:val="both"/>
        <w:rPr>
          <w:sz w:val="24"/>
          <w:szCs w:val="24"/>
        </w:rPr>
      </w:pPr>
      <w:r w:rsidRPr="00021A33">
        <w:rPr>
          <w:sz w:val="24"/>
          <w:szCs w:val="24"/>
        </w:rPr>
        <w:t>главные распорядители средств местного бюджета;</w:t>
      </w:r>
    </w:p>
    <w:p w:rsidR="0037174C" w:rsidRPr="00021A33" w:rsidRDefault="0037174C" w:rsidP="0037174C">
      <w:pPr>
        <w:pStyle w:val="a5"/>
        <w:numPr>
          <w:ilvl w:val="0"/>
          <w:numId w:val="41"/>
        </w:numPr>
        <w:shd w:val="clear" w:color="auto" w:fill="auto"/>
        <w:tabs>
          <w:tab w:val="left" w:pos="851"/>
        </w:tabs>
        <w:spacing w:line="240" w:lineRule="auto"/>
        <w:ind w:firstLine="567"/>
        <w:jc w:val="both"/>
        <w:rPr>
          <w:sz w:val="24"/>
          <w:szCs w:val="24"/>
        </w:rPr>
      </w:pPr>
      <w:r w:rsidRPr="00021A33">
        <w:rPr>
          <w:sz w:val="24"/>
          <w:szCs w:val="24"/>
        </w:rPr>
        <w:t>главные администраторы доходов местного бюджета;</w:t>
      </w:r>
    </w:p>
    <w:p w:rsidR="0037174C" w:rsidRPr="00021A33" w:rsidRDefault="0037174C" w:rsidP="0037174C">
      <w:pPr>
        <w:pStyle w:val="a5"/>
        <w:numPr>
          <w:ilvl w:val="0"/>
          <w:numId w:val="41"/>
        </w:numPr>
        <w:shd w:val="clear" w:color="auto" w:fill="auto"/>
        <w:tabs>
          <w:tab w:val="left" w:pos="851"/>
        </w:tabs>
        <w:spacing w:line="240" w:lineRule="auto"/>
        <w:ind w:firstLine="567"/>
        <w:jc w:val="both"/>
        <w:rPr>
          <w:sz w:val="24"/>
          <w:szCs w:val="24"/>
        </w:rPr>
      </w:pPr>
      <w:r w:rsidRPr="00021A33">
        <w:rPr>
          <w:sz w:val="24"/>
          <w:szCs w:val="24"/>
        </w:rPr>
        <w:t>главные администраторы источников финансирования дефицита местного бюджета;</w:t>
      </w:r>
    </w:p>
    <w:p w:rsidR="0037174C" w:rsidRPr="00021A33" w:rsidRDefault="0037174C" w:rsidP="0037174C">
      <w:pPr>
        <w:pStyle w:val="a5"/>
        <w:numPr>
          <w:ilvl w:val="0"/>
          <w:numId w:val="41"/>
        </w:numPr>
        <w:shd w:val="clear" w:color="auto" w:fill="auto"/>
        <w:tabs>
          <w:tab w:val="left" w:pos="798"/>
          <w:tab w:val="left" w:pos="851"/>
        </w:tabs>
        <w:spacing w:line="240" w:lineRule="auto"/>
        <w:ind w:firstLine="567"/>
        <w:jc w:val="both"/>
        <w:rPr>
          <w:sz w:val="24"/>
          <w:szCs w:val="24"/>
        </w:rPr>
      </w:pPr>
      <w:r w:rsidRPr="00021A33">
        <w:rPr>
          <w:sz w:val="24"/>
          <w:szCs w:val="24"/>
        </w:rPr>
        <w:t>иные субъекты муниципального финансового контроля, полномочия которых по осуществлению финансового контроля, определяются в соответствии с Бюджетным кодексом</w:t>
      </w:r>
      <w:r w:rsidRPr="00896BD8">
        <w:rPr>
          <w:sz w:val="24"/>
          <w:szCs w:val="24"/>
        </w:rPr>
        <w:t xml:space="preserve"> </w:t>
      </w:r>
      <w:r>
        <w:rPr>
          <w:sz w:val="24"/>
          <w:szCs w:val="24"/>
        </w:rPr>
        <w:t>Российской Федерации</w:t>
      </w:r>
      <w:r w:rsidRPr="00021A33">
        <w:rPr>
          <w:sz w:val="24"/>
          <w:szCs w:val="24"/>
        </w:rPr>
        <w:t>, а также иными актами бюджетного законодательства.</w:t>
      </w:r>
    </w:p>
    <w:p w:rsidR="0037174C" w:rsidRDefault="0037174C"/>
    <w:sectPr w:rsidR="0037174C" w:rsidSect="006F0513">
      <w:pgSz w:w="11906" w:h="16838"/>
      <w:pgMar w:top="851" w:right="1133" w:bottom="567"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1E9A630A"/>
    <w:lvl w:ilvl="0">
      <w:start w:val="7"/>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4"/>
        <w:u w:val="none"/>
      </w:rPr>
    </w:lvl>
    <w:lvl w:ilvl="1">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4"/>
        <w:u w:val="none"/>
      </w:rPr>
    </w:lvl>
    <w:lvl w:ilvl="2">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3">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4">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5">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6">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7">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8">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abstractNum>
  <w:abstractNum w:abstractNumId="1" w15:restartNumberingAfterBreak="0">
    <w:nsid w:val="00000017"/>
    <w:multiLevelType w:val="multilevel"/>
    <w:tmpl w:val="6C183696"/>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7"/>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7"/>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7"/>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7"/>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7"/>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7"/>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7"/>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7"/>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15:restartNumberingAfterBreak="0">
    <w:nsid w:val="00000019"/>
    <w:multiLevelType w:val="multilevel"/>
    <w:tmpl w:val="AF62DF66"/>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3" w15:restartNumberingAfterBreak="0">
    <w:nsid w:val="0000001D"/>
    <w:multiLevelType w:val="multilevel"/>
    <w:tmpl w:val="375E67FC"/>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4" w15:restartNumberingAfterBreak="0">
    <w:nsid w:val="00000021"/>
    <w:multiLevelType w:val="multilevel"/>
    <w:tmpl w:val="30B88C7E"/>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7"/>
      <w:numFmt w:val="decimal"/>
      <w:lvlText w:val="%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7"/>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7"/>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7"/>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7"/>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7"/>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7"/>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7"/>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5" w15:restartNumberingAfterBreak="0">
    <w:nsid w:val="00000025"/>
    <w:multiLevelType w:val="multilevel"/>
    <w:tmpl w:val="36B406C4"/>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4"/>
      <w:numFmt w:val="decimal"/>
      <w:lvlText w:val="%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4"/>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4"/>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4"/>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4"/>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4"/>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4"/>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4"/>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6" w15:restartNumberingAfterBreak="0">
    <w:nsid w:val="00000027"/>
    <w:multiLevelType w:val="multilevel"/>
    <w:tmpl w:val="45F08C4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7" w15:restartNumberingAfterBreak="0">
    <w:nsid w:val="0000002B"/>
    <w:multiLevelType w:val="multilevel"/>
    <w:tmpl w:val="ABA44218"/>
    <w:lvl w:ilvl="0">
      <w:start w:val="4"/>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8" w15:restartNumberingAfterBreak="0">
    <w:nsid w:val="0000002D"/>
    <w:multiLevelType w:val="multilevel"/>
    <w:tmpl w:val="1CA42EEE"/>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9" w15:restartNumberingAfterBreak="0">
    <w:nsid w:val="00000031"/>
    <w:multiLevelType w:val="multilevel"/>
    <w:tmpl w:val="22A204DE"/>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0" w15:restartNumberingAfterBreak="0">
    <w:nsid w:val="01287E5D"/>
    <w:multiLevelType w:val="hybridMultilevel"/>
    <w:tmpl w:val="F008FC2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0CCA491C"/>
    <w:multiLevelType w:val="hybridMultilevel"/>
    <w:tmpl w:val="D2C0C9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E6E50AB"/>
    <w:multiLevelType w:val="multilevel"/>
    <w:tmpl w:val="130AA9F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A8D36E1"/>
    <w:multiLevelType w:val="hybridMultilevel"/>
    <w:tmpl w:val="0E042856"/>
    <w:lvl w:ilvl="0" w:tplc="0419000F">
      <w:start w:val="1"/>
      <w:numFmt w:val="decimal"/>
      <w:lvlText w:val="%1."/>
      <w:lvlJc w:val="left"/>
      <w:pPr>
        <w:ind w:left="1280" w:hanging="360"/>
      </w:pPr>
    </w:lvl>
    <w:lvl w:ilvl="1" w:tplc="04190019" w:tentative="1">
      <w:start w:val="1"/>
      <w:numFmt w:val="lowerLetter"/>
      <w:lvlText w:val="%2."/>
      <w:lvlJc w:val="left"/>
      <w:pPr>
        <w:ind w:left="2000" w:hanging="360"/>
      </w:pPr>
    </w:lvl>
    <w:lvl w:ilvl="2" w:tplc="0419001B" w:tentative="1">
      <w:start w:val="1"/>
      <w:numFmt w:val="lowerRoman"/>
      <w:lvlText w:val="%3."/>
      <w:lvlJc w:val="right"/>
      <w:pPr>
        <w:ind w:left="2720" w:hanging="180"/>
      </w:pPr>
    </w:lvl>
    <w:lvl w:ilvl="3" w:tplc="0419000F" w:tentative="1">
      <w:start w:val="1"/>
      <w:numFmt w:val="decimal"/>
      <w:lvlText w:val="%4."/>
      <w:lvlJc w:val="left"/>
      <w:pPr>
        <w:ind w:left="3440" w:hanging="360"/>
      </w:pPr>
    </w:lvl>
    <w:lvl w:ilvl="4" w:tplc="04190019" w:tentative="1">
      <w:start w:val="1"/>
      <w:numFmt w:val="lowerLetter"/>
      <w:lvlText w:val="%5."/>
      <w:lvlJc w:val="left"/>
      <w:pPr>
        <w:ind w:left="4160" w:hanging="360"/>
      </w:pPr>
    </w:lvl>
    <w:lvl w:ilvl="5" w:tplc="0419001B" w:tentative="1">
      <w:start w:val="1"/>
      <w:numFmt w:val="lowerRoman"/>
      <w:lvlText w:val="%6."/>
      <w:lvlJc w:val="right"/>
      <w:pPr>
        <w:ind w:left="4880" w:hanging="180"/>
      </w:pPr>
    </w:lvl>
    <w:lvl w:ilvl="6" w:tplc="0419000F" w:tentative="1">
      <w:start w:val="1"/>
      <w:numFmt w:val="decimal"/>
      <w:lvlText w:val="%7."/>
      <w:lvlJc w:val="left"/>
      <w:pPr>
        <w:ind w:left="5600" w:hanging="360"/>
      </w:pPr>
    </w:lvl>
    <w:lvl w:ilvl="7" w:tplc="04190019" w:tentative="1">
      <w:start w:val="1"/>
      <w:numFmt w:val="lowerLetter"/>
      <w:lvlText w:val="%8."/>
      <w:lvlJc w:val="left"/>
      <w:pPr>
        <w:ind w:left="6320" w:hanging="360"/>
      </w:pPr>
    </w:lvl>
    <w:lvl w:ilvl="8" w:tplc="0419001B" w:tentative="1">
      <w:start w:val="1"/>
      <w:numFmt w:val="lowerRoman"/>
      <w:lvlText w:val="%9."/>
      <w:lvlJc w:val="right"/>
      <w:pPr>
        <w:ind w:left="7040" w:hanging="180"/>
      </w:pPr>
    </w:lvl>
  </w:abstractNum>
  <w:abstractNum w:abstractNumId="14" w15:restartNumberingAfterBreak="0">
    <w:nsid w:val="1B956145"/>
    <w:multiLevelType w:val="hybridMultilevel"/>
    <w:tmpl w:val="AB569930"/>
    <w:lvl w:ilvl="0" w:tplc="0419000F">
      <w:start w:val="1"/>
      <w:numFmt w:val="decimal"/>
      <w:lvlText w:val="%1."/>
      <w:lvlJc w:val="left"/>
      <w:pPr>
        <w:ind w:left="1300" w:hanging="360"/>
      </w:pPr>
    </w:lvl>
    <w:lvl w:ilvl="1" w:tplc="04190019" w:tentative="1">
      <w:start w:val="1"/>
      <w:numFmt w:val="lowerLetter"/>
      <w:lvlText w:val="%2."/>
      <w:lvlJc w:val="left"/>
      <w:pPr>
        <w:ind w:left="2020" w:hanging="360"/>
      </w:pPr>
    </w:lvl>
    <w:lvl w:ilvl="2" w:tplc="0419001B" w:tentative="1">
      <w:start w:val="1"/>
      <w:numFmt w:val="lowerRoman"/>
      <w:lvlText w:val="%3."/>
      <w:lvlJc w:val="right"/>
      <w:pPr>
        <w:ind w:left="2740" w:hanging="180"/>
      </w:pPr>
    </w:lvl>
    <w:lvl w:ilvl="3" w:tplc="0419000F" w:tentative="1">
      <w:start w:val="1"/>
      <w:numFmt w:val="decimal"/>
      <w:lvlText w:val="%4."/>
      <w:lvlJc w:val="left"/>
      <w:pPr>
        <w:ind w:left="3460" w:hanging="360"/>
      </w:pPr>
    </w:lvl>
    <w:lvl w:ilvl="4" w:tplc="04190019" w:tentative="1">
      <w:start w:val="1"/>
      <w:numFmt w:val="lowerLetter"/>
      <w:lvlText w:val="%5."/>
      <w:lvlJc w:val="left"/>
      <w:pPr>
        <w:ind w:left="4180" w:hanging="360"/>
      </w:pPr>
    </w:lvl>
    <w:lvl w:ilvl="5" w:tplc="0419001B" w:tentative="1">
      <w:start w:val="1"/>
      <w:numFmt w:val="lowerRoman"/>
      <w:lvlText w:val="%6."/>
      <w:lvlJc w:val="right"/>
      <w:pPr>
        <w:ind w:left="4900" w:hanging="180"/>
      </w:pPr>
    </w:lvl>
    <w:lvl w:ilvl="6" w:tplc="0419000F" w:tentative="1">
      <w:start w:val="1"/>
      <w:numFmt w:val="decimal"/>
      <w:lvlText w:val="%7."/>
      <w:lvlJc w:val="left"/>
      <w:pPr>
        <w:ind w:left="5620" w:hanging="360"/>
      </w:pPr>
    </w:lvl>
    <w:lvl w:ilvl="7" w:tplc="04190019" w:tentative="1">
      <w:start w:val="1"/>
      <w:numFmt w:val="lowerLetter"/>
      <w:lvlText w:val="%8."/>
      <w:lvlJc w:val="left"/>
      <w:pPr>
        <w:ind w:left="6340" w:hanging="360"/>
      </w:pPr>
    </w:lvl>
    <w:lvl w:ilvl="8" w:tplc="0419001B" w:tentative="1">
      <w:start w:val="1"/>
      <w:numFmt w:val="lowerRoman"/>
      <w:lvlText w:val="%9."/>
      <w:lvlJc w:val="right"/>
      <w:pPr>
        <w:ind w:left="7060" w:hanging="180"/>
      </w:pPr>
    </w:lvl>
  </w:abstractNum>
  <w:abstractNum w:abstractNumId="15" w15:restartNumberingAfterBreak="0">
    <w:nsid w:val="1F6A51A4"/>
    <w:multiLevelType w:val="multilevel"/>
    <w:tmpl w:val="0742BCBC"/>
    <w:lvl w:ilvl="0">
      <w:start w:val="2"/>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15:restartNumberingAfterBreak="0">
    <w:nsid w:val="23FE7DC3"/>
    <w:multiLevelType w:val="hybridMultilevel"/>
    <w:tmpl w:val="3EC45C4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B5A5B5F"/>
    <w:multiLevelType w:val="multilevel"/>
    <w:tmpl w:val="AA4CD1B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2CBD09B6"/>
    <w:multiLevelType w:val="hybridMultilevel"/>
    <w:tmpl w:val="B74A01C8"/>
    <w:lvl w:ilvl="0" w:tplc="9A3EB5A4">
      <w:start w:val="1"/>
      <w:numFmt w:val="bullet"/>
      <w:lvlText w:val="-"/>
      <w:lvlJc w:val="left"/>
      <w:pPr>
        <w:ind w:left="1647" w:hanging="360"/>
      </w:pPr>
      <w:rPr>
        <w:rFonts w:ascii="Times New Roman" w:hAnsi="Times New Roman" w:cs="Times New Roman" w:hint="default"/>
        <w:b w:val="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E5417AB"/>
    <w:multiLevelType w:val="multilevel"/>
    <w:tmpl w:val="84D0C62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041762D"/>
    <w:multiLevelType w:val="multilevel"/>
    <w:tmpl w:val="BE50A69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387A5568"/>
    <w:multiLevelType w:val="hybridMultilevel"/>
    <w:tmpl w:val="B2C494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C3871B1"/>
    <w:multiLevelType w:val="multilevel"/>
    <w:tmpl w:val="D49CE2E4"/>
    <w:lvl w:ilvl="0">
      <w:start w:val="1"/>
      <w:numFmt w:val="bullet"/>
      <w:lvlText w:val="-"/>
      <w:lvlJc w:val="left"/>
      <w:rPr>
        <w:rFonts w:ascii="Times New Roman" w:hAnsi="Times New Roman" w:cs="Times New Roman" w:hint="default"/>
        <w:b w:val="0"/>
        <w:bCs w:val="0"/>
        <w:i w:val="0"/>
        <w:iCs w:val="0"/>
        <w:smallCaps w:val="0"/>
        <w:strike w:val="0"/>
        <w:color w:val="000000"/>
        <w:spacing w:val="0"/>
        <w:w w:val="100"/>
        <w:position w:val="0"/>
        <w:sz w:val="24"/>
        <w:szCs w:val="24"/>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3" w15:restartNumberingAfterBreak="0">
    <w:nsid w:val="3DB34446"/>
    <w:multiLevelType w:val="hybridMultilevel"/>
    <w:tmpl w:val="C27ECE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E8F4453"/>
    <w:multiLevelType w:val="multilevel"/>
    <w:tmpl w:val="BA1E880E"/>
    <w:lvl w:ilvl="0">
      <w:start w:val="1"/>
      <w:numFmt w:val="decimal"/>
      <w:lvlText w:val="%1"/>
      <w:lvlJc w:val="left"/>
      <w:pPr>
        <w:ind w:left="360" w:hanging="360"/>
      </w:pPr>
      <w:rPr>
        <w:rFonts w:hint="default"/>
        <w:b w:val="0"/>
      </w:rPr>
    </w:lvl>
    <w:lvl w:ilvl="1">
      <w:start w:val="5"/>
      <w:numFmt w:val="decimal"/>
      <w:lvlText w:val="%1.%2"/>
      <w:lvlJc w:val="left"/>
      <w:pPr>
        <w:ind w:left="644"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4A8502DB"/>
    <w:multiLevelType w:val="multilevel"/>
    <w:tmpl w:val="0370613C"/>
    <w:lvl w:ilvl="0">
      <w:start w:val="1"/>
      <w:numFmt w:val="decimal"/>
      <w:lvlText w:val="%1."/>
      <w:lvlJc w:val="left"/>
      <w:pPr>
        <w:ind w:left="72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6" w15:restartNumberingAfterBreak="0">
    <w:nsid w:val="4C3C5780"/>
    <w:multiLevelType w:val="multilevel"/>
    <w:tmpl w:val="327083F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F720000"/>
    <w:multiLevelType w:val="hybridMultilevel"/>
    <w:tmpl w:val="5FDE42F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065F1E"/>
    <w:multiLevelType w:val="hybridMultilevel"/>
    <w:tmpl w:val="AE568B6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15:restartNumberingAfterBreak="0">
    <w:nsid w:val="57D37902"/>
    <w:multiLevelType w:val="multilevel"/>
    <w:tmpl w:val="20500EA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C2C4E6E"/>
    <w:multiLevelType w:val="hybridMultilevel"/>
    <w:tmpl w:val="2D54417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EEA711F"/>
    <w:multiLevelType w:val="multilevel"/>
    <w:tmpl w:val="2606360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3C42946"/>
    <w:multiLevelType w:val="multilevel"/>
    <w:tmpl w:val="491635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8D01AA"/>
    <w:multiLevelType w:val="hybridMultilevel"/>
    <w:tmpl w:val="FAC01BB4"/>
    <w:lvl w:ilvl="0" w:tplc="0419000F">
      <w:start w:val="1"/>
      <w:numFmt w:val="decimal"/>
      <w:lvlText w:val="%1."/>
      <w:lvlJc w:val="left"/>
      <w:pPr>
        <w:ind w:left="1300" w:hanging="360"/>
      </w:pPr>
    </w:lvl>
    <w:lvl w:ilvl="1" w:tplc="04190019" w:tentative="1">
      <w:start w:val="1"/>
      <w:numFmt w:val="lowerLetter"/>
      <w:lvlText w:val="%2."/>
      <w:lvlJc w:val="left"/>
      <w:pPr>
        <w:ind w:left="2020" w:hanging="360"/>
      </w:pPr>
    </w:lvl>
    <w:lvl w:ilvl="2" w:tplc="0419001B" w:tentative="1">
      <w:start w:val="1"/>
      <w:numFmt w:val="lowerRoman"/>
      <w:lvlText w:val="%3."/>
      <w:lvlJc w:val="right"/>
      <w:pPr>
        <w:ind w:left="2740" w:hanging="180"/>
      </w:pPr>
    </w:lvl>
    <w:lvl w:ilvl="3" w:tplc="0419000F" w:tentative="1">
      <w:start w:val="1"/>
      <w:numFmt w:val="decimal"/>
      <w:lvlText w:val="%4."/>
      <w:lvlJc w:val="left"/>
      <w:pPr>
        <w:ind w:left="3460" w:hanging="360"/>
      </w:pPr>
    </w:lvl>
    <w:lvl w:ilvl="4" w:tplc="04190019" w:tentative="1">
      <w:start w:val="1"/>
      <w:numFmt w:val="lowerLetter"/>
      <w:lvlText w:val="%5."/>
      <w:lvlJc w:val="left"/>
      <w:pPr>
        <w:ind w:left="4180" w:hanging="360"/>
      </w:pPr>
    </w:lvl>
    <w:lvl w:ilvl="5" w:tplc="0419001B" w:tentative="1">
      <w:start w:val="1"/>
      <w:numFmt w:val="lowerRoman"/>
      <w:lvlText w:val="%6."/>
      <w:lvlJc w:val="right"/>
      <w:pPr>
        <w:ind w:left="4900" w:hanging="180"/>
      </w:pPr>
    </w:lvl>
    <w:lvl w:ilvl="6" w:tplc="0419000F" w:tentative="1">
      <w:start w:val="1"/>
      <w:numFmt w:val="decimal"/>
      <w:lvlText w:val="%7."/>
      <w:lvlJc w:val="left"/>
      <w:pPr>
        <w:ind w:left="5620" w:hanging="360"/>
      </w:pPr>
    </w:lvl>
    <w:lvl w:ilvl="7" w:tplc="04190019" w:tentative="1">
      <w:start w:val="1"/>
      <w:numFmt w:val="lowerLetter"/>
      <w:lvlText w:val="%8."/>
      <w:lvlJc w:val="left"/>
      <w:pPr>
        <w:ind w:left="6340" w:hanging="360"/>
      </w:pPr>
    </w:lvl>
    <w:lvl w:ilvl="8" w:tplc="0419001B" w:tentative="1">
      <w:start w:val="1"/>
      <w:numFmt w:val="lowerRoman"/>
      <w:lvlText w:val="%9."/>
      <w:lvlJc w:val="right"/>
      <w:pPr>
        <w:ind w:left="7060" w:hanging="180"/>
      </w:pPr>
    </w:lvl>
  </w:abstractNum>
  <w:abstractNum w:abstractNumId="34" w15:restartNumberingAfterBreak="0">
    <w:nsid w:val="6A3075B3"/>
    <w:multiLevelType w:val="hybridMultilevel"/>
    <w:tmpl w:val="70443FD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15:restartNumberingAfterBreak="0">
    <w:nsid w:val="6B0C6975"/>
    <w:multiLevelType w:val="hybridMultilevel"/>
    <w:tmpl w:val="8CEA77A0"/>
    <w:lvl w:ilvl="0" w:tplc="EEF26FB2">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15:restartNumberingAfterBreak="0">
    <w:nsid w:val="737223D8"/>
    <w:multiLevelType w:val="multilevel"/>
    <w:tmpl w:val="B3846CA4"/>
    <w:lvl w:ilvl="0">
      <w:start w:val="1"/>
      <w:numFmt w:val="decimal"/>
      <w:lvlText w:val="%1"/>
      <w:lvlJc w:val="left"/>
      <w:pPr>
        <w:ind w:left="360" w:hanging="360"/>
      </w:pPr>
      <w:rPr>
        <w:rFonts w:hint="default"/>
        <w:b w:val="0"/>
      </w:rPr>
    </w:lvl>
    <w:lvl w:ilvl="1">
      <w:start w:val="7"/>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37" w15:restartNumberingAfterBreak="0">
    <w:nsid w:val="75F21FAA"/>
    <w:multiLevelType w:val="multilevel"/>
    <w:tmpl w:val="060C4C5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8094FE5"/>
    <w:multiLevelType w:val="hybridMultilevel"/>
    <w:tmpl w:val="8B942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A3926BE"/>
    <w:multiLevelType w:val="hybridMultilevel"/>
    <w:tmpl w:val="ED56BB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4B2868"/>
    <w:multiLevelType w:val="hybridMultilevel"/>
    <w:tmpl w:val="8B0EFDF4"/>
    <w:lvl w:ilvl="0" w:tplc="EEF26FB2">
      <w:start w:val="1"/>
      <w:numFmt w:val="bullet"/>
      <w:lvlText w:val="-"/>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32"/>
  </w:num>
  <w:num w:numId="3">
    <w:abstractNumId w:val="19"/>
  </w:num>
  <w:num w:numId="4">
    <w:abstractNumId w:val="37"/>
  </w:num>
  <w:num w:numId="5">
    <w:abstractNumId w:val="12"/>
  </w:num>
  <w:num w:numId="6">
    <w:abstractNumId w:val="31"/>
  </w:num>
  <w:num w:numId="7">
    <w:abstractNumId w:val="26"/>
  </w:num>
  <w:num w:numId="8">
    <w:abstractNumId w:val="16"/>
  </w:num>
  <w:num w:numId="9">
    <w:abstractNumId w:val="29"/>
  </w:num>
  <w:num w:numId="10">
    <w:abstractNumId w:val="24"/>
  </w:num>
  <w:num w:numId="11">
    <w:abstractNumId w:val="36"/>
  </w:num>
  <w:num w:numId="12">
    <w:abstractNumId w:val="17"/>
    <w:lvlOverride w:ilvl="0">
      <w:startOverride w:val="1"/>
    </w:lvlOverride>
    <w:lvlOverride w:ilvl="1"/>
    <w:lvlOverride w:ilvl="2"/>
    <w:lvlOverride w:ilvl="3"/>
    <w:lvlOverride w:ilvl="4"/>
    <w:lvlOverride w:ilvl="5"/>
    <w:lvlOverride w:ilvl="6"/>
    <w:lvlOverride w:ilvl="7"/>
    <w:lvlOverride w:ilvl="8"/>
  </w:num>
  <w:num w:numId="13">
    <w:abstractNumId w:val="20"/>
    <w:lvlOverride w:ilvl="0"/>
    <w:lvlOverride w:ilvl="1">
      <w:startOverride w:val="1"/>
    </w:lvlOverride>
    <w:lvlOverride w:ilvl="2"/>
    <w:lvlOverride w:ilvl="3"/>
    <w:lvlOverride w:ilvl="4"/>
    <w:lvlOverride w:ilvl="5"/>
    <w:lvlOverride w:ilvl="6"/>
    <w:lvlOverride w:ilvl="7"/>
    <w:lvlOverride w:ilvl="8"/>
  </w:num>
  <w:num w:numId="14">
    <w:abstractNumId w:val="15"/>
    <w:lvlOverride w:ilvl="0">
      <w:startOverride w:val="2"/>
    </w:lvlOverride>
    <w:lvlOverride w:ilvl="1"/>
    <w:lvlOverride w:ilvl="2"/>
    <w:lvlOverride w:ilvl="3"/>
    <w:lvlOverride w:ilvl="4"/>
    <w:lvlOverride w:ilvl="5"/>
    <w:lvlOverride w:ilvl="6"/>
    <w:lvlOverride w:ilvl="7"/>
    <w:lvlOverride w:ilvl="8"/>
  </w:num>
  <w:num w:numId="15">
    <w:abstractNumId w:val="0"/>
  </w:num>
  <w:num w:numId="16">
    <w:abstractNumId w:val="1"/>
  </w:num>
  <w:num w:numId="17">
    <w:abstractNumId w:val="2"/>
  </w:num>
  <w:num w:numId="18">
    <w:abstractNumId w:val="3"/>
  </w:num>
  <w:num w:numId="19">
    <w:abstractNumId w:val="4"/>
  </w:num>
  <w:num w:numId="20">
    <w:abstractNumId w:val="5"/>
  </w:num>
  <w:num w:numId="21">
    <w:abstractNumId w:val="6"/>
  </w:num>
  <w:num w:numId="22">
    <w:abstractNumId w:val="7"/>
  </w:num>
  <w:num w:numId="23">
    <w:abstractNumId w:val="8"/>
  </w:num>
  <w:num w:numId="24">
    <w:abstractNumId w:val="9"/>
  </w:num>
  <w:num w:numId="25">
    <w:abstractNumId w:val="27"/>
  </w:num>
  <w:num w:numId="26">
    <w:abstractNumId w:val="28"/>
  </w:num>
  <w:num w:numId="27">
    <w:abstractNumId w:val="11"/>
  </w:num>
  <w:num w:numId="28">
    <w:abstractNumId w:val="39"/>
  </w:num>
  <w:num w:numId="29">
    <w:abstractNumId w:val="13"/>
  </w:num>
  <w:num w:numId="30">
    <w:abstractNumId w:val="38"/>
  </w:num>
  <w:num w:numId="31">
    <w:abstractNumId w:val="35"/>
  </w:num>
  <w:num w:numId="32">
    <w:abstractNumId w:val="21"/>
  </w:num>
  <w:num w:numId="33">
    <w:abstractNumId w:val="23"/>
  </w:num>
  <w:num w:numId="34">
    <w:abstractNumId w:val="40"/>
  </w:num>
  <w:num w:numId="35">
    <w:abstractNumId w:val="10"/>
  </w:num>
  <w:num w:numId="36">
    <w:abstractNumId w:val="30"/>
  </w:num>
  <w:num w:numId="37">
    <w:abstractNumId w:val="34"/>
  </w:num>
  <w:num w:numId="38">
    <w:abstractNumId w:val="33"/>
  </w:num>
  <w:num w:numId="39">
    <w:abstractNumId w:val="14"/>
  </w:num>
  <w:num w:numId="40">
    <w:abstractNumId w:val="18"/>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480799"/>
    <w:rsid w:val="00054A65"/>
    <w:rsid w:val="00072BC1"/>
    <w:rsid w:val="000E0366"/>
    <w:rsid w:val="00157EBD"/>
    <w:rsid w:val="00195BB2"/>
    <w:rsid w:val="001C5C77"/>
    <w:rsid w:val="001E031D"/>
    <w:rsid w:val="00274560"/>
    <w:rsid w:val="002F0124"/>
    <w:rsid w:val="003517D2"/>
    <w:rsid w:val="00352596"/>
    <w:rsid w:val="0037174C"/>
    <w:rsid w:val="003747EB"/>
    <w:rsid w:val="003B279C"/>
    <w:rsid w:val="003C2802"/>
    <w:rsid w:val="00422B64"/>
    <w:rsid w:val="00480799"/>
    <w:rsid w:val="00495ECF"/>
    <w:rsid w:val="004D6983"/>
    <w:rsid w:val="005102AE"/>
    <w:rsid w:val="005259EE"/>
    <w:rsid w:val="00536A6E"/>
    <w:rsid w:val="005B6A62"/>
    <w:rsid w:val="005D5D91"/>
    <w:rsid w:val="005F3446"/>
    <w:rsid w:val="006230BF"/>
    <w:rsid w:val="00624988"/>
    <w:rsid w:val="00644449"/>
    <w:rsid w:val="00697FD9"/>
    <w:rsid w:val="006A5D1E"/>
    <w:rsid w:val="006F0513"/>
    <w:rsid w:val="00701D11"/>
    <w:rsid w:val="00764EEE"/>
    <w:rsid w:val="00780FE1"/>
    <w:rsid w:val="007C5F4A"/>
    <w:rsid w:val="007D4C11"/>
    <w:rsid w:val="007F04A5"/>
    <w:rsid w:val="00847485"/>
    <w:rsid w:val="008A04A8"/>
    <w:rsid w:val="009F620F"/>
    <w:rsid w:val="00A20F6B"/>
    <w:rsid w:val="00A35FAD"/>
    <w:rsid w:val="00AD5502"/>
    <w:rsid w:val="00AF2B93"/>
    <w:rsid w:val="00B2005E"/>
    <w:rsid w:val="00B857F8"/>
    <w:rsid w:val="00BF4F90"/>
    <w:rsid w:val="00C30EF0"/>
    <w:rsid w:val="00C872E3"/>
    <w:rsid w:val="00D322A1"/>
    <w:rsid w:val="00D45BF2"/>
    <w:rsid w:val="00DD47AD"/>
    <w:rsid w:val="00E401FC"/>
    <w:rsid w:val="00F240A1"/>
    <w:rsid w:val="00F34958"/>
    <w:rsid w:val="00FE732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6131A7-0222-4EBA-9F3D-FF5790D4B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4988"/>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0513"/>
    <w:pPr>
      <w:ind w:left="720"/>
      <w:contextualSpacing/>
    </w:pPr>
  </w:style>
  <w:style w:type="character" w:customStyle="1" w:styleId="a4">
    <w:name w:val="Основной текст_"/>
    <w:link w:val="1"/>
    <w:locked/>
    <w:rsid w:val="0037174C"/>
    <w:rPr>
      <w:rFonts w:ascii="Times New Roman" w:eastAsia="Times New Roman" w:hAnsi="Times New Roman" w:cs="Times New Roman"/>
      <w:sz w:val="23"/>
      <w:szCs w:val="23"/>
      <w:shd w:val="clear" w:color="auto" w:fill="FFFFFF"/>
    </w:rPr>
  </w:style>
  <w:style w:type="paragraph" w:customStyle="1" w:styleId="1">
    <w:name w:val="Основной текст1"/>
    <w:basedOn w:val="a"/>
    <w:link w:val="a4"/>
    <w:rsid w:val="0037174C"/>
    <w:pPr>
      <w:shd w:val="clear" w:color="auto" w:fill="FFFFFF"/>
      <w:spacing w:line="274" w:lineRule="exact"/>
      <w:ind w:hanging="1600"/>
    </w:pPr>
    <w:rPr>
      <w:sz w:val="23"/>
      <w:szCs w:val="23"/>
      <w:lang w:eastAsia="en-US"/>
    </w:rPr>
  </w:style>
  <w:style w:type="character" w:customStyle="1" w:styleId="10">
    <w:name w:val="Заголовок №1_"/>
    <w:link w:val="11"/>
    <w:uiPriority w:val="99"/>
    <w:locked/>
    <w:rsid w:val="0037174C"/>
    <w:rPr>
      <w:rFonts w:ascii="Times New Roman" w:eastAsia="Times New Roman" w:hAnsi="Times New Roman" w:cs="Times New Roman"/>
      <w:sz w:val="23"/>
      <w:szCs w:val="23"/>
      <w:shd w:val="clear" w:color="auto" w:fill="FFFFFF"/>
    </w:rPr>
  </w:style>
  <w:style w:type="paragraph" w:customStyle="1" w:styleId="11">
    <w:name w:val="Заголовок №1"/>
    <w:basedOn w:val="a"/>
    <w:link w:val="10"/>
    <w:uiPriority w:val="99"/>
    <w:rsid w:val="0037174C"/>
    <w:pPr>
      <w:shd w:val="clear" w:color="auto" w:fill="FFFFFF"/>
      <w:spacing w:before="540" w:line="274" w:lineRule="exact"/>
      <w:ind w:hanging="1600"/>
      <w:outlineLvl w:val="0"/>
    </w:pPr>
    <w:rPr>
      <w:sz w:val="23"/>
      <w:szCs w:val="23"/>
      <w:lang w:eastAsia="en-US"/>
    </w:rPr>
  </w:style>
  <w:style w:type="character" w:customStyle="1" w:styleId="2">
    <w:name w:val="Основной текст (2)_"/>
    <w:link w:val="20"/>
    <w:uiPriority w:val="99"/>
    <w:locked/>
    <w:rsid w:val="0037174C"/>
    <w:rPr>
      <w:rFonts w:ascii="Times New Roman" w:eastAsia="Times New Roman" w:hAnsi="Times New Roman" w:cs="Times New Roman"/>
      <w:sz w:val="23"/>
      <w:szCs w:val="23"/>
      <w:shd w:val="clear" w:color="auto" w:fill="FFFFFF"/>
    </w:rPr>
  </w:style>
  <w:style w:type="paragraph" w:customStyle="1" w:styleId="20">
    <w:name w:val="Основной текст (2)"/>
    <w:basedOn w:val="a"/>
    <w:link w:val="2"/>
    <w:uiPriority w:val="99"/>
    <w:rsid w:val="0037174C"/>
    <w:pPr>
      <w:shd w:val="clear" w:color="auto" w:fill="FFFFFF"/>
      <w:spacing w:after="240" w:line="274" w:lineRule="exact"/>
      <w:jc w:val="center"/>
    </w:pPr>
    <w:rPr>
      <w:sz w:val="23"/>
      <w:szCs w:val="23"/>
      <w:lang w:eastAsia="en-US"/>
    </w:rPr>
  </w:style>
  <w:style w:type="character" w:customStyle="1" w:styleId="12">
    <w:name w:val="Основной текст Знак1"/>
    <w:link w:val="a5"/>
    <w:uiPriority w:val="99"/>
    <w:rsid w:val="0037174C"/>
    <w:rPr>
      <w:rFonts w:ascii="Times New Roman" w:hAnsi="Times New Roman" w:cs="Times New Roman"/>
      <w:sz w:val="23"/>
      <w:szCs w:val="23"/>
      <w:shd w:val="clear" w:color="auto" w:fill="FFFFFF"/>
    </w:rPr>
  </w:style>
  <w:style w:type="paragraph" w:styleId="a5">
    <w:name w:val="Body Text"/>
    <w:basedOn w:val="a"/>
    <w:link w:val="12"/>
    <w:uiPriority w:val="99"/>
    <w:rsid w:val="0037174C"/>
    <w:pPr>
      <w:shd w:val="clear" w:color="auto" w:fill="FFFFFF"/>
      <w:spacing w:line="274" w:lineRule="exact"/>
      <w:ind w:hanging="1600"/>
    </w:pPr>
    <w:rPr>
      <w:rFonts w:eastAsiaTheme="minorHAnsi"/>
      <w:sz w:val="23"/>
      <w:szCs w:val="23"/>
      <w:lang w:eastAsia="en-US"/>
    </w:rPr>
  </w:style>
  <w:style w:type="character" w:customStyle="1" w:styleId="a6">
    <w:name w:val="Основной текст Знак"/>
    <w:basedOn w:val="a0"/>
    <w:uiPriority w:val="99"/>
    <w:semiHidden/>
    <w:rsid w:val="0037174C"/>
    <w:rPr>
      <w:rFonts w:ascii="Times New Roman" w:eastAsia="Times New Roman" w:hAnsi="Times New Roman" w:cs="Times New Roman"/>
      <w:sz w:val="20"/>
      <w:szCs w:val="20"/>
      <w:lang w:eastAsia="ru-RU"/>
    </w:rPr>
  </w:style>
  <w:style w:type="character" w:customStyle="1" w:styleId="3">
    <w:name w:val="Основной текст (3)_"/>
    <w:link w:val="30"/>
    <w:uiPriority w:val="99"/>
    <w:rsid w:val="0037174C"/>
    <w:rPr>
      <w:rFonts w:ascii="Times New Roman" w:hAnsi="Times New Roman" w:cs="Times New Roman"/>
      <w:spacing w:val="10"/>
      <w:sz w:val="19"/>
      <w:szCs w:val="19"/>
      <w:shd w:val="clear" w:color="auto" w:fill="FFFFFF"/>
    </w:rPr>
  </w:style>
  <w:style w:type="paragraph" w:customStyle="1" w:styleId="110">
    <w:name w:val="Заголовок №11"/>
    <w:basedOn w:val="a"/>
    <w:uiPriority w:val="99"/>
    <w:rsid w:val="0037174C"/>
    <w:pPr>
      <w:shd w:val="clear" w:color="auto" w:fill="FFFFFF"/>
      <w:spacing w:before="540" w:line="274" w:lineRule="exact"/>
      <w:ind w:hanging="1600"/>
      <w:outlineLvl w:val="0"/>
    </w:pPr>
    <w:rPr>
      <w:rFonts w:eastAsia="Arial Unicode MS"/>
      <w:b/>
      <w:bCs/>
      <w:sz w:val="23"/>
      <w:szCs w:val="23"/>
    </w:rPr>
  </w:style>
  <w:style w:type="paragraph" w:customStyle="1" w:styleId="30">
    <w:name w:val="Основной текст (3)"/>
    <w:basedOn w:val="a"/>
    <w:link w:val="3"/>
    <w:uiPriority w:val="99"/>
    <w:rsid w:val="0037174C"/>
    <w:pPr>
      <w:shd w:val="clear" w:color="auto" w:fill="FFFFFF"/>
      <w:spacing w:line="245" w:lineRule="exact"/>
      <w:ind w:firstLine="520"/>
      <w:jc w:val="both"/>
    </w:pPr>
    <w:rPr>
      <w:rFonts w:eastAsiaTheme="minorHAnsi"/>
      <w:spacing w:val="10"/>
      <w:sz w:val="19"/>
      <w:szCs w:val="19"/>
      <w:lang w:eastAsia="en-US"/>
    </w:rPr>
  </w:style>
  <w:style w:type="character" w:customStyle="1" w:styleId="15">
    <w:name w:val="Заголовок №15"/>
    <w:uiPriority w:val="99"/>
    <w:rsid w:val="0037174C"/>
    <w:rPr>
      <w:rFonts w:ascii="Times New Roman" w:eastAsia="Times New Roman" w:hAnsi="Times New Roman" w:cs="Times New Roman"/>
      <w:b/>
      <w:bCs/>
      <w:spacing w:val="0"/>
      <w:sz w:val="23"/>
      <w:szCs w:val="23"/>
      <w:shd w:val="clear" w:color="auto" w:fill="FFFFFF"/>
    </w:rPr>
  </w:style>
  <w:style w:type="character" w:customStyle="1" w:styleId="30pt">
    <w:name w:val="Основной текст (3) + Интервал 0 pt"/>
    <w:uiPriority w:val="99"/>
    <w:rsid w:val="0037174C"/>
    <w:rPr>
      <w:rFonts w:ascii="Times New Roman" w:hAnsi="Times New Roman" w:cs="Times New Roman"/>
      <w:spacing w:val="0"/>
      <w:sz w:val="19"/>
      <w:szCs w:val="19"/>
      <w:shd w:val="clear" w:color="auto" w:fill="FFFFFF"/>
    </w:rPr>
  </w:style>
  <w:style w:type="paragraph" w:customStyle="1" w:styleId="21">
    <w:name w:val="Основной текст (2)1"/>
    <w:basedOn w:val="a"/>
    <w:uiPriority w:val="99"/>
    <w:rsid w:val="0037174C"/>
    <w:pPr>
      <w:shd w:val="clear" w:color="auto" w:fill="FFFFFF"/>
      <w:spacing w:after="240" w:line="274" w:lineRule="exact"/>
      <w:jc w:val="center"/>
    </w:pPr>
    <w:rPr>
      <w:rFonts w:eastAsia="Arial Unicode MS"/>
      <w:b/>
      <w:bCs/>
      <w:sz w:val="23"/>
      <w:szCs w:val="23"/>
    </w:rPr>
  </w:style>
  <w:style w:type="character" w:customStyle="1" w:styleId="14">
    <w:name w:val="Заголовок №14"/>
    <w:uiPriority w:val="99"/>
    <w:rsid w:val="0037174C"/>
    <w:rPr>
      <w:rFonts w:ascii="Times New Roman" w:eastAsia="Times New Roman" w:hAnsi="Times New Roman" w:cs="Times New Roman"/>
      <w:b/>
      <w:bCs/>
      <w:spacing w:val="0"/>
      <w:sz w:val="23"/>
      <w:szCs w:val="23"/>
      <w:shd w:val="clear" w:color="auto" w:fill="FFFFFF"/>
    </w:rPr>
  </w:style>
  <w:style w:type="character" w:customStyle="1" w:styleId="23">
    <w:name w:val="Основной текст (2)3"/>
    <w:uiPriority w:val="99"/>
    <w:rsid w:val="0037174C"/>
    <w:rPr>
      <w:rFonts w:ascii="Times New Roman" w:eastAsia="Times New Roman" w:hAnsi="Times New Roman" w:cs="Times New Roman"/>
      <w:b/>
      <w:bCs/>
      <w:spacing w:val="0"/>
      <w:sz w:val="23"/>
      <w:szCs w:val="23"/>
      <w:shd w:val="clear" w:color="auto" w:fill="FFFFFF"/>
    </w:rPr>
  </w:style>
  <w:style w:type="character" w:customStyle="1" w:styleId="120">
    <w:name w:val="Заголовок №1 (2)_"/>
    <w:link w:val="121"/>
    <w:uiPriority w:val="99"/>
    <w:rsid w:val="0037174C"/>
    <w:rPr>
      <w:rFonts w:ascii="Times New Roman" w:hAnsi="Times New Roman" w:cs="Times New Roman"/>
      <w:b/>
      <w:bCs/>
      <w:sz w:val="26"/>
      <w:szCs w:val="26"/>
      <w:shd w:val="clear" w:color="auto" w:fill="FFFFFF"/>
    </w:rPr>
  </w:style>
  <w:style w:type="character" w:customStyle="1" w:styleId="22">
    <w:name w:val="Основной текст (2)2"/>
    <w:uiPriority w:val="99"/>
    <w:rsid w:val="0037174C"/>
    <w:rPr>
      <w:rFonts w:ascii="Times New Roman" w:eastAsia="Times New Roman" w:hAnsi="Times New Roman" w:cs="Times New Roman"/>
      <w:b/>
      <w:bCs/>
      <w:spacing w:val="0"/>
      <w:sz w:val="23"/>
      <w:szCs w:val="23"/>
      <w:shd w:val="clear" w:color="auto" w:fill="FFFFFF"/>
    </w:rPr>
  </w:style>
  <w:style w:type="paragraph" w:customStyle="1" w:styleId="121">
    <w:name w:val="Заголовок №1 (2)1"/>
    <w:basedOn w:val="a"/>
    <w:link w:val="120"/>
    <w:uiPriority w:val="99"/>
    <w:rsid w:val="0037174C"/>
    <w:pPr>
      <w:shd w:val="clear" w:color="auto" w:fill="FFFFFF"/>
      <w:spacing w:before="240" w:after="360" w:line="240" w:lineRule="atLeast"/>
      <w:ind w:firstLine="540"/>
      <w:jc w:val="both"/>
      <w:outlineLvl w:val="0"/>
    </w:pPr>
    <w:rPr>
      <w:rFonts w:eastAsiaTheme="minorHAnsi"/>
      <w:b/>
      <w:bCs/>
      <w:sz w:val="26"/>
      <w:szCs w:val="26"/>
      <w:lang w:eastAsia="en-US"/>
    </w:rPr>
  </w:style>
  <w:style w:type="character" w:customStyle="1" w:styleId="13">
    <w:name w:val="Заголовок №13"/>
    <w:uiPriority w:val="99"/>
    <w:rsid w:val="0037174C"/>
    <w:rPr>
      <w:rFonts w:ascii="Times New Roman" w:eastAsia="Times New Roman" w:hAnsi="Times New Roman" w:cs="Times New Roman"/>
      <w:b/>
      <w:bCs/>
      <w:spacing w:val="0"/>
      <w:sz w:val="23"/>
      <w:szCs w:val="23"/>
      <w:shd w:val="clear" w:color="auto" w:fill="FFFFFF"/>
    </w:rPr>
  </w:style>
  <w:style w:type="character" w:customStyle="1" w:styleId="24">
    <w:name w:val="Заголовок №2_"/>
    <w:link w:val="210"/>
    <w:uiPriority w:val="99"/>
    <w:rsid w:val="0037174C"/>
    <w:rPr>
      <w:rFonts w:ascii="Times New Roman" w:hAnsi="Times New Roman" w:cs="Times New Roman"/>
      <w:b/>
      <w:bCs/>
      <w:sz w:val="23"/>
      <w:szCs w:val="23"/>
      <w:shd w:val="clear" w:color="auto" w:fill="FFFFFF"/>
    </w:rPr>
  </w:style>
  <w:style w:type="character" w:customStyle="1" w:styleId="25">
    <w:name w:val="Заголовок №2"/>
    <w:basedOn w:val="24"/>
    <w:uiPriority w:val="99"/>
    <w:rsid w:val="0037174C"/>
    <w:rPr>
      <w:rFonts w:ascii="Times New Roman" w:hAnsi="Times New Roman" w:cs="Times New Roman"/>
      <w:b/>
      <w:bCs/>
      <w:sz w:val="23"/>
      <w:szCs w:val="23"/>
      <w:shd w:val="clear" w:color="auto" w:fill="FFFFFF"/>
    </w:rPr>
  </w:style>
  <w:style w:type="character" w:customStyle="1" w:styleId="122">
    <w:name w:val="Заголовок №1 (2)"/>
    <w:uiPriority w:val="99"/>
    <w:rsid w:val="0037174C"/>
    <w:rPr>
      <w:rFonts w:ascii="Times New Roman" w:hAnsi="Times New Roman" w:cs="Times New Roman"/>
      <w:b w:val="0"/>
      <w:bCs w:val="0"/>
      <w:spacing w:val="0"/>
      <w:sz w:val="26"/>
      <w:szCs w:val="26"/>
      <w:shd w:val="clear" w:color="auto" w:fill="FFFFFF"/>
    </w:rPr>
  </w:style>
  <w:style w:type="paragraph" w:customStyle="1" w:styleId="210">
    <w:name w:val="Заголовок №21"/>
    <w:basedOn w:val="a"/>
    <w:link w:val="24"/>
    <w:uiPriority w:val="99"/>
    <w:rsid w:val="0037174C"/>
    <w:pPr>
      <w:shd w:val="clear" w:color="auto" w:fill="FFFFFF"/>
      <w:spacing w:line="274" w:lineRule="exact"/>
      <w:ind w:firstLine="540"/>
      <w:jc w:val="both"/>
      <w:outlineLvl w:val="1"/>
    </w:pPr>
    <w:rPr>
      <w:rFonts w:eastAsiaTheme="minorHAnsi"/>
      <w:b/>
      <w:bCs/>
      <w:sz w:val="23"/>
      <w:szCs w:val="23"/>
      <w:lang w:eastAsia="en-US"/>
    </w:rPr>
  </w:style>
  <w:style w:type="character" w:customStyle="1" w:styleId="a7">
    <w:name w:val="Основной текст + Полужирный"/>
    <w:uiPriority w:val="99"/>
    <w:rsid w:val="0037174C"/>
    <w:rPr>
      <w:rFonts w:ascii="Times New Roman" w:hAnsi="Times New Roman" w:cs="Times New Roman"/>
      <w:b/>
      <w:bCs/>
      <w:spacing w:val="0"/>
      <w:sz w:val="23"/>
      <w:szCs w:val="23"/>
      <w:shd w:val="clear" w:color="auto" w:fill="FFFFFF"/>
    </w:rPr>
  </w:style>
  <w:style w:type="character" w:customStyle="1" w:styleId="230">
    <w:name w:val="Заголовок №23"/>
    <w:uiPriority w:val="99"/>
    <w:rsid w:val="0037174C"/>
    <w:rPr>
      <w:rFonts w:ascii="Times New Roman" w:hAnsi="Times New Roman" w:cs="Times New Roman"/>
      <w:b w:val="0"/>
      <w:bCs w:val="0"/>
      <w:spacing w:val="0"/>
      <w:sz w:val="23"/>
      <w:szCs w:val="23"/>
      <w:shd w:val="clear" w:color="auto" w:fill="FFFFFF"/>
    </w:rPr>
  </w:style>
  <w:style w:type="character" w:customStyle="1" w:styleId="1220">
    <w:name w:val="Заголовок №1 (2)2"/>
    <w:uiPriority w:val="99"/>
    <w:rsid w:val="0037174C"/>
    <w:rPr>
      <w:rFonts w:ascii="Times New Roman" w:hAnsi="Times New Roman" w:cs="Times New Roman"/>
      <w:b w:val="0"/>
      <w:bCs w:val="0"/>
      <w:spacing w:val="0"/>
      <w:sz w:val="26"/>
      <w:szCs w:val="26"/>
      <w:shd w:val="clear" w:color="auto" w:fill="FFFFFF"/>
    </w:rPr>
  </w:style>
  <w:style w:type="character" w:customStyle="1" w:styleId="220">
    <w:name w:val="Заголовок №22"/>
    <w:uiPriority w:val="99"/>
    <w:rsid w:val="0037174C"/>
    <w:rPr>
      <w:rFonts w:ascii="Times New Roman" w:hAnsi="Times New Roman" w:cs="Times New Roman"/>
      <w:b w:val="0"/>
      <w:bCs w:val="0"/>
      <w:spacing w:val="0"/>
      <w:sz w:val="23"/>
      <w:szCs w:val="23"/>
      <w:shd w:val="clear" w:color="auto" w:fill="FFFFFF"/>
    </w:rPr>
  </w:style>
  <w:style w:type="paragraph" w:styleId="a8">
    <w:name w:val="No Spacing"/>
    <w:uiPriority w:val="1"/>
    <w:qFormat/>
    <w:rsid w:val="0037174C"/>
    <w:pPr>
      <w:spacing w:after="0" w:line="240" w:lineRule="auto"/>
    </w:pPr>
    <w:rPr>
      <w:rFonts w:ascii="Calibri" w:eastAsia="Calibri" w:hAnsi="Calibri" w:cs="Times New Roman"/>
    </w:rPr>
  </w:style>
  <w:style w:type="paragraph" w:styleId="a9">
    <w:name w:val="Balloon Text"/>
    <w:basedOn w:val="a"/>
    <w:link w:val="aa"/>
    <w:uiPriority w:val="99"/>
    <w:semiHidden/>
    <w:unhideWhenUsed/>
    <w:rsid w:val="003747EB"/>
    <w:rPr>
      <w:rFonts w:ascii="Segoe UI" w:hAnsi="Segoe UI" w:cs="Segoe UI"/>
      <w:sz w:val="18"/>
      <w:szCs w:val="18"/>
    </w:rPr>
  </w:style>
  <w:style w:type="character" w:customStyle="1" w:styleId="aa">
    <w:name w:val="Текст выноски Знак"/>
    <w:basedOn w:val="a0"/>
    <w:link w:val="a9"/>
    <w:uiPriority w:val="99"/>
    <w:semiHidden/>
    <w:rsid w:val="003747E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140C4CAADA9E1D5D59BD7D093649AF6E28DE4321A72A3C528346D11E18H23EL" TargetMode="External"/><Relationship Id="rId5" Type="http://schemas.openxmlformats.org/officeDocument/2006/relationships/hyperlink" Target="consultantplus://offline/ref=140C4CAADA9E1D5D59BD7D093649AF6E28DA4023AC2F3C528346D11E18H23E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651</TotalTime>
  <Pages>1</Pages>
  <Words>6628</Words>
  <Characters>37784</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 Юрьевна</cp:lastModifiedBy>
  <cp:revision>27</cp:revision>
  <cp:lastPrinted>2016-03-17T12:47:00Z</cp:lastPrinted>
  <dcterms:created xsi:type="dcterms:W3CDTF">2014-11-17T14:36:00Z</dcterms:created>
  <dcterms:modified xsi:type="dcterms:W3CDTF">2016-03-17T13:05:00Z</dcterms:modified>
</cp:coreProperties>
</file>