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02A4D" w14:textId="77777777" w:rsidR="00265A5D" w:rsidRPr="00D527F2" w:rsidRDefault="00265A5D" w:rsidP="00265A5D">
      <w:pPr>
        <w:jc w:val="center"/>
        <w:rPr>
          <w:b/>
          <w:sz w:val="28"/>
          <w:szCs w:val="28"/>
        </w:rPr>
      </w:pPr>
      <w:r w:rsidRPr="00D527F2">
        <w:rPr>
          <w:b/>
          <w:sz w:val="28"/>
          <w:szCs w:val="28"/>
        </w:rPr>
        <w:t xml:space="preserve">МЕСТНАЯ АДМИНИСТРАЦИЯ </w:t>
      </w:r>
    </w:p>
    <w:p w14:paraId="4D73D89D" w14:textId="77777777" w:rsidR="00265A5D" w:rsidRPr="00D527F2" w:rsidRDefault="00265A5D" w:rsidP="00265A5D">
      <w:pPr>
        <w:jc w:val="center"/>
      </w:pPr>
      <w:r w:rsidRPr="00D527F2">
        <w:t xml:space="preserve">ВНУТРИГОРОДСКОГО МУНИЦИПАЛЬНОГО ОБРАЗОВАНИЯ </w:t>
      </w:r>
    </w:p>
    <w:p w14:paraId="7049D6A0" w14:textId="77777777" w:rsidR="00265A5D" w:rsidRPr="00D527F2" w:rsidRDefault="00265A5D" w:rsidP="00265A5D">
      <w:pPr>
        <w:jc w:val="center"/>
      </w:pPr>
      <w:r w:rsidRPr="00D527F2">
        <w:t xml:space="preserve">ГОРОДА ФЕДЕРАЛЬНОГО ЗНАЧЕНИЯ САНКТ-ПЕТЕРБУРГА </w:t>
      </w:r>
    </w:p>
    <w:p w14:paraId="5BBB9EED" w14:textId="77777777" w:rsidR="00265A5D" w:rsidRPr="00D527F2" w:rsidRDefault="00265A5D" w:rsidP="00265A5D">
      <w:pPr>
        <w:pBdr>
          <w:bottom w:val="single" w:sz="12" w:space="1" w:color="auto"/>
        </w:pBdr>
        <w:jc w:val="center"/>
      </w:pPr>
      <w:r w:rsidRPr="00D527F2">
        <w:t>МУНИЦИПАЛЬНЫЙ ОКРУГ №15</w:t>
      </w:r>
    </w:p>
    <w:p w14:paraId="47CCCC07" w14:textId="77777777" w:rsidR="00265A5D" w:rsidRPr="00D527F2" w:rsidRDefault="00265A5D" w:rsidP="00265A5D">
      <w:pPr>
        <w:jc w:val="center"/>
        <w:rPr>
          <w:b/>
        </w:rPr>
      </w:pPr>
    </w:p>
    <w:p w14:paraId="16BC11E5" w14:textId="77777777" w:rsidR="00265A5D" w:rsidRPr="00D527F2" w:rsidRDefault="00265A5D" w:rsidP="00265A5D">
      <w:pPr>
        <w:jc w:val="center"/>
        <w:rPr>
          <w:b/>
          <w:sz w:val="28"/>
          <w:szCs w:val="28"/>
        </w:rPr>
      </w:pPr>
    </w:p>
    <w:p w14:paraId="48074081" w14:textId="77777777" w:rsidR="00265A5D" w:rsidRPr="00D527F2" w:rsidRDefault="00265A5D" w:rsidP="00265A5D">
      <w:pPr>
        <w:keepNext/>
        <w:jc w:val="center"/>
        <w:outlineLvl w:val="1"/>
        <w:rPr>
          <w:b/>
        </w:rPr>
      </w:pPr>
      <w:r w:rsidRPr="00D527F2">
        <w:rPr>
          <w:b/>
        </w:rPr>
        <w:t>ПОСТАНОВЛЕНИЕ</w:t>
      </w:r>
    </w:p>
    <w:p w14:paraId="5942652F" w14:textId="77777777" w:rsidR="00265A5D" w:rsidRPr="00D527F2" w:rsidRDefault="00265A5D" w:rsidP="00265A5D">
      <w:pPr>
        <w:keepNext/>
        <w:jc w:val="center"/>
        <w:outlineLvl w:val="1"/>
        <w:rPr>
          <w:b/>
        </w:rPr>
      </w:pPr>
    </w:p>
    <w:p w14:paraId="6330B17C" w14:textId="10DD43AC" w:rsidR="00265A5D" w:rsidRPr="00D527F2" w:rsidRDefault="00337145" w:rsidP="00265A5D">
      <w:r w:rsidRPr="00D527F2">
        <w:t>0</w:t>
      </w:r>
      <w:r w:rsidR="00AD2C93" w:rsidRPr="00D527F2">
        <w:t xml:space="preserve">4  «сентября» </w:t>
      </w:r>
      <w:r w:rsidR="00F822B5" w:rsidRPr="00D527F2">
        <w:t>2023</w:t>
      </w:r>
      <w:r w:rsidR="00265A5D" w:rsidRPr="00D527F2">
        <w:t xml:space="preserve"> г.                                                                                                                      № </w:t>
      </w:r>
      <w:r w:rsidR="00862B81">
        <w:t>9.1</w:t>
      </w:r>
      <w:r w:rsidR="00F822B5" w:rsidRPr="00D527F2">
        <w:t>-</w:t>
      </w:r>
      <w:r w:rsidR="00AE1AE9" w:rsidRPr="00D527F2">
        <w:t>П</w:t>
      </w:r>
    </w:p>
    <w:p w14:paraId="5E15D416" w14:textId="77777777" w:rsidR="006C0183" w:rsidRPr="00D527F2" w:rsidRDefault="006C0183" w:rsidP="006C0183">
      <w:pPr>
        <w:rPr>
          <w:b/>
          <w:sz w:val="24"/>
          <w:szCs w:val="24"/>
        </w:rPr>
      </w:pPr>
    </w:p>
    <w:p w14:paraId="06763B5E" w14:textId="77777777" w:rsidR="006C0183" w:rsidRPr="00D527F2" w:rsidRDefault="006C0183" w:rsidP="006C0183">
      <w:pPr>
        <w:rPr>
          <w:sz w:val="24"/>
          <w:szCs w:val="24"/>
        </w:rPr>
      </w:pPr>
    </w:p>
    <w:p w14:paraId="4C26AC9A" w14:textId="77777777" w:rsidR="001217A4" w:rsidRPr="00D527F2" w:rsidRDefault="001217A4" w:rsidP="00DD3030">
      <w:pPr>
        <w:rPr>
          <w:b/>
          <w:i/>
          <w:sz w:val="24"/>
          <w:szCs w:val="24"/>
        </w:rPr>
      </w:pPr>
      <w:r w:rsidRPr="00D527F2">
        <w:rPr>
          <w:b/>
          <w:i/>
          <w:sz w:val="24"/>
          <w:szCs w:val="24"/>
        </w:rPr>
        <w:t xml:space="preserve">Об утверждении Положения </w:t>
      </w:r>
      <w:r w:rsidR="00DD3030" w:rsidRPr="00D527F2">
        <w:rPr>
          <w:b/>
          <w:i/>
          <w:sz w:val="24"/>
          <w:szCs w:val="24"/>
        </w:rPr>
        <w:t>о порядке</w:t>
      </w:r>
    </w:p>
    <w:p w14:paraId="3675AA23" w14:textId="02B87C25" w:rsidR="00DD3030" w:rsidRPr="00D527F2" w:rsidRDefault="00DD3030" w:rsidP="00DD3030">
      <w:pPr>
        <w:rPr>
          <w:b/>
          <w:i/>
          <w:sz w:val="24"/>
          <w:szCs w:val="24"/>
        </w:rPr>
      </w:pPr>
      <w:r w:rsidRPr="00D527F2">
        <w:rPr>
          <w:b/>
          <w:i/>
          <w:sz w:val="24"/>
          <w:szCs w:val="24"/>
        </w:rPr>
        <w:t>применения дисциплинарных взысканий к</w:t>
      </w:r>
    </w:p>
    <w:p w14:paraId="5B0CD72E" w14:textId="1E72D6DC" w:rsidR="00DD3030" w:rsidRPr="00D527F2" w:rsidRDefault="00B41E0F" w:rsidP="00DD3030">
      <w:pPr>
        <w:rPr>
          <w:b/>
          <w:i/>
          <w:sz w:val="24"/>
          <w:szCs w:val="24"/>
        </w:rPr>
      </w:pPr>
      <w:r w:rsidRPr="00D527F2">
        <w:rPr>
          <w:b/>
          <w:i/>
          <w:sz w:val="24"/>
          <w:szCs w:val="24"/>
        </w:rPr>
        <w:t>м</w:t>
      </w:r>
      <w:r w:rsidR="00DD3030" w:rsidRPr="00D527F2">
        <w:rPr>
          <w:b/>
          <w:i/>
          <w:sz w:val="24"/>
          <w:szCs w:val="24"/>
        </w:rPr>
        <w:t xml:space="preserve">униципальным служащим Местной Администрации </w:t>
      </w:r>
    </w:p>
    <w:p w14:paraId="3B9C7DBC" w14:textId="77777777" w:rsidR="001217A4" w:rsidRPr="00D527F2" w:rsidRDefault="00426222" w:rsidP="00DD3030">
      <w:pPr>
        <w:rPr>
          <w:b/>
          <w:i/>
          <w:sz w:val="24"/>
          <w:szCs w:val="24"/>
        </w:rPr>
      </w:pPr>
      <w:r w:rsidRPr="00D527F2">
        <w:rPr>
          <w:b/>
          <w:i/>
          <w:sz w:val="24"/>
          <w:szCs w:val="24"/>
        </w:rPr>
        <w:t>в</w:t>
      </w:r>
      <w:r w:rsidR="00DD3030" w:rsidRPr="00D527F2">
        <w:rPr>
          <w:b/>
          <w:i/>
          <w:sz w:val="24"/>
          <w:szCs w:val="24"/>
        </w:rPr>
        <w:t>нутригородского муниципального образования</w:t>
      </w:r>
    </w:p>
    <w:p w14:paraId="35B8C8EE" w14:textId="77777777" w:rsidR="001217A4" w:rsidRPr="00D527F2" w:rsidRDefault="001217A4" w:rsidP="00DD3030">
      <w:pPr>
        <w:rPr>
          <w:b/>
          <w:i/>
          <w:sz w:val="24"/>
          <w:szCs w:val="24"/>
        </w:rPr>
      </w:pPr>
      <w:r w:rsidRPr="00D527F2">
        <w:rPr>
          <w:b/>
          <w:i/>
          <w:sz w:val="24"/>
          <w:szCs w:val="24"/>
        </w:rPr>
        <w:t xml:space="preserve">города федерального значения </w:t>
      </w:r>
      <w:r w:rsidR="00DD3030" w:rsidRPr="00D527F2">
        <w:rPr>
          <w:b/>
          <w:i/>
          <w:sz w:val="24"/>
          <w:szCs w:val="24"/>
        </w:rPr>
        <w:t>Санкт-Петербурга</w:t>
      </w:r>
    </w:p>
    <w:p w14:paraId="43D85F49" w14:textId="1B7A77A9" w:rsidR="00DD3030" w:rsidRPr="00D527F2" w:rsidRDefault="001217A4" w:rsidP="00DD3030">
      <w:pPr>
        <w:rPr>
          <w:b/>
          <w:i/>
          <w:sz w:val="24"/>
          <w:szCs w:val="24"/>
        </w:rPr>
      </w:pPr>
      <w:r w:rsidRPr="00D527F2">
        <w:rPr>
          <w:b/>
          <w:i/>
          <w:sz w:val="24"/>
          <w:szCs w:val="24"/>
        </w:rPr>
        <w:t>м</w:t>
      </w:r>
      <w:r w:rsidR="00DD3030" w:rsidRPr="00D527F2">
        <w:rPr>
          <w:b/>
          <w:i/>
          <w:sz w:val="24"/>
          <w:szCs w:val="24"/>
        </w:rPr>
        <w:t>униципальный округ № 15, за несоблюдение</w:t>
      </w:r>
    </w:p>
    <w:p w14:paraId="5ECC573F" w14:textId="77777777" w:rsidR="00DD3030" w:rsidRPr="00D527F2" w:rsidRDefault="00DD3030" w:rsidP="00DD3030">
      <w:pPr>
        <w:rPr>
          <w:b/>
          <w:i/>
          <w:sz w:val="24"/>
          <w:szCs w:val="24"/>
        </w:rPr>
      </w:pPr>
      <w:r w:rsidRPr="00D527F2">
        <w:rPr>
          <w:b/>
          <w:i/>
          <w:sz w:val="24"/>
          <w:szCs w:val="24"/>
        </w:rPr>
        <w:t>ограничений и запретов, требований о предотвращении</w:t>
      </w:r>
    </w:p>
    <w:p w14:paraId="603C0305" w14:textId="0BAFAD7E" w:rsidR="00DD3030" w:rsidRPr="00D527F2" w:rsidRDefault="00DD3030" w:rsidP="00DD3030">
      <w:pPr>
        <w:rPr>
          <w:b/>
          <w:i/>
          <w:sz w:val="24"/>
          <w:szCs w:val="24"/>
        </w:rPr>
      </w:pPr>
      <w:r w:rsidRPr="00D527F2">
        <w:rPr>
          <w:b/>
          <w:i/>
          <w:sz w:val="24"/>
          <w:szCs w:val="24"/>
        </w:rPr>
        <w:t>или об урегулировании конфликта интересов и</w:t>
      </w:r>
    </w:p>
    <w:p w14:paraId="794CCFAC" w14:textId="77777777" w:rsidR="00DD3030" w:rsidRPr="00D527F2" w:rsidRDefault="00DD3030" w:rsidP="00DD3030">
      <w:pPr>
        <w:rPr>
          <w:b/>
          <w:i/>
          <w:sz w:val="24"/>
          <w:szCs w:val="24"/>
        </w:rPr>
      </w:pPr>
      <w:r w:rsidRPr="00D527F2">
        <w:rPr>
          <w:b/>
          <w:i/>
          <w:sz w:val="24"/>
          <w:szCs w:val="24"/>
        </w:rPr>
        <w:t>неисполнение обязанностей, установленных в</w:t>
      </w:r>
    </w:p>
    <w:p w14:paraId="30101B76" w14:textId="12C7F92A" w:rsidR="006C0183" w:rsidRPr="00D527F2" w:rsidRDefault="00DD3030" w:rsidP="00DD3030">
      <w:pPr>
        <w:rPr>
          <w:b/>
          <w:i/>
          <w:sz w:val="24"/>
          <w:szCs w:val="24"/>
        </w:rPr>
      </w:pPr>
      <w:r w:rsidRPr="00D527F2">
        <w:rPr>
          <w:b/>
          <w:i/>
          <w:sz w:val="24"/>
          <w:szCs w:val="24"/>
        </w:rPr>
        <w:t>целях противодействия коррупции»</w:t>
      </w:r>
    </w:p>
    <w:p w14:paraId="6E91A2D3" w14:textId="77777777" w:rsidR="00DD3030" w:rsidRPr="00D527F2" w:rsidRDefault="00DD3030" w:rsidP="00DD3030">
      <w:pPr>
        <w:rPr>
          <w:sz w:val="24"/>
          <w:szCs w:val="24"/>
          <w:lang w:eastAsia="en-US"/>
        </w:rPr>
      </w:pPr>
    </w:p>
    <w:p w14:paraId="0AE1E9C0" w14:textId="77777777" w:rsidR="00A0285A" w:rsidRPr="00D527F2" w:rsidRDefault="00A0285A" w:rsidP="00DD3030">
      <w:pPr>
        <w:rPr>
          <w:sz w:val="24"/>
          <w:szCs w:val="24"/>
          <w:lang w:eastAsia="en-US"/>
        </w:rPr>
      </w:pPr>
    </w:p>
    <w:p w14:paraId="5BD931FA" w14:textId="3B70C31C" w:rsidR="00DD3030" w:rsidRPr="00D527F2" w:rsidRDefault="00DD3030" w:rsidP="00DD3030">
      <w:pPr>
        <w:widowControl/>
        <w:tabs>
          <w:tab w:val="left" w:pos="567"/>
        </w:tabs>
        <w:autoSpaceDE/>
        <w:autoSpaceDN/>
        <w:jc w:val="both"/>
        <w:rPr>
          <w:sz w:val="24"/>
          <w:szCs w:val="24"/>
          <w:lang w:bidi="ar-SA"/>
        </w:rPr>
      </w:pPr>
      <w:r w:rsidRPr="00D527F2">
        <w:rPr>
          <w:sz w:val="24"/>
          <w:szCs w:val="24"/>
          <w:lang w:bidi="ar-SA"/>
        </w:rPr>
        <w:tab/>
        <w:t xml:space="preserve">В соответствии с Федеральным законом от 02.03.2007 г. № 25-ФЗ «О муниципальной службе в Российской Федерации», Федеральным законом от 25.12.2008 г. № 273-ФЗ «О противодействии коррупции», </w:t>
      </w:r>
      <w:r w:rsidR="00B82580" w:rsidRPr="00D527F2">
        <w:rPr>
          <w:sz w:val="24"/>
          <w:szCs w:val="24"/>
          <w:lang w:bidi="ar-SA"/>
        </w:rPr>
        <w:t xml:space="preserve">Законом Санкт-Петербурга от 23.09.2009 г. № 420-79 «Об организации местного самоуправления в Санкт-Петербурге», </w:t>
      </w:r>
      <w:r w:rsidRPr="00D527F2">
        <w:rPr>
          <w:sz w:val="24"/>
          <w:szCs w:val="24"/>
          <w:lang w:bidi="ar-SA"/>
        </w:rPr>
        <w:t>Уставом внутригородского муниципального образования</w:t>
      </w:r>
      <w:r w:rsidR="00D6592F" w:rsidRPr="00D527F2">
        <w:rPr>
          <w:sz w:val="24"/>
          <w:szCs w:val="24"/>
          <w:lang w:bidi="ar-SA"/>
        </w:rPr>
        <w:t xml:space="preserve"> города федерального значения </w:t>
      </w:r>
      <w:r w:rsidRPr="00D527F2">
        <w:rPr>
          <w:sz w:val="24"/>
          <w:szCs w:val="24"/>
          <w:lang w:bidi="ar-SA"/>
        </w:rPr>
        <w:t xml:space="preserve">Санкт-Петербурга </w:t>
      </w:r>
      <w:r w:rsidR="00D6592F" w:rsidRPr="00D527F2">
        <w:rPr>
          <w:sz w:val="24"/>
          <w:szCs w:val="24"/>
          <w:lang w:bidi="ar-SA"/>
        </w:rPr>
        <w:t>м</w:t>
      </w:r>
      <w:r w:rsidRPr="00D527F2">
        <w:rPr>
          <w:sz w:val="24"/>
          <w:szCs w:val="24"/>
          <w:lang w:bidi="ar-SA"/>
        </w:rPr>
        <w:t xml:space="preserve">униципальный округ № 15, Местная Администрация внутригородского муниципального образования </w:t>
      </w:r>
      <w:r w:rsidR="00D11703" w:rsidRPr="00D527F2">
        <w:rPr>
          <w:sz w:val="24"/>
          <w:szCs w:val="24"/>
          <w:lang w:bidi="ar-SA"/>
        </w:rPr>
        <w:t xml:space="preserve">города федерального значения </w:t>
      </w:r>
      <w:r w:rsidRPr="00D527F2">
        <w:rPr>
          <w:sz w:val="24"/>
          <w:szCs w:val="24"/>
          <w:lang w:bidi="ar-SA"/>
        </w:rPr>
        <w:t xml:space="preserve">Санкт-Петербурга </w:t>
      </w:r>
      <w:r w:rsidR="00D11703" w:rsidRPr="00D527F2">
        <w:rPr>
          <w:sz w:val="24"/>
          <w:szCs w:val="24"/>
          <w:lang w:bidi="ar-SA"/>
        </w:rPr>
        <w:t>м</w:t>
      </w:r>
      <w:r w:rsidRPr="00D527F2">
        <w:rPr>
          <w:sz w:val="24"/>
          <w:szCs w:val="24"/>
          <w:lang w:bidi="ar-SA"/>
        </w:rPr>
        <w:t>униципальный округ № 15</w:t>
      </w:r>
    </w:p>
    <w:p w14:paraId="42BE8F88" w14:textId="77777777" w:rsidR="006C0183" w:rsidRPr="00D527F2" w:rsidRDefault="006C0183" w:rsidP="006C0183">
      <w:pPr>
        <w:jc w:val="center"/>
        <w:rPr>
          <w:sz w:val="24"/>
          <w:szCs w:val="24"/>
          <w:lang w:eastAsia="en-US"/>
        </w:rPr>
      </w:pPr>
    </w:p>
    <w:p w14:paraId="23951DC3" w14:textId="77777777" w:rsidR="006C0183" w:rsidRPr="00D527F2" w:rsidRDefault="006C0183" w:rsidP="006C0183">
      <w:pPr>
        <w:jc w:val="center"/>
        <w:rPr>
          <w:sz w:val="24"/>
          <w:szCs w:val="24"/>
        </w:rPr>
      </w:pPr>
      <w:r w:rsidRPr="00D527F2">
        <w:rPr>
          <w:sz w:val="24"/>
          <w:szCs w:val="24"/>
        </w:rPr>
        <w:t>ПОСТАНОВЛЯЕТ:</w:t>
      </w:r>
    </w:p>
    <w:p w14:paraId="2AA39503" w14:textId="77777777" w:rsidR="006C0183" w:rsidRPr="00D527F2" w:rsidRDefault="006C0183" w:rsidP="006C0183">
      <w:pPr>
        <w:rPr>
          <w:sz w:val="24"/>
          <w:szCs w:val="24"/>
        </w:rPr>
      </w:pPr>
    </w:p>
    <w:p w14:paraId="66D7197F" w14:textId="7B4E6F09" w:rsidR="006C7914" w:rsidRPr="00D527F2" w:rsidRDefault="00BA5705" w:rsidP="00AE1AE9">
      <w:pPr>
        <w:pStyle w:val="a4"/>
        <w:numPr>
          <w:ilvl w:val="0"/>
          <w:numId w:val="29"/>
        </w:numPr>
        <w:ind w:left="0" w:firstLine="360"/>
        <w:rPr>
          <w:sz w:val="24"/>
          <w:szCs w:val="24"/>
        </w:rPr>
      </w:pPr>
      <w:r w:rsidRPr="00D527F2">
        <w:rPr>
          <w:sz w:val="24"/>
          <w:szCs w:val="24"/>
        </w:rPr>
        <w:t xml:space="preserve">Утвердить Положение о </w:t>
      </w:r>
      <w:r w:rsidR="006C7914" w:rsidRPr="00D527F2">
        <w:rPr>
          <w:sz w:val="24"/>
          <w:szCs w:val="24"/>
        </w:rPr>
        <w:t>порядке применения дисциплинарных взысканий к муниципальным служащим Местной Администрации внутригородского муниципального образования</w:t>
      </w:r>
      <w:r w:rsidRPr="00D527F2">
        <w:rPr>
          <w:sz w:val="24"/>
          <w:szCs w:val="24"/>
        </w:rPr>
        <w:t xml:space="preserve"> города федерального значения </w:t>
      </w:r>
      <w:r w:rsidR="006C7914" w:rsidRPr="00D527F2">
        <w:rPr>
          <w:sz w:val="24"/>
          <w:szCs w:val="24"/>
        </w:rPr>
        <w:t xml:space="preserve">Санкт-Петербурга </w:t>
      </w:r>
      <w:r w:rsidRPr="00D527F2">
        <w:rPr>
          <w:sz w:val="24"/>
          <w:szCs w:val="24"/>
        </w:rPr>
        <w:t>м</w:t>
      </w:r>
      <w:r w:rsidR="006C7914" w:rsidRPr="00D527F2">
        <w:rPr>
          <w:sz w:val="24"/>
          <w:szCs w:val="24"/>
        </w:rPr>
        <w:t>униципальный округ № 15,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</w:t>
      </w:r>
      <w:r w:rsidR="00D11703" w:rsidRPr="00D527F2">
        <w:rPr>
          <w:sz w:val="24"/>
          <w:szCs w:val="24"/>
        </w:rPr>
        <w:t xml:space="preserve"> </w:t>
      </w:r>
      <w:r w:rsidR="006C7914" w:rsidRPr="00D527F2">
        <w:rPr>
          <w:sz w:val="24"/>
          <w:szCs w:val="24"/>
        </w:rPr>
        <w:t>целях противодействия коррупции</w:t>
      </w:r>
      <w:r w:rsidRPr="00D527F2">
        <w:rPr>
          <w:sz w:val="24"/>
          <w:szCs w:val="24"/>
        </w:rPr>
        <w:t>, согласно Приложению к настоящему Постановлению.</w:t>
      </w:r>
    </w:p>
    <w:p w14:paraId="7EEB5D28" w14:textId="041BAEFC" w:rsidR="00BA5705" w:rsidRPr="00D527F2" w:rsidRDefault="00BA5705" w:rsidP="00BA5705">
      <w:pPr>
        <w:pStyle w:val="a4"/>
        <w:numPr>
          <w:ilvl w:val="0"/>
          <w:numId w:val="29"/>
        </w:numPr>
        <w:ind w:left="426" w:firstLine="0"/>
        <w:rPr>
          <w:sz w:val="24"/>
          <w:szCs w:val="24"/>
        </w:rPr>
      </w:pPr>
      <w:r w:rsidRPr="00D527F2">
        <w:rPr>
          <w:sz w:val="24"/>
          <w:szCs w:val="24"/>
        </w:rPr>
        <w:t xml:space="preserve">Настоящее Постановление вступает в силу </w:t>
      </w:r>
      <w:r w:rsidR="00DC74C0" w:rsidRPr="00D527F2">
        <w:rPr>
          <w:sz w:val="24"/>
          <w:szCs w:val="24"/>
        </w:rPr>
        <w:t>с момента подписания.</w:t>
      </w:r>
    </w:p>
    <w:p w14:paraId="394AC2B0" w14:textId="53F73B37" w:rsidR="00DC74C0" w:rsidRPr="00D527F2" w:rsidRDefault="00DC74C0" w:rsidP="00BA5705">
      <w:pPr>
        <w:pStyle w:val="a4"/>
        <w:numPr>
          <w:ilvl w:val="0"/>
          <w:numId w:val="29"/>
        </w:numPr>
        <w:ind w:left="426" w:firstLine="0"/>
        <w:rPr>
          <w:sz w:val="24"/>
          <w:szCs w:val="24"/>
        </w:rPr>
      </w:pPr>
      <w:r w:rsidRPr="00D527F2">
        <w:rPr>
          <w:sz w:val="24"/>
          <w:szCs w:val="24"/>
        </w:rPr>
        <w:t>Со дня вступления в силу настоящее Постановления признать утратившим силу:</w:t>
      </w:r>
    </w:p>
    <w:p w14:paraId="4EA77D14" w14:textId="0B06940C" w:rsidR="00DC74C0" w:rsidRPr="00D527F2" w:rsidRDefault="00DC74C0" w:rsidP="00AE1AE9">
      <w:pPr>
        <w:pStyle w:val="a4"/>
        <w:numPr>
          <w:ilvl w:val="1"/>
          <w:numId w:val="29"/>
        </w:numPr>
        <w:ind w:left="0" w:firstLine="426"/>
        <w:rPr>
          <w:sz w:val="24"/>
          <w:szCs w:val="24"/>
        </w:rPr>
      </w:pPr>
      <w:r w:rsidRPr="00D527F2">
        <w:rPr>
          <w:sz w:val="24"/>
          <w:szCs w:val="24"/>
        </w:rPr>
        <w:t>Постановление Местной Администрации внутригородского Муниципального образования Санкт-Петербурга Муниципальный округ № 15 от 27.10.2017 № 37.3 «Об утверждении Положения о порядке применения дисциплинарных взысканий к муниципальным служащим Местной Администрации внутригородского муниципального образования Санкт-Петербурга Муниципальный округ № 15,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коррупции».</w:t>
      </w:r>
    </w:p>
    <w:p w14:paraId="5D1352E8" w14:textId="40D820E5" w:rsidR="00DC74C0" w:rsidRPr="00D527F2" w:rsidRDefault="00DC74C0" w:rsidP="00AE1AE9">
      <w:pPr>
        <w:pStyle w:val="a4"/>
        <w:numPr>
          <w:ilvl w:val="1"/>
          <w:numId w:val="29"/>
        </w:numPr>
        <w:ind w:left="0" w:firstLine="426"/>
        <w:rPr>
          <w:sz w:val="24"/>
          <w:szCs w:val="24"/>
        </w:rPr>
      </w:pPr>
      <w:r w:rsidRPr="00D527F2">
        <w:rPr>
          <w:sz w:val="24"/>
          <w:szCs w:val="24"/>
        </w:rPr>
        <w:t xml:space="preserve">Постановление Местной Администрации внутригородского Муниципального образования Санкт-Петербурга Муниципальный округ № 15 от 04.06.2020 № 8.2 «О внесении изменений в Постановление Местной Администрации внутригородского муниципального образования Санкт-Петербурга Муниципальный округ № 15 от 27.10.2017 № 37.3 «Об </w:t>
      </w:r>
      <w:r w:rsidRPr="00D527F2">
        <w:rPr>
          <w:sz w:val="24"/>
          <w:szCs w:val="24"/>
        </w:rPr>
        <w:lastRenderedPageBreak/>
        <w:t>утверждении Положения о порядке применения дисциплинарных взысканий к муниципальным служащим Местной Администрации внутригородского муниципального образования Санкт-Петербурга Муниципальный округ № 15,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коррупции».</w:t>
      </w:r>
    </w:p>
    <w:p w14:paraId="3A854632" w14:textId="576757F0" w:rsidR="00DC74C0" w:rsidRPr="00D527F2" w:rsidRDefault="00DC74C0" w:rsidP="00AE1AE9">
      <w:pPr>
        <w:pStyle w:val="a4"/>
        <w:numPr>
          <w:ilvl w:val="1"/>
          <w:numId w:val="29"/>
        </w:numPr>
        <w:ind w:left="0" w:firstLine="426"/>
        <w:rPr>
          <w:sz w:val="24"/>
          <w:szCs w:val="24"/>
        </w:rPr>
      </w:pPr>
      <w:r w:rsidRPr="00D527F2">
        <w:rPr>
          <w:sz w:val="24"/>
          <w:szCs w:val="24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 03.07.2023 № 6.4-п «О внесении изменений в Постановление Местной Администрации внутригородского муниципального образования Санкт-Петербурга Муниципальный округ № 15 от 27.10.2017 № 37.3 «Об утверждении Положения о порядке применения дисциплинарных взысканий к муниципальным служащим Местной Администрации внутригородского муниципального образования Санкт-Петербурга Муниципальный округ № 15,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коррупции».</w:t>
      </w:r>
    </w:p>
    <w:p w14:paraId="7A6D0165" w14:textId="140A36A5" w:rsidR="00DC74C0" w:rsidRPr="00D527F2" w:rsidRDefault="00AE1AE9" w:rsidP="00E35016">
      <w:pPr>
        <w:pStyle w:val="a4"/>
        <w:numPr>
          <w:ilvl w:val="0"/>
          <w:numId w:val="29"/>
        </w:numPr>
        <w:ind w:left="851" w:hanging="491"/>
        <w:rPr>
          <w:sz w:val="24"/>
          <w:szCs w:val="24"/>
        </w:rPr>
      </w:pPr>
      <w:r w:rsidRPr="00D527F2">
        <w:rPr>
          <w:sz w:val="24"/>
          <w:szCs w:val="24"/>
        </w:rPr>
        <w:t>Контроль за исполнением настоящего Постановления оставляю за собой.</w:t>
      </w:r>
    </w:p>
    <w:p w14:paraId="5D7F770F" w14:textId="6F59A1FC" w:rsidR="00AE1AE9" w:rsidRPr="00D527F2" w:rsidRDefault="00AE1AE9" w:rsidP="00AE1AE9">
      <w:pPr>
        <w:rPr>
          <w:sz w:val="24"/>
          <w:szCs w:val="24"/>
        </w:rPr>
      </w:pPr>
    </w:p>
    <w:p w14:paraId="5CA84684" w14:textId="3EA62D77" w:rsidR="00AE1AE9" w:rsidRPr="00D527F2" w:rsidRDefault="00AE1AE9" w:rsidP="00AE1AE9">
      <w:pPr>
        <w:rPr>
          <w:sz w:val="24"/>
          <w:szCs w:val="24"/>
        </w:rPr>
      </w:pPr>
    </w:p>
    <w:p w14:paraId="082AFD35" w14:textId="74409EF6" w:rsidR="00AE1AE9" w:rsidRPr="00D527F2" w:rsidRDefault="00AE1AE9" w:rsidP="00AE1AE9">
      <w:pPr>
        <w:rPr>
          <w:sz w:val="24"/>
          <w:szCs w:val="24"/>
        </w:rPr>
      </w:pPr>
    </w:p>
    <w:p w14:paraId="1F028D55" w14:textId="77777777" w:rsidR="00AE1AE9" w:rsidRPr="00D527F2" w:rsidRDefault="00AE1AE9" w:rsidP="00AE1AE9">
      <w:pPr>
        <w:tabs>
          <w:tab w:val="left" w:pos="7797"/>
        </w:tabs>
        <w:rPr>
          <w:sz w:val="24"/>
          <w:szCs w:val="24"/>
        </w:rPr>
      </w:pPr>
      <w:r w:rsidRPr="00D527F2">
        <w:rPr>
          <w:sz w:val="24"/>
          <w:szCs w:val="24"/>
        </w:rPr>
        <w:t xml:space="preserve">ВрИО Главы Местной Администрации                                                                          А.Д. Кабанова     </w:t>
      </w:r>
    </w:p>
    <w:p w14:paraId="0BB190C0" w14:textId="360ACD1F" w:rsidR="00DC74C0" w:rsidRPr="00D527F2" w:rsidRDefault="00DC74C0" w:rsidP="00DC74C0">
      <w:pPr>
        <w:rPr>
          <w:sz w:val="24"/>
          <w:szCs w:val="24"/>
        </w:rPr>
      </w:pPr>
    </w:p>
    <w:p w14:paraId="576C0104" w14:textId="656FDFBA" w:rsidR="00DC74C0" w:rsidRPr="00D527F2" w:rsidRDefault="00DC74C0" w:rsidP="00DC74C0">
      <w:pPr>
        <w:rPr>
          <w:sz w:val="24"/>
          <w:szCs w:val="24"/>
        </w:rPr>
      </w:pPr>
    </w:p>
    <w:p w14:paraId="0FE6C448" w14:textId="2304AC3D" w:rsidR="00DC74C0" w:rsidRPr="00D527F2" w:rsidRDefault="00DC74C0" w:rsidP="00DC74C0">
      <w:pPr>
        <w:rPr>
          <w:sz w:val="24"/>
          <w:szCs w:val="24"/>
        </w:rPr>
      </w:pPr>
    </w:p>
    <w:p w14:paraId="05506ED7" w14:textId="046BCCF6" w:rsidR="00DC74C0" w:rsidRPr="00D527F2" w:rsidRDefault="00DC74C0" w:rsidP="00DC74C0">
      <w:pPr>
        <w:rPr>
          <w:sz w:val="24"/>
          <w:szCs w:val="24"/>
        </w:rPr>
      </w:pPr>
    </w:p>
    <w:p w14:paraId="36A29CCF" w14:textId="176687D2" w:rsidR="0049558C" w:rsidRPr="00D527F2" w:rsidRDefault="0049558C" w:rsidP="00DC74C0">
      <w:pPr>
        <w:rPr>
          <w:sz w:val="24"/>
          <w:szCs w:val="24"/>
        </w:rPr>
      </w:pPr>
    </w:p>
    <w:p w14:paraId="537535DD" w14:textId="52A0506D" w:rsidR="0049558C" w:rsidRPr="00D527F2" w:rsidRDefault="0049558C" w:rsidP="00DC74C0">
      <w:pPr>
        <w:rPr>
          <w:sz w:val="24"/>
          <w:szCs w:val="24"/>
        </w:rPr>
      </w:pPr>
    </w:p>
    <w:p w14:paraId="6B3A4A13" w14:textId="3638AAFF" w:rsidR="0049558C" w:rsidRPr="00D527F2" w:rsidRDefault="0049558C" w:rsidP="00DC74C0">
      <w:pPr>
        <w:rPr>
          <w:sz w:val="24"/>
          <w:szCs w:val="24"/>
        </w:rPr>
      </w:pPr>
    </w:p>
    <w:p w14:paraId="3704C849" w14:textId="4D847594" w:rsidR="0049558C" w:rsidRPr="00D527F2" w:rsidRDefault="0049558C" w:rsidP="00DC74C0">
      <w:pPr>
        <w:rPr>
          <w:sz w:val="24"/>
          <w:szCs w:val="24"/>
        </w:rPr>
      </w:pPr>
    </w:p>
    <w:p w14:paraId="6D9F9F88" w14:textId="1FB80C69" w:rsidR="0049558C" w:rsidRPr="00D527F2" w:rsidRDefault="0049558C" w:rsidP="00DC74C0">
      <w:pPr>
        <w:rPr>
          <w:sz w:val="24"/>
          <w:szCs w:val="24"/>
        </w:rPr>
      </w:pPr>
    </w:p>
    <w:p w14:paraId="72C0D01D" w14:textId="69FCDCAC" w:rsidR="0049558C" w:rsidRPr="00D527F2" w:rsidRDefault="0049558C" w:rsidP="00DC74C0">
      <w:pPr>
        <w:rPr>
          <w:sz w:val="24"/>
          <w:szCs w:val="24"/>
        </w:rPr>
      </w:pPr>
    </w:p>
    <w:p w14:paraId="24AAA14E" w14:textId="40FAF99D" w:rsidR="0049558C" w:rsidRPr="00D527F2" w:rsidRDefault="0049558C" w:rsidP="00DC74C0">
      <w:pPr>
        <w:rPr>
          <w:sz w:val="24"/>
          <w:szCs w:val="24"/>
        </w:rPr>
      </w:pPr>
    </w:p>
    <w:p w14:paraId="7746D26D" w14:textId="730389FE" w:rsidR="0049558C" w:rsidRPr="00D527F2" w:rsidRDefault="0049558C" w:rsidP="00DC74C0">
      <w:pPr>
        <w:rPr>
          <w:sz w:val="24"/>
          <w:szCs w:val="24"/>
        </w:rPr>
      </w:pPr>
    </w:p>
    <w:p w14:paraId="69D1D2C7" w14:textId="318FFFB9" w:rsidR="0049558C" w:rsidRPr="00D527F2" w:rsidRDefault="0049558C" w:rsidP="00DC74C0">
      <w:pPr>
        <w:rPr>
          <w:sz w:val="24"/>
          <w:szCs w:val="24"/>
        </w:rPr>
      </w:pPr>
    </w:p>
    <w:p w14:paraId="7C523777" w14:textId="7926D992" w:rsidR="0049558C" w:rsidRPr="00D527F2" w:rsidRDefault="0049558C" w:rsidP="00DC74C0">
      <w:pPr>
        <w:rPr>
          <w:sz w:val="24"/>
          <w:szCs w:val="24"/>
        </w:rPr>
      </w:pPr>
    </w:p>
    <w:p w14:paraId="6275B44B" w14:textId="58927DA2" w:rsidR="0049558C" w:rsidRPr="00D527F2" w:rsidRDefault="0049558C" w:rsidP="00DC74C0">
      <w:pPr>
        <w:rPr>
          <w:sz w:val="24"/>
          <w:szCs w:val="24"/>
        </w:rPr>
      </w:pPr>
    </w:p>
    <w:p w14:paraId="06EA8845" w14:textId="6E7A7F6D" w:rsidR="0049558C" w:rsidRPr="00D527F2" w:rsidRDefault="0049558C" w:rsidP="00DC74C0">
      <w:pPr>
        <w:rPr>
          <w:sz w:val="24"/>
          <w:szCs w:val="24"/>
        </w:rPr>
      </w:pPr>
    </w:p>
    <w:p w14:paraId="6C7779EC" w14:textId="3E8D405B" w:rsidR="0049558C" w:rsidRPr="00D527F2" w:rsidRDefault="0049558C" w:rsidP="00DC74C0">
      <w:pPr>
        <w:rPr>
          <w:sz w:val="24"/>
          <w:szCs w:val="24"/>
        </w:rPr>
      </w:pPr>
    </w:p>
    <w:p w14:paraId="4BEAB302" w14:textId="05E2264D" w:rsidR="0049558C" w:rsidRPr="00D527F2" w:rsidRDefault="0049558C" w:rsidP="00DC74C0">
      <w:pPr>
        <w:rPr>
          <w:sz w:val="24"/>
          <w:szCs w:val="24"/>
        </w:rPr>
      </w:pPr>
    </w:p>
    <w:p w14:paraId="4FE411E4" w14:textId="7B8F4153" w:rsidR="0049558C" w:rsidRPr="00D527F2" w:rsidRDefault="0049558C" w:rsidP="00DC74C0">
      <w:pPr>
        <w:rPr>
          <w:sz w:val="24"/>
          <w:szCs w:val="24"/>
        </w:rPr>
      </w:pPr>
    </w:p>
    <w:p w14:paraId="41CA03C4" w14:textId="7DFF3E5B" w:rsidR="0049558C" w:rsidRPr="00D527F2" w:rsidRDefault="0049558C" w:rsidP="00DC74C0">
      <w:pPr>
        <w:rPr>
          <w:sz w:val="24"/>
          <w:szCs w:val="24"/>
        </w:rPr>
      </w:pPr>
    </w:p>
    <w:p w14:paraId="44082630" w14:textId="07ADE678" w:rsidR="0049558C" w:rsidRPr="00D527F2" w:rsidRDefault="0049558C" w:rsidP="00DC74C0">
      <w:pPr>
        <w:rPr>
          <w:sz w:val="24"/>
          <w:szCs w:val="24"/>
        </w:rPr>
      </w:pPr>
    </w:p>
    <w:p w14:paraId="356F33B4" w14:textId="061F5D61" w:rsidR="0049558C" w:rsidRPr="00D527F2" w:rsidRDefault="0049558C" w:rsidP="00DC74C0">
      <w:pPr>
        <w:rPr>
          <w:sz w:val="24"/>
          <w:szCs w:val="24"/>
        </w:rPr>
      </w:pPr>
    </w:p>
    <w:p w14:paraId="7C4E15AC" w14:textId="5AA2539B" w:rsidR="0049558C" w:rsidRPr="00D527F2" w:rsidRDefault="0049558C" w:rsidP="00DC74C0">
      <w:pPr>
        <w:rPr>
          <w:sz w:val="24"/>
          <w:szCs w:val="24"/>
        </w:rPr>
      </w:pPr>
    </w:p>
    <w:p w14:paraId="206E3F59" w14:textId="4080EB3C" w:rsidR="0049558C" w:rsidRPr="00D527F2" w:rsidRDefault="0049558C" w:rsidP="00DC74C0">
      <w:pPr>
        <w:rPr>
          <w:sz w:val="24"/>
          <w:szCs w:val="24"/>
        </w:rPr>
      </w:pPr>
    </w:p>
    <w:p w14:paraId="2CCD3597" w14:textId="578D9EB2" w:rsidR="0049558C" w:rsidRPr="00D527F2" w:rsidRDefault="0049558C" w:rsidP="00DC74C0">
      <w:pPr>
        <w:rPr>
          <w:sz w:val="24"/>
          <w:szCs w:val="24"/>
        </w:rPr>
      </w:pPr>
    </w:p>
    <w:p w14:paraId="6F0DFF62" w14:textId="070B41F3" w:rsidR="0049558C" w:rsidRPr="00D527F2" w:rsidRDefault="0049558C" w:rsidP="00DC74C0">
      <w:pPr>
        <w:rPr>
          <w:sz w:val="24"/>
          <w:szCs w:val="24"/>
        </w:rPr>
      </w:pPr>
    </w:p>
    <w:p w14:paraId="55EDB7C1" w14:textId="1BAF54F6" w:rsidR="0049558C" w:rsidRPr="00D527F2" w:rsidRDefault="0049558C" w:rsidP="00DC74C0">
      <w:pPr>
        <w:rPr>
          <w:sz w:val="24"/>
          <w:szCs w:val="24"/>
        </w:rPr>
      </w:pPr>
    </w:p>
    <w:p w14:paraId="305B1FC9" w14:textId="32DF2143" w:rsidR="0049558C" w:rsidRPr="00D527F2" w:rsidRDefault="0049558C" w:rsidP="00DC74C0">
      <w:pPr>
        <w:rPr>
          <w:sz w:val="24"/>
          <w:szCs w:val="24"/>
        </w:rPr>
      </w:pPr>
    </w:p>
    <w:p w14:paraId="350BC681" w14:textId="1FCB216D" w:rsidR="0049558C" w:rsidRPr="00D527F2" w:rsidRDefault="0049558C" w:rsidP="00DC74C0">
      <w:pPr>
        <w:rPr>
          <w:sz w:val="24"/>
          <w:szCs w:val="24"/>
        </w:rPr>
      </w:pPr>
    </w:p>
    <w:p w14:paraId="4ECE0EEA" w14:textId="521F0950" w:rsidR="0049558C" w:rsidRPr="00D527F2" w:rsidRDefault="0049558C" w:rsidP="00DC74C0">
      <w:pPr>
        <w:rPr>
          <w:sz w:val="24"/>
          <w:szCs w:val="24"/>
        </w:rPr>
      </w:pPr>
    </w:p>
    <w:p w14:paraId="0BB527E5" w14:textId="3FC829E6" w:rsidR="0049558C" w:rsidRPr="00D527F2" w:rsidRDefault="0049558C" w:rsidP="00DC74C0">
      <w:pPr>
        <w:rPr>
          <w:sz w:val="24"/>
          <w:szCs w:val="24"/>
        </w:rPr>
      </w:pPr>
    </w:p>
    <w:p w14:paraId="7CFC2EBF" w14:textId="719A5F8D" w:rsidR="0049558C" w:rsidRPr="00D527F2" w:rsidRDefault="0049558C" w:rsidP="00DC74C0">
      <w:pPr>
        <w:rPr>
          <w:sz w:val="24"/>
          <w:szCs w:val="24"/>
        </w:rPr>
      </w:pPr>
    </w:p>
    <w:p w14:paraId="4A50A254" w14:textId="12703EF8" w:rsidR="0049558C" w:rsidRPr="00D527F2" w:rsidRDefault="0049558C" w:rsidP="00DC74C0">
      <w:pPr>
        <w:rPr>
          <w:sz w:val="24"/>
          <w:szCs w:val="24"/>
        </w:rPr>
      </w:pPr>
    </w:p>
    <w:p w14:paraId="5C1FD70A" w14:textId="77777777" w:rsidR="0049558C" w:rsidRPr="00D527F2" w:rsidRDefault="0049558C" w:rsidP="0049558C">
      <w:pPr>
        <w:jc w:val="right"/>
        <w:rPr>
          <w:sz w:val="26"/>
          <w:szCs w:val="20"/>
        </w:rPr>
      </w:pPr>
      <w:r w:rsidRPr="00D527F2">
        <w:rPr>
          <w:sz w:val="20"/>
          <w:szCs w:val="20"/>
        </w:rPr>
        <w:lastRenderedPageBreak/>
        <w:t>Приложение</w:t>
      </w:r>
    </w:p>
    <w:p w14:paraId="4C897BD0" w14:textId="5436EA62" w:rsidR="0049558C" w:rsidRPr="00D527F2" w:rsidRDefault="0049558C" w:rsidP="0049558C">
      <w:pPr>
        <w:jc w:val="right"/>
        <w:rPr>
          <w:sz w:val="20"/>
          <w:szCs w:val="20"/>
        </w:rPr>
      </w:pPr>
      <w:r w:rsidRPr="00D527F2">
        <w:rPr>
          <w:sz w:val="20"/>
          <w:szCs w:val="20"/>
        </w:rPr>
        <w:t>к Постановлению Местной Администрации</w:t>
      </w:r>
    </w:p>
    <w:p w14:paraId="515FCAF4" w14:textId="77777777" w:rsidR="0049558C" w:rsidRPr="00D527F2" w:rsidRDefault="0049558C" w:rsidP="0049558C">
      <w:pPr>
        <w:jc w:val="right"/>
        <w:rPr>
          <w:sz w:val="20"/>
          <w:szCs w:val="20"/>
        </w:rPr>
      </w:pPr>
      <w:r w:rsidRPr="00D527F2">
        <w:rPr>
          <w:sz w:val="20"/>
          <w:szCs w:val="20"/>
        </w:rPr>
        <w:t>внутригородского муниципального образования</w:t>
      </w:r>
    </w:p>
    <w:p w14:paraId="62F9DE29" w14:textId="77777777" w:rsidR="0049558C" w:rsidRPr="00D527F2" w:rsidRDefault="0049558C" w:rsidP="0049558C">
      <w:pPr>
        <w:jc w:val="right"/>
        <w:rPr>
          <w:sz w:val="20"/>
          <w:szCs w:val="20"/>
        </w:rPr>
      </w:pPr>
      <w:r w:rsidRPr="00D527F2">
        <w:rPr>
          <w:sz w:val="20"/>
          <w:szCs w:val="20"/>
        </w:rPr>
        <w:t xml:space="preserve">города федерального значения Санкт-Петербурга </w:t>
      </w:r>
    </w:p>
    <w:p w14:paraId="26CCBDD6" w14:textId="77777777" w:rsidR="0049558C" w:rsidRPr="00D527F2" w:rsidRDefault="0049558C" w:rsidP="0049558C">
      <w:pPr>
        <w:jc w:val="right"/>
        <w:rPr>
          <w:sz w:val="26"/>
          <w:szCs w:val="20"/>
        </w:rPr>
      </w:pPr>
      <w:r w:rsidRPr="00D527F2">
        <w:rPr>
          <w:sz w:val="20"/>
          <w:szCs w:val="20"/>
        </w:rPr>
        <w:t>муниципальный округ №15</w:t>
      </w:r>
    </w:p>
    <w:p w14:paraId="179B86A6" w14:textId="669E677B" w:rsidR="0049558C" w:rsidRPr="00D527F2" w:rsidRDefault="0049558C" w:rsidP="0049558C">
      <w:pPr>
        <w:jc w:val="right"/>
        <w:rPr>
          <w:sz w:val="20"/>
          <w:szCs w:val="20"/>
        </w:rPr>
      </w:pPr>
      <w:r w:rsidRPr="00D527F2">
        <w:rPr>
          <w:sz w:val="20"/>
          <w:szCs w:val="20"/>
        </w:rPr>
        <w:t>от «04» сентября 2023г. №</w:t>
      </w:r>
      <w:r w:rsidR="00862B81">
        <w:rPr>
          <w:sz w:val="20"/>
          <w:szCs w:val="20"/>
        </w:rPr>
        <w:t xml:space="preserve"> 9.1</w:t>
      </w:r>
      <w:r w:rsidRPr="00D527F2">
        <w:rPr>
          <w:sz w:val="20"/>
          <w:szCs w:val="20"/>
        </w:rPr>
        <w:t xml:space="preserve"> -П</w:t>
      </w:r>
    </w:p>
    <w:p w14:paraId="448941DB" w14:textId="1456310B" w:rsidR="0049558C" w:rsidRDefault="0049558C" w:rsidP="0049558C">
      <w:pPr>
        <w:spacing w:line="240" w:lineRule="atLeast"/>
        <w:ind w:firstLine="567"/>
        <w:jc w:val="center"/>
        <w:rPr>
          <w:b/>
          <w:bCs/>
        </w:rPr>
      </w:pPr>
    </w:p>
    <w:p w14:paraId="49A42666" w14:textId="77777777" w:rsidR="00C465FB" w:rsidRPr="00D527F2" w:rsidRDefault="00C465FB" w:rsidP="0049558C">
      <w:pPr>
        <w:spacing w:line="240" w:lineRule="atLeast"/>
        <w:ind w:firstLine="567"/>
        <w:jc w:val="center"/>
        <w:rPr>
          <w:b/>
          <w:bCs/>
        </w:rPr>
      </w:pPr>
    </w:p>
    <w:p w14:paraId="60B04732" w14:textId="3AEEE096" w:rsidR="0049558C" w:rsidRPr="00D527F2" w:rsidRDefault="0049558C" w:rsidP="0049558C">
      <w:pPr>
        <w:ind w:firstLine="567"/>
        <w:jc w:val="center"/>
        <w:rPr>
          <w:rFonts w:ascii="Calibri" w:hAnsi="Calibri" w:cs="Calibri"/>
        </w:rPr>
      </w:pPr>
      <w:r w:rsidRPr="00D527F2">
        <w:rPr>
          <w:b/>
          <w:bCs/>
        </w:rPr>
        <w:t xml:space="preserve">Положение о порядке применения дисциплинарных взысканий к муниципальным служащим </w:t>
      </w:r>
      <w:r w:rsidR="00253508" w:rsidRPr="00D527F2">
        <w:rPr>
          <w:b/>
          <w:bCs/>
        </w:rPr>
        <w:t>Местной Администрации</w:t>
      </w:r>
      <w:r w:rsidRPr="00D527F2">
        <w:rPr>
          <w:b/>
          <w:bCs/>
        </w:rPr>
        <w:t xml:space="preserve"> внутригородского муниципального образования города федерального значения Санкт-Петербурга муниципальный округ № 15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14:paraId="65A844CB" w14:textId="77777777" w:rsidR="0049558C" w:rsidRPr="00D527F2" w:rsidRDefault="0049558C" w:rsidP="0049558C">
      <w:pPr>
        <w:ind w:firstLine="567"/>
        <w:jc w:val="both"/>
        <w:rPr>
          <w:rFonts w:ascii="Calibri" w:hAnsi="Calibri" w:cs="Calibri"/>
        </w:rPr>
      </w:pPr>
      <w:r w:rsidRPr="00D527F2">
        <w:t> </w:t>
      </w:r>
    </w:p>
    <w:p w14:paraId="036414B7" w14:textId="1C1516B9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 xml:space="preserve">Настоящее Положение о порядке применения дисциплинарных взысканий к муниципальным служащим </w:t>
      </w:r>
      <w:r w:rsidR="00253508" w:rsidRPr="00D527F2">
        <w:t>Местной Администрации</w:t>
      </w:r>
      <w:r w:rsidRPr="00D527F2">
        <w:t xml:space="preserve"> внутригородского муниципального образования города федерального значения Санкт-Петербурге муниципальный округ № 15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(далее – Положение) разработано в соответствии с Конституцией Российской Федерации, Трудовым кодексом Российской Федерации, Федеральным законом от 02.03.2007 № 25-ФЗ «О муниципальной службе в Российской Федерации», Федеральным законом от 25.12.2008 № 273-ФЗ «О противодействии коррупции».</w:t>
      </w:r>
    </w:p>
    <w:p w14:paraId="317B5259" w14:textId="0D39D92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 xml:space="preserve">Настоящее Положение устанавливает порядок и сроки применения дисциплинарных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(далее – дисциплинарные взыскания, дисциплинарный проступок) к муниципальным служащим </w:t>
      </w:r>
      <w:r w:rsidR="009E434D" w:rsidRPr="00D527F2">
        <w:t xml:space="preserve">Местной Администрации  </w:t>
      </w:r>
      <w:r w:rsidRPr="00D527F2">
        <w:t xml:space="preserve"> внутригородского </w:t>
      </w:r>
      <w:r w:rsidR="009E434D" w:rsidRPr="00D527F2">
        <w:t xml:space="preserve">   </w:t>
      </w:r>
      <w:r w:rsidRPr="00D527F2">
        <w:t xml:space="preserve">муниципального </w:t>
      </w:r>
      <w:r w:rsidR="009E434D" w:rsidRPr="00D527F2">
        <w:t xml:space="preserve">   </w:t>
      </w:r>
      <w:r w:rsidRPr="00D527F2">
        <w:t>образования</w:t>
      </w:r>
      <w:r w:rsidR="009E434D" w:rsidRPr="00D527F2">
        <w:t xml:space="preserve">   </w:t>
      </w:r>
      <w:r w:rsidRPr="00D527F2">
        <w:t xml:space="preserve"> города федерального значения Санкт-Петербурге муниципальный округ № 15 (далее - муниципальные служащие), предусмотренных статьями 14.1, 15 и 27, 27.1 Федерального закона от 02.03.2007 № 25-ФЗ «О муниципальной службе в Российской Федерации», ст.13 Федерального закона от 25.12.2008 № 273-ФЗ «О противодействии коррупции».</w:t>
      </w:r>
    </w:p>
    <w:p w14:paraId="6312FE11" w14:textId="149B6226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 xml:space="preserve">Дисциплинарные взыскания налагаются Главой </w:t>
      </w:r>
      <w:r w:rsidR="004B465C" w:rsidRPr="00D527F2">
        <w:t>Местной Администрации</w:t>
      </w:r>
      <w:r w:rsidRPr="00D527F2">
        <w:t>.</w:t>
      </w:r>
    </w:p>
    <w:p w14:paraId="6AA9B4EE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налагаются дисциплинарные взыскания:</w:t>
      </w:r>
    </w:p>
    <w:p w14:paraId="0B8EF7BD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а) замечание;</w:t>
      </w:r>
    </w:p>
    <w:p w14:paraId="06C2C902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б) выговор;</w:t>
      </w:r>
    </w:p>
    <w:p w14:paraId="79A5FFCE" w14:textId="77777777" w:rsidR="0049558C" w:rsidRPr="00D527F2" w:rsidRDefault="0049558C" w:rsidP="0049558C">
      <w:pPr>
        <w:ind w:firstLine="708"/>
        <w:jc w:val="both"/>
      </w:pPr>
      <w:r w:rsidRPr="00D527F2">
        <w:t>в) увольнение с муниципальной службы по соответствующим основаниям.</w:t>
      </w:r>
    </w:p>
    <w:p w14:paraId="705376DF" w14:textId="77777777" w:rsidR="0049558C" w:rsidRPr="00D527F2" w:rsidRDefault="0049558C" w:rsidP="0049558C">
      <w:pPr>
        <w:adjustRightInd w:val="0"/>
        <w:ind w:firstLine="709"/>
        <w:jc w:val="both"/>
        <w:rPr>
          <w:rFonts w:eastAsia="Calibri"/>
        </w:rPr>
      </w:pPr>
      <w:r w:rsidRPr="00D527F2">
        <w:rPr>
          <w:rFonts w:eastAsia="Calibri"/>
        </w:rPr>
        <w:t xml:space="preserve">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02.03.2007 № 25-ФЗ 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</w:t>
      </w:r>
      <w:hyperlink r:id="rId8" w:history="1">
        <w:r w:rsidRPr="00D527F2">
          <w:rPr>
            <w:rFonts w:eastAsia="Calibri"/>
          </w:rPr>
          <w:t>частями 3</w:t>
        </w:r>
      </w:hyperlink>
      <w:r w:rsidRPr="00D527F2">
        <w:rPr>
          <w:rFonts w:eastAsia="Calibri"/>
        </w:rPr>
        <w:t xml:space="preserve"> - </w:t>
      </w:r>
      <w:hyperlink r:id="rId9" w:history="1">
        <w:r w:rsidRPr="00D527F2">
          <w:rPr>
            <w:rFonts w:eastAsia="Calibri"/>
          </w:rPr>
          <w:t>6 статьи 13</w:t>
        </w:r>
      </w:hyperlink>
      <w:r w:rsidRPr="00D527F2">
        <w:rPr>
          <w:rFonts w:eastAsia="Calibri"/>
        </w:rPr>
        <w:t xml:space="preserve"> Федерального закона от 25 декабря 2008 года № 273-ФЗ «О противодействии коррупции».</w:t>
      </w:r>
    </w:p>
    <w:p w14:paraId="4D043EB9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№ 25-ФЗ: </w:t>
      </w:r>
    </w:p>
    <w:p w14:paraId="36E726D5" w14:textId="77777777" w:rsidR="0049558C" w:rsidRPr="00D527F2" w:rsidRDefault="0049558C" w:rsidP="0049558C">
      <w:pPr>
        <w:ind w:firstLine="708"/>
        <w:jc w:val="both"/>
      </w:pPr>
      <w:r w:rsidRPr="00D527F2">
        <w:t xml:space="preserve">а) непринятие муниципальным служащим, являющимся стороной конфликта интересов, мер по предотвращению или урегулированию конфликта интересов за исключением случаев, установленных федеральными </w:t>
      </w:r>
      <w:hyperlink r:id="rId10" w:history="1">
        <w:r w:rsidRPr="00D527F2">
          <w:rPr>
            <w:rStyle w:val="ab"/>
            <w:color w:val="auto"/>
          </w:rPr>
          <w:t>законами</w:t>
        </w:r>
      </w:hyperlink>
      <w:r w:rsidRPr="00D527F2">
        <w:t>.</w:t>
      </w:r>
    </w:p>
    <w:p w14:paraId="5CC99B3C" w14:textId="77777777" w:rsidR="0049558C" w:rsidRPr="00D527F2" w:rsidRDefault="0049558C" w:rsidP="0049558C">
      <w:pPr>
        <w:adjustRightInd w:val="0"/>
        <w:ind w:firstLine="709"/>
        <w:jc w:val="both"/>
        <w:rPr>
          <w:rFonts w:ascii="Calibri" w:hAnsi="Calibri" w:cs="Calibri"/>
        </w:rPr>
      </w:pPr>
      <w:r w:rsidRPr="00D527F2">
        <w:t>б) непринятие муниципальным служащим, являющимся представителем нанимателя, которому стало известно о возникновении у подчиненного ему муниципального служащего личной заинтересованности, которая приводит или может привести к конфликту интересов, мер по предотвращению или урегулированию конфликта интересов,</w:t>
      </w:r>
      <w:r w:rsidRPr="00D527F2">
        <w:rPr>
          <w:rFonts w:eastAsia="Calibri"/>
        </w:rPr>
        <w:t xml:space="preserve"> за исключением случаев, установленных федеральными </w:t>
      </w:r>
      <w:hyperlink r:id="rId11" w:history="1">
        <w:r w:rsidRPr="00D527F2">
          <w:rPr>
            <w:rFonts w:eastAsia="Calibri"/>
          </w:rPr>
          <w:t>законами</w:t>
        </w:r>
      </w:hyperlink>
      <w:r w:rsidRPr="00D527F2">
        <w:t>; </w:t>
      </w:r>
    </w:p>
    <w:p w14:paraId="3D552F2E" w14:textId="77777777" w:rsidR="0049558C" w:rsidRPr="00D527F2" w:rsidRDefault="0049558C" w:rsidP="0049558C">
      <w:pPr>
        <w:ind w:firstLine="709"/>
        <w:jc w:val="both"/>
      </w:pPr>
      <w:r w:rsidRPr="00D527F2">
        <w:t xml:space="preserve">в) 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</w:t>
      </w:r>
      <w:r w:rsidRPr="00D527F2">
        <w:lastRenderedPageBreak/>
        <w:t xml:space="preserve">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неполных сведений, за исключением случаев, установленных федеральными </w:t>
      </w:r>
      <w:hyperlink r:id="rId12" w:history="1">
        <w:r w:rsidRPr="00D527F2">
          <w:rPr>
            <w:rStyle w:val="ab"/>
            <w:color w:val="auto"/>
          </w:rPr>
          <w:t>законами</w:t>
        </w:r>
      </w:hyperlink>
      <w:r w:rsidRPr="00D527F2">
        <w:t>.</w:t>
      </w:r>
    </w:p>
    <w:p w14:paraId="07FFBE26" w14:textId="77777777" w:rsidR="0049558C" w:rsidRPr="00D527F2" w:rsidRDefault="0049558C" w:rsidP="0049558C">
      <w:pPr>
        <w:adjustRightInd w:val="0"/>
        <w:ind w:firstLine="540"/>
        <w:jc w:val="both"/>
        <w:rPr>
          <w:rFonts w:eastAsia="Calibri"/>
        </w:rPr>
      </w:pPr>
      <w:r w:rsidRPr="00D527F2">
        <w:t>г)</w:t>
      </w:r>
      <w:r w:rsidRPr="00D527F2">
        <w:rPr>
          <w:rFonts w:eastAsia="Calibri"/>
        </w:rPr>
        <w:t xml:space="preserve"> представление муниципальным служащим заведомо недостоверных сведений, указанных в </w:t>
      </w:r>
      <w:r w:rsidRPr="00D527F2">
        <w:rPr>
          <w:rFonts w:eastAsia="Calibri"/>
          <w:b/>
        </w:rPr>
        <w:t>подпункте «в»</w:t>
      </w:r>
      <w:r w:rsidRPr="00D527F2">
        <w:rPr>
          <w:rFonts w:eastAsia="Calibri"/>
        </w:rPr>
        <w:t xml:space="preserve"> пункта 2.</w:t>
      </w:r>
    </w:p>
    <w:p w14:paraId="792E6163" w14:textId="5F27FD0F" w:rsidR="0049558C" w:rsidRPr="00D527F2" w:rsidRDefault="0049558C" w:rsidP="0049558C">
      <w:pPr>
        <w:ind w:firstLine="709"/>
        <w:jc w:val="both"/>
        <w:rPr>
          <w:rFonts w:ascii="Calibri" w:hAnsi="Calibri" w:cs="Calibri"/>
        </w:rPr>
      </w:pPr>
      <w:r w:rsidRPr="00D527F2">
        <w:t xml:space="preserve">3. 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ответственности, отстранен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</w:t>
      </w:r>
      <w:r w:rsidR="00660C4F" w:rsidRPr="00D527F2">
        <w:t>Распоряжением Главы Местной Администрации.</w:t>
      </w:r>
    </w:p>
    <w:p w14:paraId="035B0BE7" w14:textId="4F490581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 xml:space="preserve">При необходимости, перед применением дисциплинарного взыскания, по решению Главы </w:t>
      </w:r>
      <w:r w:rsidR="00660C4F" w:rsidRPr="00D527F2">
        <w:t>Местной Администрации</w:t>
      </w:r>
      <w:r w:rsidRPr="00D527F2">
        <w:t xml:space="preserve"> проводится служебная проверка.</w:t>
      </w:r>
    </w:p>
    <w:p w14:paraId="56E456FC" w14:textId="5F40C72C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 xml:space="preserve">4. Взыскания, предусмотренные пунктами 1 и 2 настоящего Положения, применяются Главой </w:t>
      </w:r>
      <w:r w:rsidR="0034332A" w:rsidRPr="00D527F2">
        <w:t>Местной Администрации</w:t>
      </w:r>
      <w:r w:rsidRPr="00D527F2">
        <w:t xml:space="preserve"> на основании: </w:t>
      </w:r>
    </w:p>
    <w:p w14:paraId="7F514826" w14:textId="77777777" w:rsidR="0034332A" w:rsidRPr="00D527F2" w:rsidRDefault="0034332A" w:rsidP="0034332A">
      <w:pPr>
        <w:ind w:firstLine="708"/>
        <w:jc w:val="both"/>
      </w:pPr>
      <w:r w:rsidRPr="00D527F2">
        <w:t>а) доклада о результатах проверки, проведенной подразделением Местной Администрации по профилактике коррупционных и иных правонарушений или в соответствии со статьей 13.4 Федерального закона от 25 декабря 2008 года N 273-ФЗ "О противодействии коррупции" уполномоченным подразделением Администрации Президента Российской Федерации;</w:t>
      </w:r>
    </w:p>
    <w:p w14:paraId="6C49E4B8" w14:textId="77777777" w:rsidR="0034332A" w:rsidRPr="00D527F2" w:rsidRDefault="0034332A" w:rsidP="0034332A">
      <w:pPr>
        <w:ind w:firstLine="708"/>
        <w:jc w:val="both"/>
      </w:pPr>
      <w:r w:rsidRPr="00D527F2">
        <w:t>б)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14:paraId="69D85E0D" w14:textId="77777777" w:rsidR="0034332A" w:rsidRPr="00D527F2" w:rsidRDefault="0034332A" w:rsidP="0034332A">
      <w:pPr>
        <w:ind w:firstLine="708"/>
        <w:jc w:val="both"/>
      </w:pPr>
      <w:r w:rsidRPr="00D527F2">
        <w:t>б.1) доклада подразделения Местной Администрации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</w:p>
    <w:p w14:paraId="2C9D18A0" w14:textId="77777777" w:rsidR="0034332A" w:rsidRPr="00D527F2" w:rsidRDefault="0034332A" w:rsidP="0034332A">
      <w:pPr>
        <w:ind w:firstLine="708"/>
        <w:jc w:val="both"/>
      </w:pPr>
      <w:r w:rsidRPr="00D527F2">
        <w:t>в) объяснений муниципального служащего;</w:t>
      </w:r>
    </w:p>
    <w:p w14:paraId="26918E47" w14:textId="0D545902" w:rsidR="0049558C" w:rsidRPr="00D527F2" w:rsidRDefault="0034332A" w:rsidP="0034332A">
      <w:pPr>
        <w:ind w:firstLine="708"/>
        <w:jc w:val="both"/>
        <w:rPr>
          <w:rFonts w:ascii="Calibri" w:hAnsi="Calibri" w:cs="Calibri"/>
        </w:rPr>
      </w:pPr>
      <w:r w:rsidRPr="00D527F2">
        <w:t>г) иных материалов.</w:t>
      </w:r>
    </w:p>
    <w:p w14:paraId="390BFFDA" w14:textId="58AFF5CE" w:rsidR="0049558C" w:rsidRPr="00D527F2" w:rsidRDefault="0049558C" w:rsidP="0049558C">
      <w:pPr>
        <w:ind w:firstLine="540"/>
        <w:jc w:val="both"/>
        <w:rPr>
          <w:rFonts w:ascii="Arial" w:hAnsi="Arial" w:cs="Arial"/>
        </w:rPr>
      </w:pPr>
      <w:r w:rsidRPr="00D527F2">
        <w:t xml:space="preserve">5. По окончании проверки муниципальным служащим </w:t>
      </w:r>
      <w:r w:rsidR="001151E4" w:rsidRPr="00D527F2">
        <w:t>Местной Администрации</w:t>
      </w:r>
      <w:r w:rsidRPr="00D527F2">
        <w:t>, ответственным за работу по профилактике коррупционных и иных правонарушений, не позднее трех рабочих дней со дня истечения срока проведения проверки, подготавливается доклад, в котором указываются факты и обстоятельства, установленные по результатам проверки.</w:t>
      </w:r>
    </w:p>
    <w:p w14:paraId="1C6321AB" w14:textId="746EF080" w:rsidR="0049558C" w:rsidRPr="00D527F2" w:rsidRDefault="0049558C" w:rsidP="0049558C">
      <w:pPr>
        <w:ind w:firstLine="540"/>
        <w:jc w:val="both"/>
        <w:rPr>
          <w:rFonts w:ascii="Arial" w:hAnsi="Arial" w:cs="Arial"/>
        </w:rPr>
      </w:pPr>
      <w:r w:rsidRPr="00D527F2">
        <w:t xml:space="preserve">6. В случае если в докладе о результатах проверки определено, что выявленные в ходе проверки факты и обстоятельства не подтверждают несоблюдение муниципальным служащим ограничений и запретов, требований о предотвращении или об урегулировании конфликта интересов, неисполнение им обязанностей, установленных в целях противодействия коррупции Федеральным </w:t>
      </w:r>
      <w:hyperlink r:id="rId13" w:history="1">
        <w:r w:rsidRPr="00D527F2">
          <w:t>законом</w:t>
        </w:r>
      </w:hyperlink>
      <w:r w:rsidRPr="00D527F2">
        <w:t xml:space="preserve"> от 02.03.2007 № 25-ФЗ «О муниципальной службе в Российской Федерации», Федеральным законом от 25.12.2008 № 273-ФЗ «О противодействии коррупции» и другими федеральными законами (далее – требования к служебному поведению и (или) требования о предотвращении или об урегулировании конфликта интересов), доклад направляется Главе </w:t>
      </w:r>
      <w:r w:rsidR="001151E4" w:rsidRPr="00D527F2">
        <w:t>Местной Администрации</w:t>
      </w:r>
      <w:r w:rsidRPr="00D527F2">
        <w:t xml:space="preserve"> для ознакомления.</w:t>
      </w:r>
    </w:p>
    <w:p w14:paraId="220F5DF0" w14:textId="77777777" w:rsidR="0049558C" w:rsidRPr="00D527F2" w:rsidRDefault="0049558C" w:rsidP="0049558C">
      <w:pPr>
        <w:ind w:firstLine="540"/>
        <w:jc w:val="both"/>
        <w:rPr>
          <w:rFonts w:ascii="Arial" w:hAnsi="Arial" w:cs="Arial"/>
        </w:rPr>
      </w:pPr>
      <w:r w:rsidRPr="00D527F2">
        <w:t>7. В случае если в результате проверки определено, что выявленные в ходе проверки факты и обстоятельства свидетельствуют о несоблюдении муниципальным служащим требований к служебному поведению и (или) требований о предотвращении или об урегулировании конфликта интересов, доклад о результатах проверки должен содержать одно из следующих предложений:</w:t>
      </w:r>
    </w:p>
    <w:p w14:paraId="4293783C" w14:textId="77777777" w:rsidR="0049558C" w:rsidRPr="00D527F2" w:rsidRDefault="0049558C" w:rsidP="0049558C">
      <w:pPr>
        <w:ind w:firstLine="540"/>
        <w:jc w:val="both"/>
        <w:rPr>
          <w:rFonts w:ascii="Arial" w:hAnsi="Arial" w:cs="Arial"/>
        </w:rPr>
      </w:pPr>
      <w:r w:rsidRPr="00D527F2">
        <w:t>1) о применении к муниципальному служащему мер дисциплинарной ответственности с указанием конкретного вида взыскания, предусмотренного </w:t>
      </w:r>
      <w:hyperlink r:id="rId14" w:history="1">
        <w:r w:rsidRPr="00D527F2">
          <w:t>статьями 14.1</w:t>
        </w:r>
      </w:hyperlink>
      <w:r w:rsidRPr="00D527F2">
        <w:t xml:space="preserve">, </w:t>
      </w:r>
      <w:hyperlink r:id="rId15" w:history="1">
        <w:r w:rsidRPr="00D527F2">
          <w:t>15</w:t>
        </w:r>
      </w:hyperlink>
      <w:r w:rsidRPr="00D527F2">
        <w:t xml:space="preserve"> или </w:t>
      </w:r>
      <w:hyperlink r:id="rId16" w:history="1">
        <w:r w:rsidRPr="00D527F2">
          <w:t>27</w:t>
        </w:r>
      </w:hyperlink>
      <w:r w:rsidRPr="00D527F2">
        <w:t>, 27.1 Федерального закона от 02.03.2007 № 25-ФЗ «О муниципальной службе в Российской Федерации»;</w:t>
      </w:r>
    </w:p>
    <w:p w14:paraId="2E786A8B" w14:textId="77777777" w:rsidR="0049558C" w:rsidRPr="00D527F2" w:rsidRDefault="0049558C" w:rsidP="0049558C">
      <w:pPr>
        <w:ind w:firstLine="540"/>
        <w:jc w:val="both"/>
        <w:rPr>
          <w:rFonts w:ascii="Arial" w:hAnsi="Arial" w:cs="Arial"/>
        </w:rPr>
      </w:pPr>
      <w:r w:rsidRPr="00D527F2">
        <w:t>2) о направлении доклада о результатах проверки в Комиссию.</w:t>
      </w:r>
    </w:p>
    <w:p w14:paraId="5C9C1AAE" w14:textId="77777777" w:rsidR="0049558C" w:rsidRPr="00D527F2" w:rsidRDefault="0049558C" w:rsidP="0049558C">
      <w:pPr>
        <w:ind w:firstLine="540"/>
        <w:jc w:val="both"/>
        <w:rPr>
          <w:rFonts w:ascii="Arial" w:hAnsi="Arial" w:cs="Arial"/>
        </w:rPr>
      </w:pPr>
      <w:r w:rsidRPr="00D527F2">
        <w:t>8. По результатам рассмотрения доклада в течение трех рабочих дней со дня проведения заседания Комиссии, Комиссией подготавливается в письменной форме одна из следующих рекомендаций:</w:t>
      </w:r>
    </w:p>
    <w:p w14:paraId="6BB86A49" w14:textId="77777777" w:rsidR="0049558C" w:rsidRPr="00D527F2" w:rsidRDefault="0049558C" w:rsidP="0049558C">
      <w:pPr>
        <w:ind w:firstLine="540"/>
        <w:jc w:val="both"/>
        <w:rPr>
          <w:rFonts w:ascii="Arial" w:hAnsi="Arial" w:cs="Arial"/>
        </w:rPr>
      </w:pPr>
      <w:r w:rsidRPr="00D527F2">
        <w:t>1) в случае, если Комиссией установлено соблюдение муниципальным служащим требований к служебному поведению и (или) требований о предотвращении или об урегулировании конфликта интересов – о неприменении к муниципальному служащему мер дисциплинарной ответственности;</w:t>
      </w:r>
    </w:p>
    <w:p w14:paraId="1CD27400" w14:textId="77777777" w:rsidR="0049558C" w:rsidRPr="00D527F2" w:rsidRDefault="0049558C" w:rsidP="0049558C">
      <w:pPr>
        <w:ind w:firstLine="540"/>
        <w:jc w:val="both"/>
        <w:rPr>
          <w:rFonts w:ascii="Arial" w:hAnsi="Arial" w:cs="Arial"/>
        </w:rPr>
      </w:pPr>
      <w:r w:rsidRPr="00D527F2">
        <w:t>2) в случае, если Комиссией установлено несоблюдение муниципальным служащим требований к служебному поведению и (или) требований о предотвращении или об урегулировании конфликта интересов – о применении к муниципальному служащему взыскания, предусмотренного </w:t>
      </w:r>
      <w:hyperlink r:id="rId17" w:history="1">
        <w:r w:rsidRPr="00D527F2">
          <w:t>статьей 14.1</w:t>
        </w:r>
      </w:hyperlink>
      <w:r w:rsidRPr="00D527F2">
        <w:t xml:space="preserve">, </w:t>
      </w:r>
      <w:hyperlink r:id="rId18" w:history="1">
        <w:r w:rsidRPr="00D527F2">
          <w:t>15</w:t>
        </w:r>
      </w:hyperlink>
      <w:r w:rsidRPr="00D527F2">
        <w:t xml:space="preserve"> или </w:t>
      </w:r>
      <w:hyperlink r:id="rId19" w:history="1">
        <w:r w:rsidRPr="00D527F2">
          <w:t>27</w:t>
        </w:r>
      </w:hyperlink>
      <w:r w:rsidRPr="00D527F2">
        <w:t xml:space="preserve">, 27.1 Федерального закона от 02.03.2007 № 25-ФЗ «О муниципальной службе в Российской Федерации», с </w:t>
      </w:r>
      <w:r w:rsidRPr="00D527F2">
        <w:lastRenderedPageBreak/>
        <w:t>указанием конкретного вида взыскания.</w:t>
      </w:r>
    </w:p>
    <w:p w14:paraId="50B8D2AE" w14:textId="36829E4C" w:rsidR="0049558C" w:rsidRPr="00D527F2" w:rsidRDefault="0049558C" w:rsidP="0049558C">
      <w:pPr>
        <w:ind w:firstLine="540"/>
        <w:jc w:val="both"/>
        <w:rPr>
          <w:rFonts w:ascii="Arial" w:hAnsi="Arial" w:cs="Arial"/>
        </w:rPr>
      </w:pPr>
      <w:r w:rsidRPr="00D527F2">
        <w:t xml:space="preserve">Глава </w:t>
      </w:r>
      <w:r w:rsidR="00B90406" w:rsidRPr="00D527F2">
        <w:t xml:space="preserve">Местной Администрации </w:t>
      </w:r>
      <w:r w:rsidRPr="00D527F2">
        <w:t>в течение трех рабочих дней со дня поступления доклада о результатах проверки либо рекомендаций Комиссии принимает решение о применении взыскания, предусмотренного </w:t>
      </w:r>
      <w:hyperlink r:id="rId20" w:history="1">
        <w:r w:rsidRPr="00D527F2">
          <w:t>статьей 14.1</w:t>
        </w:r>
      </w:hyperlink>
      <w:r w:rsidRPr="00D527F2">
        <w:t xml:space="preserve">, </w:t>
      </w:r>
      <w:hyperlink r:id="rId21" w:history="1">
        <w:r w:rsidRPr="00D527F2">
          <w:t>15</w:t>
        </w:r>
      </w:hyperlink>
      <w:r w:rsidRPr="00D527F2">
        <w:t xml:space="preserve"> или </w:t>
      </w:r>
      <w:hyperlink r:id="rId22" w:history="1">
        <w:r w:rsidRPr="00D527F2">
          <w:t>27</w:t>
        </w:r>
      </w:hyperlink>
      <w:r w:rsidRPr="00D527F2">
        <w:t>, 27.1 Федерального закона от 02.03.2007 № 25-ФЗ «О муниципальной службе в Российской Федерации», с указанием конкретного вида взыскания.</w:t>
      </w:r>
    </w:p>
    <w:p w14:paraId="5D773D44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9. При применении взысканий, предусмотренных пунктами 1 и 2 настоящего Положения,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</w:t>
      </w:r>
    </w:p>
    <w:p w14:paraId="427654A9" w14:textId="43BBC308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10. До применения дисциплинарных взысканий Глава</w:t>
      </w:r>
      <w:r w:rsidR="00B90406" w:rsidRPr="00D527F2">
        <w:t xml:space="preserve"> Местной Администрации</w:t>
      </w:r>
      <w:r w:rsidRPr="00D527F2">
        <w:t xml:space="preserve"> должен затребовать от муниципального служащего письменное объяснение. Если по истечении двух рабочих дней указанное объяснение муниципальным служащим не предоставлено, то составляется соответствующий акт в присутствии не менее двух свидетелей.</w:t>
      </w:r>
    </w:p>
    <w:p w14:paraId="509AB401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Отказ муниципального служащего от дачи объяснения в письменной форме не является препятствием для применения дисциплинарного взыскания.</w:t>
      </w:r>
    </w:p>
    <w:p w14:paraId="59F877AF" w14:textId="2A30B776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 xml:space="preserve">11. В Распоряжении Главы </w:t>
      </w:r>
      <w:r w:rsidR="00B90406" w:rsidRPr="00D527F2">
        <w:t>Местной Админис</w:t>
      </w:r>
      <w:r w:rsidR="00D527F2" w:rsidRPr="00D527F2">
        <w:t>т</w:t>
      </w:r>
      <w:r w:rsidR="00B90406" w:rsidRPr="00D527F2">
        <w:t>рации</w:t>
      </w:r>
      <w:r w:rsidRPr="00D527F2">
        <w:t xml:space="preserve"> (далее – Распоряжение)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«несоблюдение муниципальным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Федеральным законом от 02.03.2007 № 25-ФЗ «О муниципальной службе в Российской Федерации», Федеральным </w:t>
      </w:r>
      <w:hyperlink r:id="rId23" w:history="1">
        <w:r w:rsidRPr="00D527F2">
          <w:t>законом</w:t>
        </w:r>
      </w:hyperlink>
      <w:r w:rsidRPr="00D527F2">
        <w:t xml:space="preserve"> от 25 декабря 2008 года № 273-ФЗ «О противодействии коррупции» и другими федеральными законами» или «в связи с утратой доверия в случаях совершения правонарушений, установленных </w:t>
      </w:r>
      <w:hyperlink r:id="rId24" w:history="1">
        <w:r w:rsidRPr="00D527F2">
          <w:t>статьями 14.1</w:t>
        </w:r>
      </w:hyperlink>
      <w:r w:rsidRPr="00D527F2">
        <w:t xml:space="preserve"> и </w:t>
      </w:r>
      <w:hyperlink r:id="rId25" w:history="1">
        <w:r w:rsidRPr="00D527F2">
          <w:t>15</w:t>
        </w:r>
      </w:hyperlink>
      <w:r w:rsidRPr="00D527F2">
        <w:t xml:space="preserve"> Федерального закона от 02.03.2007 № 25-ФЗ «О муниципальной службе в Российской Федерации» в случаях совершения одного из правонарушений, указанных в пунктах 1, 2 настоящего Положения.</w:t>
      </w:r>
    </w:p>
    <w:p w14:paraId="2C144EF0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12. Копия Распоряжения о применении к муниципальному служащему дисциплинарного взыскания с указанием оснований его применения вручается муниципальному служащему под роспись в течение трех рабочих дней со дня издания соответствующего Распоряжения, не считая времени отсутствия работника на работе.</w:t>
      </w:r>
    </w:p>
    <w:p w14:paraId="22252947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Если муниципальный служащий отказывается ознакомиться с указанным Распоряжением под роспись, то составляется соответствующий акт, в присутствии не менее двух свидетелей.</w:t>
      </w:r>
    </w:p>
    <w:p w14:paraId="06AD4557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13. Дисциплинарное взыскание применяется не позднее шести месяцев со дня поступления информации о совершении муниципальным служащим коррупционного правонарушения, не считая периода временной нетрудоспособности муниципального служащего, пребывания его в отпуске, других случаев отсутствия его на службе по уважительным причинам. </w:t>
      </w:r>
    </w:p>
    <w:p w14:paraId="4049C517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14. Дисциплинарное взыскание за несоблюдение ограничений и запретов, неисполнение обязанностей, установленных законодательством Российской Федерации о противодействии коррупции, не может быть применено позднее трех лет со дня совершения проступка. В указанные сроки не включается время производства по уголовному делу.</w:t>
      </w:r>
    </w:p>
    <w:p w14:paraId="691ADCD1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15. За каждый дисциплинарный проступок может быть применено только одно дисциплинарное взыскание. </w:t>
      </w:r>
    </w:p>
    <w:p w14:paraId="4696397C" w14:textId="77777777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>16. Дисциплинарное взыскание может быть обжаловано муниципальным служащим в соответствии с действующими законодательством.</w:t>
      </w:r>
    </w:p>
    <w:p w14:paraId="0C2811AF" w14:textId="3509A085" w:rsidR="0049558C" w:rsidRPr="00D527F2" w:rsidRDefault="0049558C" w:rsidP="0049558C">
      <w:pPr>
        <w:ind w:firstLine="708"/>
        <w:jc w:val="both"/>
        <w:rPr>
          <w:rFonts w:ascii="Calibri" w:hAnsi="Calibri" w:cs="Calibri"/>
        </w:rPr>
      </w:pPr>
      <w:r w:rsidRPr="00D527F2">
        <w:t xml:space="preserve">17. Глава </w:t>
      </w:r>
      <w:r w:rsidR="001D2CDF" w:rsidRPr="00D527F2">
        <w:t>Местной Администрации</w:t>
      </w:r>
      <w:r w:rsidRPr="00D527F2">
        <w:t xml:space="preserve"> до истечения года со дня применения дисциплинарного взыскания, указанного в подпунктах «а» и «б» пункта 1 настоящего Положения, имеет право снять его с муниципального служащего по собственной инициативе, по письменному заявлению муниципального служащего или по ходатайству его непосредственного руководителя. </w:t>
      </w:r>
    </w:p>
    <w:p w14:paraId="7C572F3B" w14:textId="1C221694" w:rsidR="0049558C" w:rsidRPr="00D527F2" w:rsidRDefault="0049558C" w:rsidP="001D2CDF">
      <w:pPr>
        <w:ind w:firstLine="708"/>
        <w:jc w:val="both"/>
        <w:rPr>
          <w:sz w:val="24"/>
          <w:szCs w:val="24"/>
        </w:rPr>
      </w:pPr>
      <w:r w:rsidRPr="00D527F2">
        <w:t>18. Если в течение года со дня применения дисциплинарного взыскания муниципальный служащий не будет подвергнут новому дисциплинарному взысканию, то он считается не имеющим дисциплинарного взыскания.</w:t>
      </w:r>
    </w:p>
    <w:p w14:paraId="3D36D735" w14:textId="7BEAD887" w:rsidR="0049558C" w:rsidRPr="00D527F2" w:rsidRDefault="0049558C" w:rsidP="00DC74C0">
      <w:pPr>
        <w:rPr>
          <w:sz w:val="24"/>
          <w:szCs w:val="24"/>
        </w:rPr>
      </w:pPr>
    </w:p>
    <w:p w14:paraId="7B81AFCC" w14:textId="39420F95" w:rsidR="0049558C" w:rsidRPr="00D527F2" w:rsidRDefault="0049558C" w:rsidP="00DC74C0">
      <w:pPr>
        <w:rPr>
          <w:sz w:val="24"/>
          <w:szCs w:val="24"/>
        </w:rPr>
      </w:pPr>
    </w:p>
    <w:p w14:paraId="365CA551" w14:textId="1B3ED444" w:rsidR="0049558C" w:rsidRPr="00D527F2" w:rsidRDefault="0049558C" w:rsidP="00DC74C0">
      <w:pPr>
        <w:rPr>
          <w:sz w:val="24"/>
          <w:szCs w:val="24"/>
        </w:rPr>
      </w:pPr>
    </w:p>
    <w:p w14:paraId="54620540" w14:textId="4F704C34" w:rsidR="0049558C" w:rsidRDefault="0049558C" w:rsidP="00DC74C0">
      <w:pPr>
        <w:rPr>
          <w:sz w:val="24"/>
          <w:szCs w:val="24"/>
        </w:rPr>
      </w:pPr>
    </w:p>
    <w:p w14:paraId="6133C96C" w14:textId="77777777" w:rsidR="0049558C" w:rsidRDefault="0049558C" w:rsidP="00DC74C0">
      <w:pPr>
        <w:rPr>
          <w:sz w:val="24"/>
          <w:szCs w:val="24"/>
        </w:rPr>
      </w:pPr>
    </w:p>
    <w:sectPr w:rsidR="0049558C" w:rsidSect="00775D0B">
      <w:pgSz w:w="11910" w:h="16840"/>
      <w:pgMar w:top="1134" w:right="711" w:bottom="1134" w:left="1134" w:header="0" w:footer="4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1FC86" w14:textId="77777777" w:rsidR="002A7634" w:rsidRDefault="002A7634">
      <w:r>
        <w:separator/>
      </w:r>
    </w:p>
  </w:endnote>
  <w:endnote w:type="continuationSeparator" w:id="0">
    <w:p w14:paraId="14040BAC" w14:textId="77777777" w:rsidR="002A7634" w:rsidRDefault="002A7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BBC94" w14:textId="77777777" w:rsidR="002A7634" w:rsidRDefault="002A7634">
      <w:r>
        <w:separator/>
      </w:r>
    </w:p>
  </w:footnote>
  <w:footnote w:type="continuationSeparator" w:id="0">
    <w:p w14:paraId="4D19000F" w14:textId="77777777" w:rsidR="002A7634" w:rsidRDefault="002A7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67B5"/>
    <w:multiLevelType w:val="multilevel"/>
    <w:tmpl w:val="1EF87A2C"/>
    <w:lvl w:ilvl="0">
      <w:start w:val="2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spacing w:val="-1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1" w15:restartNumberingAfterBreak="0">
    <w:nsid w:val="07B30107"/>
    <w:multiLevelType w:val="multilevel"/>
    <w:tmpl w:val="490E059E"/>
    <w:lvl w:ilvl="0">
      <w:start w:val="4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spacing w:val="-1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2" w15:restartNumberingAfterBreak="0">
    <w:nsid w:val="0A685A98"/>
    <w:multiLevelType w:val="multilevel"/>
    <w:tmpl w:val="01B6ECAA"/>
    <w:lvl w:ilvl="0">
      <w:start w:val="5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3" w15:restartNumberingAfterBreak="0">
    <w:nsid w:val="0EDF2955"/>
    <w:multiLevelType w:val="multilevel"/>
    <w:tmpl w:val="E7D4747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 w15:restartNumberingAfterBreak="0">
    <w:nsid w:val="0EF20B17"/>
    <w:multiLevelType w:val="hybridMultilevel"/>
    <w:tmpl w:val="26ACE864"/>
    <w:lvl w:ilvl="0" w:tplc="DC5C673E">
      <w:numFmt w:val="bullet"/>
      <w:lvlText w:val="о"/>
      <w:lvlJc w:val="left"/>
      <w:pPr>
        <w:ind w:left="677" w:hanging="185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1" w:tplc="105AA368">
      <w:start w:val="1"/>
      <w:numFmt w:val="decimal"/>
      <w:lvlText w:val="%2."/>
      <w:lvlJc w:val="left"/>
      <w:pPr>
        <w:ind w:left="677" w:hanging="447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 w:tplc="4DB23BB0">
      <w:start w:val="1"/>
      <w:numFmt w:val="upperRoman"/>
      <w:lvlText w:val="%3."/>
      <w:lvlJc w:val="left"/>
      <w:pPr>
        <w:ind w:left="4606" w:hanging="221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ru-RU" w:eastAsia="ru-RU" w:bidi="ru-RU"/>
      </w:rPr>
    </w:lvl>
    <w:lvl w:ilvl="3" w:tplc="576C1C44">
      <w:numFmt w:val="bullet"/>
      <w:lvlText w:val="•"/>
      <w:lvlJc w:val="left"/>
      <w:pPr>
        <w:ind w:left="6032" w:hanging="221"/>
      </w:pPr>
      <w:rPr>
        <w:rFonts w:hint="default"/>
        <w:lang w:val="ru-RU" w:eastAsia="ru-RU" w:bidi="ru-RU"/>
      </w:rPr>
    </w:lvl>
    <w:lvl w:ilvl="4" w:tplc="D512D4CA">
      <w:numFmt w:val="bullet"/>
      <w:lvlText w:val="•"/>
      <w:lvlJc w:val="left"/>
      <w:pPr>
        <w:ind w:left="6748" w:hanging="221"/>
      </w:pPr>
      <w:rPr>
        <w:rFonts w:hint="default"/>
        <w:lang w:val="ru-RU" w:eastAsia="ru-RU" w:bidi="ru-RU"/>
      </w:rPr>
    </w:lvl>
    <w:lvl w:ilvl="5" w:tplc="BFF24370">
      <w:numFmt w:val="bullet"/>
      <w:lvlText w:val="•"/>
      <w:lvlJc w:val="left"/>
      <w:pPr>
        <w:ind w:left="7465" w:hanging="221"/>
      </w:pPr>
      <w:rPr>
        <w:rFonts w:hint="default"/>
        <w:lang w:val="ru-RU" w:eastAsia="ru-RU" w:bidi="ru-RU"/>
      </w:rPr>
    </w:lvl>
    <w:lvl w:ilvl="6" w:tplc="ABD0F40A">
      <w:numFmt w:val="bullet"/>
      <w:lvlText w:val="•"/>
      <w:lvlJc w:val="left"/>
      <w:pPr>
        <w:ind w:left="8181" w:hanging="221"/>
      </w:pPr>
      <w:rPr>
        <w:rFonts w:hint="default"/>
        <w:lang w:val="ru-RU" w:eastAsia="ru-RU" w:bidi="ru-RU"/>
      </w:rPr>
    </w:lvl>
    <w:lvl w:ilvl="7" w:tplc="E65859CA">
      <w:numFmt w:val="bullet"/>
      <w:lvlText w:val="•"/>
      <w:lvlJc w:val="left"/>
      <w:pPr>
        <w:ind w:left="8897" w:hanging="221"/>
      </w:pPr>
      <w:rPr>
        <w:rFonts w:hint="default"/>
        <w:lang w:val="ru-RU" w:eastAsia="ru-RU" w:bidi="ru-RU"/>
      </w:rPr>
    </w:lvl>
    <w:lvl w:ilvl="8" w:tplc="EC3098FA">
      <w:numFmt w:val="bullet"/>
      <w:lvlText w:val="•"/>
      <w:lvlJc w:val="left"/>
      <w:pPr>
        <w:ind w:left="9613" w:hanging="221"/>
      </w:pPr>
      <w:rPr>
        <w:rFonts w:hint="default"/>
        <w:lang w:val="ru-RU" w:eastAsia="ru-RU" w:bidi="ru-RU"/>
      </w:rPr>
    </w:lvl>
  </w:abstractNum>
  <w:abstractNum w:abstractNumId="5" w15:restartNumberingAfterBreak="0">
    <w:nsid w:val="12575496"/>
    <w:multiLevelType w:val="hybridMultilevel"/>
    <w:tmpl w:val="91225818"/>
    <w:lvl w:ilvl="0" w:tplc="268057A8">
      <w:numFmt w:val="bullet"/>
      <w:lvlText w:val="-"/>
      <w:lvlJc w:val="left"/>
      <w:pPr>
        <w:ind w:left="535" w:hanging="169"/>
      </w:pPr>
      <w:rPr>
        <w:rFonts w:ascii="Times New Roman" w:eastAsia="Times New Roman" w:hAnsi="Times New Roman" w:cs="Times New Roman" w:hint="default"/>
        <w:i/>
        <w:w w:val="99"/>
        <w:sz w:val="20"/>
        <w:szCs w:val="20"/>
        <w:lang w:val="ru-RU" w:eastAsia="ru-RU" w:bidi="ru-RU"/>
      </w:rPr>
    </w:lvl>
    <w:lvl w:ilvl="1" w:tplc="259C50F4">
      <w:numFmt w:val="bullet"/>
      <w:lvlText w:val="•"/>
      <w:lvlJc w:val="left"/>
      <w:pPr>
        <w:ind w:left="1590" w:hanging="169"/>
      </w:pPr>
      <w:rPr>
        <w:rFonts w:hint="default"/>
        <w:lang w:val="ru-RU" w:eastAsia="ru-RU" w:bidi="ru-RU"/>
      </w:rPr>
    </w:lvl>
    <w:lvl w:ilvl="2" w:tplc="37947E6C">
      <w:numFmt w:val="bullet"/>
      <w:lvlText w:val="•"/>
      <w:lvlJc w:val="left"/>
      <w:pPr>
        <w:ind w:left="2641" w:hanging="169"/>
      </w:pPr>
      <w:rPr>
        <w:rFonts w:hint="default"/>
        <w:lang w:val="ru-RU" w:eastAsia="ru-RU" w:bidi="ru-RU"/>
      </w:rPr>
    </w:lvl>
    <w:lvl w:ilvl="3" w:tplc="6058A5FC">
      <w:numFmt w:val="bullet"/>
      <w:lvlText w:val="•"/>
      <w:lvlJc w:val="left"/>
      <w:pPr>
        <w:ind w:left="3691" w:hanging="169"/>
      </w:pPr>
      <w:rPr>
        <w:rFonts w:hint="default"/>
        <w:lang w:val="ru-RU" w:eastAsia="ru-RU" w:bidi="ru-RU"/>
      </w:rPr>
    </w:lvl>
    <w:lvl w:ilvl="4" w:tplc="2A16120E">
      <w:numFmt w:val="bullet"/>
      <w:lvlText w:val="•"/>
      <w:lvlJc w:val="left"/>
      <w:pPr>
        <w:ind w:left="4742" w:hanging="169"/>
      </w:pPr>
      <w:rPr>
        <w:rFonts w:hint="default"/>
        <w:lang w:val="ru-RU" w:eastAsia="ru-RU" w:bidi="ru-RU"/>
      </w:rPr>
    </w:lvl>
    <w:lvl w:ilvl="5" w:tplc="14CE6778">
      <w:numFmt w:val="bullet"/>
      <w:lvlText w:val="•"/>
      <w:lvlJc w:val="left"/>
      <w:pPr>
        <w:ind w:left="5793" w:hanging="169"/>
      </w:pPr>
      <w:rPr>
        <w:rFonts w:hint="default"/>
        <w:lang w:val="ru-RU" w:eastAsia="ru-RU" w:bidi="ru-RU"/>
      </w:rPr>
    </w:lvl>
    <w:lvl w:ilvl="6" w:tplc="E6C6BA72">
      <w:numFmt w:val="bullet"/>
      <w:lvlText w:val="•"/>
      <w:lvlJc w:val="left"/>
      <w:pPr>
        <w:ind w:left="6843" w:hanging="169"/>
      </w:pPr>
      <w:rPr>
        <w:rFonts w:hint="default"/>
        <w:lang w:val="ru-RU" w:eastAsia="ru-RU" w:bidi="ru-RU"/>
      </w:rPr>
    </w:lvl>
    <w:lvl w:ilvl="7" w:tplc="5484CB64">
      <w:numFmt w:val="bullet"/>
      <w:lvlText w:val="•"/>
      <w:lvlJc w:val="left"/>
      <w:pPr>
        <w:ind w:left="7894" w:hanging="169"/>
      </w:pPr>
      <w:rPr>
        <w:rFonts w:hint="default"/>
        <w:lang w:val="ru-RU" w:eastAsia="ru-RU" w:bidi="ru-RU"/>
      </w:rPr>
    </w:lvl>
    <w:lvl w:ilvl="8" w:tplc="6C5C660E">
      <w:numFmt w:val="bullet"/>
      <w:lvlText w:val="•"/>
      <w:lvlJc w:val="left"/>
      <w:pPr>
        <w:ind w:left="8945" w:hanging="169"/>
      </w:pPr>
      <w:rPr>
        <w:rFonts w:hint="default"/>
        <w:lang w:val="ru-RU" w:eastAsia="ru-RU" w:bidi="ru-RU"/>
      </w:rPr>
    </w:lvl>
  </w:abstractNum>
  <w:abstractNum w:abstractNumId="6" w15:restartNumberingAfterBreak="0">
    <w:nsid w:val="14942D3B"/>
    <w:multiLevelType w:val="multilevel"/>
    <w:tmpl w:val="D69A67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84" w:hanging="1800"/>
      </w:pPr>
      <w:rPr>
        <w:rFonts w:hint="default"/>
      </w:rPr>
    </w:lvl>
  </w:abstractNum>
  <w:abstractNum w:abstractNumId="7" w15:restartNumberingAfterBreak="0">
    <w:nsid w:val="16DD5033"/>
    <w:multiLevelType w:val="hybridMultilevel"/>
    <w:tmpl w:val="08388F0A"/>
    <w:lvl w:ilvl="0" w:tplc="0088E106">
      <w:numFmt w:val="bullet"/>
      <w:lvlText w:val=""/>
      <w:lvlJc w:val="left"/>
      <w:pPr>
        <w:ind w:left="677" w:hanging="286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23FA98FA">
      <w:numFmt w:val="bullet"/>
      <w:lvlText w:val="•"/>
      <w:lvlJc w:val="left"/>
      <w:pPr>
        <w:ind w:left="1716" w:hanging="286"/>
      </w:pPr>
      <w:rPr>
        <w:rFonts w:hint="default"/>
        <w:lang w:val="ru-RU" w:eastAsia="ru-RU" w:bidi="ru-RU"/>
      </w:rPr>
    </w:lvl>
    <w:lvl w:ilvl="2" w:tplc="1D4691C2">
      <w:numFmt w:val="bullet"/>
      <w:lvlText w:val="•"/>
      <w:lvlJc w:val="left"/>
      <w:pPr>
        <w:ind w:left="2753" w:hanging="286"/>
      </w:pPr>
      <w:rPr>
        <w:rFonts w:hint="default"/>
        <w:lang w:val="ru-RU" w:eastAsia="ru-RU" w:bidi="ru-RU"/>
      </w:rPr>
    </w:lvl>
    <w:lvl w:ilvl="3" w:tplc="2C8AF2EA">
      <w:numFmt w:val="bullet"/>
      <w:lvlText w:val="•"/>
      <w:lvlJc w:val="left"/>
      <w:pPr>
        <w:ind w:left="3789" w:hanging="286"/>
      </w:pPr>
      <w:rPr>
        <w:rFonts w:hint="default"/>
        <w:lang w:val="ru-RU" w:eastAsia="ru-RU" w:bidi="ru-RU"/>
      </w:rPr>
    </w:lvl>
    <w:lvl w:ilvl="4" w:tplc="8C70371E">
      <w:numFmt w:val="bullet"/>
      <w:lvlText w:val="•"/>
      <w:lvlJc w:val="left"/>
      <w:pPr>
        <w:ind w:left="4826" w:hanging="286"/>
      </w:pPr>
      <w:rPr>
        <w:rFonts w:hint="default"/>
        <w:lang w:val="ru-RU" w:eastAsia="ru-RU" w:bidi="ru-RU"/>
      </w:rPr>
    </w:lvl>
    <w:lvl w:ilvl="5" w:tplc="EB8AB34C">
      <w:numFmt w:val="bullet"/>
      <w:lvlText w:val="•"/>
      <w:lvlJc w:val="left"/>
      <w:pPr>
        <w:ind w:left="5863" w:hanging="286"/>
      </w:pPr>
      <w:rPr>
        <w:rFonts w:hint="default"/>
        <w:lang w:val="ru-RU" w:eastAsia="ru-RU" w:bidi="ru-RU"/>
      </w:rPr>
    </w:lvl>
    <w:lvl w:ilvl="6" w:tplc="E642FE22">
      <w:numFmt w:val="bullet"/>
      <w:lvlText w:val="•"/>
      <w:lvlJc w:val="left"/>
      <w:pPr>
        <w:ind w:left="6899" w:hanging="286"/>
      </w:pPr>
      <w:rPr>
        <w:rFonts w:hint="default"/>
        <w:lang w:val="ru-RU" w:eastAsia="ru-RU" w:bidi="ru-RU"/>
      </w:rPr>
    </w:lvl>
    <w:lvl w:ilvl="7" w:tplc="EA1CEE68">
      <w:numFmt w:val="bullet"/>
      <w:lvlText w:val="•"/>
      <w:lvlJc w:val="left"/>
      <w:pPr>
        <w:ind w:left="7936" w:hanging="286"/>
      </w:pPr>
      <w:rPr>
        <w:rFonts w:hint="default"/>
        <w:lang w:val="ru-RU" w:eastAsia="ru-RU" w:bidi="ru-RU"/>
      </w:rPr>
    </w:lvl>
    <w:lvl w:ilvl="8" w:tplc="CE1EE708">
      <w:numFmt w:val="bullet"/>
      <w:lvlText w:val="•"/>
      <w:lvlJc w:val="left"/>
      <w:pPr>
        <w:ind w:left="8973" w:hanging="286"/>
      </w:pPr>
      <w:rPr>
        <w:rFonts w:hint="default"/>
        <w:lang w:val="ru-RU" w:eastAsia="ru-RU" w:bidi="ru-RU"/>
      </w:rPr>
    </w:lvl>
  </w:abstractNum>
  <w:abstractNum w:abstractNumId="8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1E8E69E4"/>
    <w:multiLevelType w:val="multilevel"/>
    <w:tmpl w:val="196A592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8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B00660"/>
    <w:multiLevelType w:val="multilevel"/>
    <w:tmpl w:val="E1E49476"/>
    <w:lvl w:ilvl="0">
      <w:start w:val="4"/>
      <w:numFmt w:val="decimal"/>
      <w:lvlText w:val="%1"/>
      <w:lvlJc w:val="left"/>
      <w:pPr>
        <w:ind w:left="677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28"/>
      </w:pPr>
      <w:rPr>
        <w:rFonts w:hint="default"/>
        <w:lang w:val="ru-RU" w:eastAsia="ru-RU" w:bidi="ru-RU"/>
      </w:rPr>
    </w:lvl>
  </w:abstractNum>
  <w:abstractNum w:abstractNumId="11" w15:restartNumberingAfterBreak="0">
    <w:nsid w:val="27DF4A84"/>
    <w:multiLevelType w:val="multilevel"/>
    <w:tmpl w:val="BC9C56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5650EED"/>
    <w:multiLevelType w:val="hybridMultilevel"/>
    <w:tmpl w:val="A18AD032"/>
    <w:lvl w:ilvl="0" w:tplc="BF4C559A">
      <w:start w:val="1"/>
      <w:numFmt w:val="decimal"/>
      <w:lvlText w:val="%1."/>
      <w:lvlJc w:val="left"/>
      <w:pPr>
        <w:ind w:left="960" w:hanging="284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4"/>
        <w:szCs w:val="24"/>
        <w:lang w:val="ru-RU" w:eastAsia="ru-RU" w:bidi="ru-RU"/>
      </w:rPr>
    </w:lvl>
    <w:lvl w:ilvl="1" w:tplc="48E28476">
      <w:start w:val="1"/>
      <w:numFmt w:val="upperRoman"/>
      <w:lvlText w:val="%2."/>
      <w:lvlJc w:val="left"/>
      <w:pPr>
        <w:ind w:left="5108" w:hanging="852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ru-RU" w:eastAsia="ru-RU" w:bidi="ru-RU"/>
      </w:rPr>
    </w:lvl>
    <w:lvl w:ilvl="2" w:tplc="1EE0CED0">
      <w:numFmt w:val="bullet"/>
      <w:lvlText w:val="•"/>
      <w:lvlJc w:val="left"/>
      <w:pPr>
        <w:ind w:left="5760" w:hanging="852"/>
      </w:pPr>
      <w:rPr>
        <w:rFonts w:hint="default"/>
        <w:lang w:val="ru-RU" w:eastAsia="ru-RU" w:bidi="ru-RU"/>
      </w:rPr>
    </w:lvl>
    <w:lvl w:ilvl="3" w:tplc="7D3AA4A0">
      <w:numFmt w:val="bullet"/>
      <w:lvlText w:val="•"/>
      <w:lvlJc w:val="left"/>
      <w:pPr>
        <w:ind w:left="6421" w:hanging="852"/>
      </w:pPr>
      <w:rPr>
        <w:rFonts w:hint="default"/>
        <w:lang w:val="ru-RU" w:eastAsia="ru-RU" w:bidi="ru-RU"/>
      </w:rPr>
    </w:lvl>
    <w:lvl w:ilvl="4" w:tplc="3384BCAA">
      <w:numFmt w:val="bullet"/>
      <w:lvlText w:val="•"/>
      <w:lvlJc w:val="left"/>
      <w:pPr>
        <w:ind w:left="7082" w:hanging="852"/>
      </w:pPr>
      <w:rPr>
        <w:rFonts w:hint="default"/>
        <w:lang w:val="ru-RU" w:eastAsia="ru-RU" w:bidi="ru-RU"/>
      </w:rPr>
    </w:lvl>
    <w:lvl w:ilvl="5" w:tplc="603EB4A0">
      <w:numFmt w:val="bullet"/>
      <w:lvlText w:val="•"/>
      <w:lvlJc w:val="left"/>
      <w:pPr>
        <w:ind w:left="7742" w:hanging="852"/>
      </w:pPr>
      <w:rPr>
        <w:rFonts w:hint="default"/>
        <w:lang w:val="ru-RU" w:eastAsia="ru-RU" w:bidi="ru-RU"/>
      </w:rPr>
    </w:lvl>
    <w:lvl w:ilvl="6" w:tplc="D9FC2FD8">
      <w:numFmt w:val="bullet"/>
      <w:lvlText w:val="•"/>
      <w:lvlJc w:val="left"/>
      <w:pPr>
        <w:ind w:left="8403" w:hanging="852"/>
      </w:pPr>
      <w:rPr>
        <w:rFonts w:hint="default"/>
        <w:lang w:val="ru-RU" w:eastAsia="ru-RU" w:bidi="ru-RU"/>
      </w:rPr>
    </w:lvl>
    <w:lvl w:ilvl="7" w:tplc="BBD67DBE">
      <w:numFmt w:val="bullet"/>
      <w:lvlText w:val="•"/>
      <w:lvlJc w:val="left"/>
      <w:pPr>
        <w:ind w:left="9064" w:hanging="852"/>
      </w:pPr>
      <w:rPr>
        <w:rFonts w:hint="default"/>
        <w:lang w:val="ru-RU" w:eastAsia="ru-RU" w:bidi="ru-RU"/>
      </w:rPr>
    </w:lvl>
    <w:lvl w:ilvl="8" w:tplc="546E5A68">
      <w:numFmt w:val="bullet"/>
      <w:lvlText w:val="•"/>
      <w:lvlJc w:val="left"/>
      <w:pPr>
        <w:ind w:left="9724" w:hanging="852"/>
      </w:pPr>
      <w:rPr>
        <w:rFonts w:hint="default"/>
        <w:lang w:val="ru-RU" w:eastAsia="ru-RU" w:bidi="ru-RU"/>
      </w:rPr>
    </w:lvl>
  </w:abstractNum>
  <w:abstractNum w:abstractNumId="13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4" w15:restartNumberingAfterBreak="0">
    <w:nsid w:val="4D8E0D10"/>
    <w:multiLevelType w:val="multilevel"/>
    <w:tmpl w:val="0004D788"/>
    <w:lvl w:ilvl="0">
      <w:start w:val="2"/>
      <w:numFmt w:val="decimal"/>
      <w:lvlText w:val="%1"/>
      <w:lvlJc w:val="left"/>
      <w:pPr>
        <w:ind w:left="677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28"/>
      </w:pPr>
      <w:rPr>
        <w:rFonts w:hint="default"/>
        <w:lang w:val="ru-RU" w:eastAsia="ru-RU" w:bidi="ru-RU"/>
      </w:rPr>
    </w:lvl>
  </w:abstractNum>
  <w:abstractNum w:abstractNumId="15" w15:restartNumberingAfterBreak="0">
    <w:nsid w:val="4DDD644E"/>
    <w:multiLevelType w:val="hybridMultilevel"/>
    <w:tmpl w:val="AA1C81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F867E1F"/>
    <w:multiLevelType w:val="multilevel"/>
    <w:tmpl w:val="0A3C1136"/>
    <w:lvl w:ilvl="0">
      <w:start w:val="1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17" w15:restartNumberingAfterBreak="0">
    <w:nsid w:val="4FF40B83"/>
    <w:multiLevelType w:val="multilevel"/>
    <w:tmpl w:val="AB2641BE"/>
    <w:lvl w:ilvl="0">
      <w:start w:val="5"/>
      <w:numFmt w:val="decimal"/>
      <w:lvlText w:val="%1"/>
      <w:lvlJc w:val="left"/>
      <w:pPr>
        <w:ind w:left="1670" w:hanging="42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670" w:hanging="4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553" w:hanging="42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489" w:hanging="4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26" w:hanging="4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363" w:hanging="4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299" w:hanging="4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36" w:hanging="4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173" w:hanging="428"/>
      </w:pPr>
      <w:rPr>
        <w:rFonts w:hint="default"/>
        <w:lang w:val="ru-RU" w:eastAsia="ru-RU" w:bidi="ru-RU"/>
      </w:rPr>
    </w:lvl>
  </w:abstractNum>
  <w:abstractNum w:abstractNumId="18" w15:restartNumberingAfterBreak="0">
    <w:nsid w:val="547E216E"/>
    <w:multiLevelType w:val="hybridMultilevel"/>
    <w:tmpl w:val="7B363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7836B5"/>
    <w:multiLevelType w:val="hybridMultilevel"/>
    <w:tmpl w:val="D4F0A26A"/>
    <w:lvl w:ilvl="0" w:tplc="5B7E5DD2">
      <w:start w:val="1"/>
      <w:numFmt w:val="decimal"/>
      <w:lvlText w:val="%1."/>
      <w:lvlJc w:val="left"/>
      <w:pPr>
        <w:ind w:left="960" w:hanging="284"/>
      </w:pPr>
      <w:rPr>
        <w:rFonts w:ascii="Times New Roman" w:eastAsia="Times New Roman" w:hAnsi="Times New Roman" w:cs="Times New Roman" w:hint="default"/>
        <w:b/>
        <w:bCs/>
        <w:spacing w:val="-1"/>
        <w:w w:val="102"/>
        <w:sz w:val="24"/>
        <w:szCs w:val="24"/>
        <w:lang w:val="ru-RU" w:eastAsia="ru-RU" w:bidi="ru-RU"/>
      </w:rPr>
    </w:lvl>
    <w:lvl w:ilvl="1" w:tplc="BBA4F450">
      <w:numFmt w:val="bullet"/>
      <w:lvlText w:val="•"/>
      <w:lvlJc w:val="left"/>
      <w:pPr>
        <w:ind w:left="1968" w:hanging="284"/>
      </w:pPr>
      <w:rPr>
        <w:rFonts w:hint="default"/>
        <w:lang w:val="ru-RU" w:eastAsia="ru-RU" w:bidi="ru-RU"/>
      </w:rPr>
    </w:lvl>
    <w:lvl w:ilvl="2" w:tplc="5B9831A4">
      <w:numFmt w:val="bullet"/>
      <w:lvlText w:val="•"/>
      <w:lvlJc w:val="left"/>
      <w:pPr>
        <w:ind w:left="2977" w:hanging="284"/>
      </w:pPr>
      <w:rPr>
        <w:rFonts w:hint="default"/>
        <w:lang w:val="ru-RU" w:eastAsia="ru-RU" w:bidi="ru-RU"/>
      </w:rPr>
    </w:lvl>
    <w:lvl w:ilvl="3" w:tplc="DDCA0C1A">
      <w:numFmt w:val="bullet"/>
      <w:lvlText w:val="•"/>
      <w:lvlJc w:val="left"/>
      <w:pPr>
        <w:ind w:left="3985" w:hanging="284"/>
      </w:pPr>
      <w:rPr>
        <w:rFonts w:hint="default"/>
        <w:lang w:val="ru-RU" w:eastAsia="ru-RU" w:bidi="ru-RU"/>
      </w:rPr>
    </w:lvl>
    <w:lvl w:ilvl="4" w:tplc="A6E89CAA">
      <w:numFmt w:val="bullet"/>
      <w:lvlText w:val="•"/>
      <w:lvlJc w:val="left"/>
      <w:pPr>
        <w:ind w:left="4994" w:hanging="284"/>
      </w:pPr>
      <w:rPr>
        <w:rFonts w:hint="default"/>
        <w:lang w:val="ru-RU" w:eastAsia="ru-RU" w:bidi="ru-RU"/>
      </w:rPr>
    </w:lvl>
    <w:lvl w:ilvl="5" w:tplc="A74A31CA">
      <w:numFmt w:val="bullet"/>
      <w:lvlText w:val="•"/>
      <w:lvlJc w:val="left"/>
      <w:pPr>
        <w:ind w:left="6003" w:hanging="284"/>
      </w:pPr>
      <w:rPr>
        <w:rFonts w:hint="default"/>
        <w:lang w:val="ru-RU" w:eastAsia="ru-RU" w:bidi="ru-RU"/>
      </w:rPr>
    </w:lvl>
    <w:lvl w:ilvl="6" w:tplc="87FA11B2">
      <w:numFmt w:val="bullet"/>
      <w:lvlText w:val="•"/>
      <w:lvlJc w:val="left"/>
      <w:pPr>
        <w:ind w:left="7011" w:hanging="284"/>
      </w:pPr>
      <w:rPr>
        <w:rFonts w:hint="default"/>
        <w:lang w:val="ru-RU" w:eastAsia="ru-RU" w:bidi="ru-RU"/>
      </w:rPr>
    </w:lvl>
    <w:lvl w:ilvl="7" w:tplc="1D8834EA">
      <w:numFmt w:val="bullet"/>
      <w:lvlText w:val="•"/>
      <w:lvlJc w:val="left"/>
      <w:pPr>
        <w:ind w:left="8020" w:hanging="284"/>
      </w:pPr>
      <w:rPr>
        <w:rFonts w:hint="default"/>
        <w:lang w:val="ru-RU" w:eastAsia="ru-RU" w:bidi="ru-RU"/>
      </w:rPr>
    </w:lvl>
    <w:lvl w:ilvl="8" w:tplc="4DA2A8B0">
      <w:numFmt w:val="bullet"/>
      <w:lvlText w:val="•"/>
      <w:lvlJc w:val="left"/>
      <w:pPr>
        <w:ind w:left="9029" w:hanging="284"/>
      </w:pPr>
      <w:rPr>
        <w:rFonts w:hint="default"/>
        <w:lang w:val="ru-RU" w:eastAsia="ru-RU" w:bidi="ru-RU"/>
      </w:rPr>
    </w:lvl>
  </w:abstractNum>
  <w:abstractNum w:abstractNumId="20" w15:restartNumberingAfterBreak="0">
    <w:nsid w:val="55A43033"/>
    <w:multiLevelType w:val="multilevel"/>
    <w:tmpl w:val="AB3C86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8F577D1"/>
    <w:multiLevelType w:val="hybridMultilevel"/>
    <w:tmpl w:val="E0106264"/>
    <w:lvl w:ilvl="0" w:tplc="2A4AE4FC">
      <w:numFmt w:val="bullet"/>
      <w:lvlText w:val=""/>
      <w:lvlJc w:val="left"/>
      <w:pPr>
        <w:ind w:left="1529" w:hanging="286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4620AAE2">
      <w:numFmt w:val="bullet"/>
      <w:lvlText w:val="•"/>
      <w:lvlJc w:val="left"/>
      <w:pPr>
        <w:ind w:left="2472" w:hanging="286"/>
      </w:pPr>
      <w:rPr>
        <w:rFonts w:hint="default"/>
        <w:lang w:val="ru-RU" w:eastAsia="ru-RU" w:bidi="ru-RU"/>
      </w:rPr>
    </w:lvl>
    <w:lvl w:ilvl="2" w:tplc="461891EA">
      <w:numFmt w:val="bullet"/>
      <w:lvlText w:val="•"/>
      <w:lvlJc w:val="left"/>
      <w:pPr>
        <w:ind w:left="3425" w:hanging="286"/>
      </w:pPr>
      <w:rPr>
        <w:rFonts w:hint="default"/>
        <w:lang w:val="ru-RU" w:eastAsia="ru-RU" w:bidi="ru-RU"/>
      </w:rPr>
    </w:lvl>
    <w:lvl w:ilvl="3" w:tplc="36C0C5C8">
      <w:numFmt w:val="bullet"/>
      <w:lvlText w:val="•"/>
      <w:lvlJc w:val="left"/>
      <w:pPr>
        <w:ind w:left="4377" w:hanging="286"/>
      </w:pPr>
      <w:rPr>
        <w:rFonts w:hint="default"/>
        <w:lang w:val="ru-RU" w:eastAsia="ru-RU" w:bidi="ru-RU"/>
      </w:rPr>
    </w:lvl>
    <w:lvl w:ilvl="4" w:tplc="339076B4">
      <w:numFmt w:val="bullet"/>
      <w:lvlText w:val="•"/>
      <w:lvlJc w:val="left"/>
      <w:pPr>
        <w:ind w:left="5330" w:hanging="286"/>
      </w:pPr>
      <w:rPr>
        <w:rFonts w:hint="default"/>
        <w:lang w:val="ru-RU" w:eastAsia="ru-RU" w:bidi="ru-RU"/>
      </w:rPr>
    </w:lvl>
    <w:lvl w:ilvl="5" w:tplc="44C231D0">
      <w:numFmt w:val="bullet"/>
      <w:lvlText w:val="•"/>
      <w:lvlJc w:val="left"/>
      <w:pPr>
        <w:ind w:left="6283" w:hanging="286"/>
      </w:pPr>
      <w:rPr>
        <w:rFonts w:hint="default"/>
        <w:lang w:val="ru-RU" w:eastAsia="ru-RU" w:bidi="ru-RU"/>
      </w:rPr>
    </w:lvl>
    <w:lvl w:ilvl="6" w:tplc="6FD471C6">
      <w:numFmt w:val="bullet"/>
      <w:lvlText w:val="•"/>
      <w:lvlJc w:val="left"/>
      <w:pPr>
        <w:ind w:left="7235" w:hanging="286"/>
      </w:pPr>
      <w:rPr>
        <w:rFonts w:hint="default"/>
        <w:lang w:val="ru-RU" w:eastAsia="ru-RU" w:bidi="ru-RU"/>
      </w:rPr>
    </w:lvl>
    <w:lvl w:ilvl="7" w:tplc="47ECB8A2">
      <w:numFmt w:val="bullet"/>
      <w:lvlText w:val="•"/>
      <w:lvlJc w:val="left"/>
      <w:pPr>
        <w:ind w:left="8188" w:hanging="286"/>
      </w:pPr>
      <w:rPr>
        <w:rFonts w:hint="default"/>
        <w:lang w:val="ru-RU" w:eastAsia="ru-RU" w:bidi="ru-RU"/>
      </w:rPr>
    </w:lvl>
    <w:lvl w:ilvl="8" w:tplc="95A0B652">
      <w:numFmt w:val="bullet"/>
      <w:lvlText w:val="•"/>
      <w:lvlJc w:val="left"/>
      <w:pPr>
        <w:ind w:left="9141" w:hanging="286"/>
      </w:pPr>
      <w:rPr>
        <w:rFonts w:hint="default"/>
        <w:lang w:val="ru-RU" w:eastAsia="ru-RU" w:bidi="ru-RU"/>
      </w:rPr>
    </w:lvl>
  </w:abstractNum>
  <w:abstractNum w:abstractNumId="22" w15:restartNumberingAfterBreak="0">
    <w:nsid w:val="65750AD5"/>
    <w:multiLevelType w:val="multilevel"/>
    <w:tmpl w:val="6E0638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685E261F"/>
    <w:multiLevelType w:val="multilevel"/>
    <w:tmpl w:val="5706E58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1372" w:hanging="48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50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3396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6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554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679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7684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8576" w:hanging="1440"/>
      </w:pPr>
      <w:rPr>
        <w:rFonts w:hint="default"/>
        <w:w w:val="105"/>
      </w:rPr>
    </w:lvl>
  </w:abstractNum>
  <w:abstractNum w:abstractNumId="24" w15:restartNumberingAfterBreak="0">
    <w:nsid w:val="6A005EB0"/>
    <w:multiLevelType w:val="multilevel"/>
    <w:tmpl w:val="702004C0"/>
    <w:lvl w:ilvl="0">
      <w:start w:val="3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810" w:hanging="593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870" w:hanging="59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95" w:hanging="59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920" w:hanging="59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45" w:hanging="59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70" w:hanging="59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96" w:hanging="593"/>
      </w:pPr>
      <w:rPr>
        <w:rFonts w:hint="default"/>
        <w:lang w:val="ru-RU" w:eastAsia="ru-RU" w:bidi="ru-RU"/>
      </w:rPr>
    </w:lvl>
  </w:abstractNum>
  <w:abstractNum w:abstractNumId="25" w15:restartNumberingAfterBreak="0">
    <w:nsid w:val="6A6E4200"/>
    <w:multiLevelType w:val="multilevel"/>
    <w:tmpl w:val="602E1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577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31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437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59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16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87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5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1536" w:hanging="1800"/>
      </w:pPr>
      <w:rPr>
        <w:rFonts w:hint="default"/>
        <w:w w:val="105"/>
      </w:rPr>
    </w:lvl>
  </w:abstractNum>
  <w:abstractNum w:abstractNumId="26" w15:restartNumberingAfterBreak="0">
    <w:nsid w:val="71BA38DD"/>
    <w:multiLevelType w:val="multilevel"/>
    <w:tmpl w:val="5450E5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7" w15:restartNumberingAfterBreak="0">
    <w:nsid w:val="72672020"/>
    <w:multiLevelType w:val="multilevel"/>
    <w:tmpl w:val="A824D870"/>
    <w:lvl w:ilvl="0">
      <w:start w:val="1"/>
      <w:numFmt w:val="decimal"/>
      <w:lvlText w:val="%1"/>
      <w:lvlJc w:val="left"/>
      <w:pPr>
        <w:ind w:left="677" w:hanging="45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677" w:hanging="454"/>
      </w:pPr>
      <w:rPr>
        <w:rFonts w:ascii="Times New Roman" w:eastAsia="Times New Roman" w:hAnsi="Times New Roman" w:cs="Times New Roman" w:hint="default"/>
        <w:w w:val="102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53" w:hanging="454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789" w:hanging="45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26" w:hanging="45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63" w:hanging="45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899" w:hanging="45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36" w:hanging="45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73" w:hanging="454"/>
      </w:pPr>
      <w:rPr>
        <w:rFonts w:hint="default"/>
        <w:lang w:val="ru-RU" w:eastAsia="ru-RU" w:bidi="ru-RU"/>
      </w:rPr>
    </w:lvl>
  </w:abstractNum>
  <w:abstractNum w:abstractNumId="28" w15:restartNumberingAfterBreak="0">
    <w:nsid w:val="77734AB7"/>
    <w:multiLevelType w:val="hybridMultilevel"/>
    <w:tmpl w:val="165C1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10"/>
  </w:num>
  <w:num w:numId="4">
    <w:abstractNumId w:val="7"/>
  </w:num>
  <w:num w:numId="5">
    <w:abstractNumId w:val="14"/>
  </w:num>
  <w:num w:numId="6">
    <w:abstractNumId w:val="16"/>
  </w:num>
  <w:num w:numId="7">
    <w:abstractNumId w:val="12"/>
  </w:num>
  <w:num w:numId="8">
    <w:abstractNumId w:val="19"/>
  </w:num>
  <w:num w:numId="9">
    <w:abstractNumId w:val="2"/>
  </w:num>
  <w:num w:numId="10">
    <w:abstractNumId w:val="1"/>
  </w:num>
  <w:num w:numId="11">
    <w:abstractNumId w:val="24"/>
  </w:num>
  <w:num w:numId="12">
    <w:abstractNumId w:val="0"/>
  </w:num>
  <w:num w:numId="13">
    <w:abstractNumId w:val="21"/>
  </w:num>
  <w:num w:numId="14">
    <w:abstractNumId w:val="27"/>
  </w:num>
  <w:num w:numId="15">
    <w:abstractNumId w:val="4"/>
  </w:num>
  <w:num w:numId="16">
    <w:abstractNumId w:val="20"/>
  </w:num>
  <w:num w:numId="17">
    <w:abstractNumId w:val="23"/>
  </w:num>
  <w:num w:numId="18">
    <w:abstractNumId w:val="13"/>
  </w:num>
  <w:num w:numId="19">
    <w:abstractNumId w:val="8"/>
  </w:num>
  <w:num w:numId="20">
    <w:abstractNumId w:val="26"/>
  </w:num>
  <w:num w:numId="21">
    <w:abstractNumId w:val="25"/>
  </w:num>
  <w:num w:numId="22">
    <w:abstractNumId w:val="6"/>
  </w:num>
  <w:num w:numId="23">
    <w:abstractNumId w:val="15"/>
  </w:num>
  <w:num w:numId="24">
    <w:abstractNumId w:val="22"/>
  </w:num>
  <w:num w:numId="25">
    <w:abstractNumId w:val="9"/>
  </w:num>
  <w:num w:numId="26">
    <w:abstractNumId w:val="11"/>
  </w:num>
  <w:num w:numId="27">
    <w:abstractNumId w:val="28"/>
  </w:num>
  <w:num w:numId="28">
    <w:abstractNumId w:val="18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E83"/>
    <w:rsid w:val="00017AB6"/>
    <w:rsid w:val="00023893"/>
    <w:rsid w:val="0002434E"/>
    <w:rsid w:val="000614B5"/>
    <w:rsid w:val="001151E4"/>
    <w:rsid w:val="001217A4"/>
    <w:rsid w:val="00136853"/>
    <w:rsid w:val="00165489"/>
    <w:rsid w:val="00197937"/>
    <w:rsid w:val="001B2AA8"/>
    <w:rsid w:val="001C7614"/>
    <w:rsid w:val="001D2CDF"/>
    <w:rsid w:val="001F3F0E"/>
    <w:rsid w:val="00253508"/>
    <w:rsid w:val="002631DD"/>
    <w:rsid w:val="00265A5D"/>
    <w:rsid w:val="0027292E"/>
    <w:rsid w:val="002A7634"/>
    <w:rsid w:val="002E23C8"/>
    <w:rsid w:val="00325EE9"/>
    <w:rsid w:val="00337145"/>
    <w:rsid w:val="003427FB"/>
    <w:rsid w:val="0034332A"/>
    <w:rsid w:val="00365D33"/>
    <w:rsid w:val="0039596F"/>
    <w:rsid w:val="00406BC9"/>
    <w:rsid w:val="00426222"/>
    <w:rsid w:val="00445819"/>
    <w:rsid w:val="00445E9A"/>
    <w:rsid w:val="004765EB"/>
    <w:rsid w:val="0049558C"/>
    <w:rsid w:val="004A00F9"/>
    <w:rsid w:val="004B465C"/>
    <w:rsid w:val="004D18B7"/>
    <w:rsid w:val="004E1095"/>
    <w:rsid w:val="004E26B8"/>
    <w:rsid w:val="004F3BFA"/>
    <w:rsid w:val="005118AD"/>
    <w:rsid w:val="00551E83"/>
    <w:rsid w:val="0055217D"/>
    <w:rsid w:val="0058078C"/>
    <w:rsid w:val="00587088"/>
    <w:rsid w:val="005B3117"/>
    <w:rsid w:val="005C6518"/>
    <w:rsid w:val="005C7816"/>
    <w:rsid w:val="005E546E"/>
    <w:rsid w:val="00630627"/>
    <w:rsid w:val="006347B0"/>
    <w:rsid w:val="00660C4F"/>
    <w:rsid w:val="006636D1"/>
    <w:rsid w:val="006678D1"/>
    <w:rsid w:val="00670AFD"/>
    <w:rsid w:val="006802AD"/>
    <w:rsid w:val="006A1674"/>
    <w:rsid w:val="006A7D39"/>
    <w:rsid w:val="006B30C7"/>
    <w:rsid w:val="006C0183"/>
    <w:rsid w:val="006C7914"/>
    <w:rsid w:val="00716629"/>
    <w:rsid w:val="007247C7"/>
    <w:rsid w:val="007549A3"/>
    <w:rsid w:val="007643AD"/>
    <w:rsid w:val="00775D0B"/>
    <w:rsid w:val="00862B81"/>
    <w:rsid w:val="008632A7"/>
    <w:rsid w:val="00875A22"/>
    <w:rsid w:val="008E2D4A"/>
    <w:rsid w:val="00917FCF"/>
    <w:rsid w:val="009602B9"/>
    <w:rsid w:val="009B4C1F"/>
    <w:rsid w:val="009B5522"/>
    <w:rsid w:val="009E434D"/>
    <w:rsid w:val="00A0285A"/>
    <w:rsid w:val="00A56D7A"/>
    <w:rsid w:val="00A70250"/>
    <w:rsid w:val="00AD2C93"/>
    <w:rsid w:val="00AE1AE9"/>
    <w:rsid w:val="00B41E0F"/>
    <w:rsid w:val="00B42F20"/>
    <w:rsid w:val="00B625A7"/>
    <w:rsid w:val="00B82580"/>
    <w:rsid w:val="00B873A9"/>
    <w:rsid w:val="00B90406"/>
    <w:rsid w:val="00B909AC"/>
    <w:rsid w:val="00BA5705"/>
    <w:rsid w:val="00BB482A"/>
    <w:rsid w:val="00C465FB"/>
    <w:rsid w:val="00C55427"/>
    <w:rsid w:val="00C655E2"/>
    <w:rsid w:val="00C91D23"/>
    <w:rsid w:val="00CC7BBA"/>
    <w:rsid w:val="00CC7F25"/>
    <w:rsid w:val="00D11703"/>
    <w:rsid w:val="00D4122C"/>
    <w:rsid w:val="00D51CFC"/>
    <w:rsid w:val="00D527F2"/>
    <w:rsid w:val="00D6592F"/>
    <w:rsid w:val="00DC74C0"/>
    <w:rsid w:val="00DD3030"/>
    <w:rsid w:val="00DE5FEA"/>
    <w:rsid w:val="00E13F97"/>
    <w:rsid w:val="00E34BA1"/>
    <w:rsid w:val="00E64763"/>
    <w:rsid w:val="00ED0B97"/>
    <w:rsid w:val="00EF6DFE"/>
    <w:rsid w:val="00F03C48"/>
    <w:rsid w:val="00F822B5"/>
    <w:rsid w:val="00FA3AB1"/>
    <w:rsid w:val="00FA5005"/>
    <w:rsid w:val="00FE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A5EB9B"/>
  <w15:docId w15:val="{32C7B891-EA3D-48A3-83F8-4A07FDA0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96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677" w:firstLine="54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B2AA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2AA8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3">
    <w:name w:val="Body Text Indent 3"/>
    <w:basedOn w:val="a"/>
    <w:link w:val="30"/>
    <w:uiPriority w:val="99"/>
    <w:semiHidden/>
    <w:unhideWhenUsed/>
    <w:rsid w:val="001F3F0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1F3F0E"/>
    <w:rPr>
      <w:rFonts w:ascii="Times New Roman" w:eastAsia="Times New Roman" w:hAnsi="Times New Roman" w:cs="Times New Roman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365D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65D33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365D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65D33"/>
    <w:rPr>
      <w:rFonts w:ascii="Times New Roman" w:eastAsia="Times New Roman" w:hAnsi="Times New Roman" w:cs="Times New Roman"/>
      <w:lang w:val="ru-RU" w:eastAsia="ru-RU" w:bidi="ru-RU"/>
    </w:rPr>
  </w:style>
  <w:style w:type="paragraph" w:styleId="2">
    <w:name w:val="Body Text 2"/>
    <w:basedOn w:val="a"/>
    <w:link w:val="20"/>
    <w:uiPriority w:val="99"/>
    <w:semiHidden/>
    <w:unhideWhenUsed/>
    <w:rsid w:val="00DD303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DD3030"/>
    <w:rPr>
      <w:rFonts w:ascii="Times New Roman" w:eastAsia="Times New Roman" w:hAnsi="Times New Roman" w:cs="Times New Roman"/>
      <w:lang w:val="ru-RU" w:eastAsia="ru-RU" w:bidi="ru-RU"/>
    </w:rPr>
  </w:style>
  <w:style w:type="character" w:styleId="ab">
    <w:name w:val="Hyperlink"/>
    <w:uiPriority w:val="99"/>
    <w:unhideWhenUsed/>
    <w:rsid w:val="004955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3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611FD9F90110BC2A56BB0C0BE119C524D118668841FA54C8C09820176E868F12B097655127E7F7EF0A3F963FC4C1ADED03D31322UAv9I" TargetMode="External"/><Relationship Id="rId13" Type="http://schemas.openxmlformats.org/officeDocument/2006/relationships/hyperlink" Target="http://pravo.minjust.ru/" TargetMode="External"/><Relationship Id="rId18" Type="http://schemas.openxmlformats.org/officeDocument/2006/relationships/hyperlink" Target="http://pravo.minjust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pravo.minjust.ru/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34C575A56FB15E60D24359180F1D0515F4CCBB42862382AF77150066900E7D2E22FAE3A8D427E174D9C63EA6B196E002DFED4DF8FA10769dFG7J" TargetMode="External"/><Relationship Id="rId17" Type="http://schemas.openxmlformats.org/officeDocument/2006/relationships/hyperlink" Target="http://pravo.minjust.ru/" TargetMode="External"/><Relationship Id="rId25" Type="http://schemas.openxmlformats.org/officeDocument/2006/relationships/hyperlink" Target="http://pravo.minjus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ravo.minjust.ru/" TargetMode="External"/><Relationship Id="rId20" Type="http://schemas.openxmlformats.org/officeDocument/2006/relationships/hyperlink" Target="http://pravo.minjus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5AF223D37F45C82CD36F77AA84BB74335F25397A8A23F7144EEAD0A6D59784A6DCD4AC2182B4BCCEE1E86945BAA74E98B3162046C42BD5FsD50I" TargetMode="External"/><Relationship Id="rId24" Type="http://schemas.openxmlformats.org/officeDocument/2006/relationships/hyperlink" Target="http://pravo.minjus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ravo.minjust.ru/" TargetMode="External"/><Relationship Id="rId23" Type="http://schemas.openxmlformats.org/officeDocument/2006/relationships/hyperlink" Target="http://pravo.minjust.ru/" TargetMode="External"/><Relationship Id="rId10" Type="http://schemas.openxmlformats.org/officeDocument/2006/relationships/hyperlink" Target="consultantplus://offline/ref=EB9A83E8A92BCDEEEBF8B5AEE57D4CE25F9362859AD301EB28DFC1087AA429DF39D42234097B365A23AADE14F65FF97E022D58A1833F2431I03EI" TargetMode="External"/><Relationship Id="rId19" Type="http://schemas.openxmlformats.org/officeDocument/2006/relationships/hyperlink" Target="http://pravo.minjust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C611FD9F90110BC2A56BB0C0BE119C524D118668841FA54C8C09820176E868F12B097655128E7F7EF0A3F963FC4C1ADED03D31322UAv9I" TargetMode="External"/><Relationship Id="rId14" Type="http://schemas.openxmlformats.org/officeDocument/2006/relationships/hyperlink" Target="http://pravo.minjust.ru/" TargetMode="External"/><Relationship Id="rId22" Type="http://schemas.openxmlformats.org/officeDocument/2006/relationships/hyperlink" Target="http://pravo.minjust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FCCC3-47A6-40C5-8DB2-65C638C9A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2739</Words>
  <Characters>15614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Сураева Лилия Ивановна</cp:lastModifiedBy>
  <cp:revision>73</cp:revision>
  <cp:lastPrinted>2022-10-12T12:16:00Z</cp:lastPrinted>
  <dcterms:created xsi:type="dcterms:W3CDTF">2022-10-12T12:14:00Z</dcterms:created>
  <dcterms:modified xsi:type="dcterms:W3CDTF">2023-09-04T08:29:00Z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2021-02-15T00:00:00Z</vt:filetime>
  </property>
</Properties>
</file>