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DD3" w:rsidRPr="00EA6DD3" w:rsidRDefault="00EA6DD3" w:rsidP="00EA6DD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bookmarkStart w:id="0" w:name="_Hlk110946771"/>
      <w:r w:rsidRPr="00EA6DD3">
        <w:rPr>
          <w:rFonts w:ascii="Times New Roman" w:eastAsia="Courier New" w:hAnsi="Times New Roman" w:cs="Times New Roman"/>
          <w:b/>
          <w:noProof/>
        </w:rPr>
        <w:drawing>
          <wp:inline distT="0" distB="0" distL="0" distR="0">
            <wp:extent cx="571500" cy="752475"/>
            <wp:effectExtent l="0" t="0" r="0" b="9525"/>
            <wp:docPr id="1" name="Рисунок 1" descr="15_округ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5_округ_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15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D3" w:rsidRPr="00EA6DD3" w:rsidRDefault="00EA6DD3" w:rsidP="00EA6DD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A6DD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МУНИЦИПАЛЬНЫЙ СОВЕТ</w:t>
      </w:r>
    </w:p>
    <w:p w:rsidR="00EA6DD3" w:rsidRPr="00EA6DD3" w:rsidRDefault="00EA6DD3" w:rsidP="00EA6DD3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EA6DD3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ОБРАЗОВАНИЯ </w:t>
      </w:r>
    </w:p>
    <w:p w:rsidR="00EA6DD3" w:rsidRPr="00EA6DD3" w:rsidRDefault="00EA6DD3" w:rsidP="00EA6DD3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EA6DD3">
        <w:rPr>
          <w:rFonts w:ascii="Times New Roman" w:eastAsia="Times New Roman" w:hAnsi="Times New Roman" w:cs="Times New Roman"/>
          <w:color w:val="auto"/>
        </w:rPr>
        <w:t xml:space="preserve">ГОРОДА ФЕДЕРАЛЬНОГО ЗНАЧЕНИЯ САНКТ-ПЕТЕРБУРГА </w:t>
      </w:r>
    </w:p>
    <w:p w:rsidR="00EA6DD3" w:rsidRPr="00EA6DD3" w:rsidRDefault="00EA6DD3" w:rsidP="00EA6DD3">
      <w:pPr>
        <w:pBdr>
          <w:bottom w:val="single" w:sz="12" w:space="1" w:color="auto"/>
        </w:pBdr>
        <w:jc w:val="center"/>
        <w:rPr>
          <w:rFonts w:ascii="Times New Roman" w:eastAsia="Times New Roman" w:hAnsi="Times New Roman" w:cs="Times New Roman"/>
          <w:color w:val="auto"/>
        </w:rPr>
      </w:pPr>
      <w:r w:rsidRPr="00EA6DD3">
        <w:rPr>
          <w:rFonts w:ascii="Times New Roman" w:eastAsia="Times New Roman" w:hAnsi="Times New Roman" w:cs="Times New Roman"/>
          <w:color w:val="auto"/>
        </w:rPr>
        <w:t>МУНИЦИПАЛЬНЫЙ ОКРУГ №15</w:t>
      </w:r>
    </w:p>
    <w:p w:rsidR="00EA6DD3" w:rsidRPr="00EA6DD3" w:rsidRDefault="00EA6DD3" w:rsidP="00EA6DD3">
      <w:pPr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3C6B58" w:rsidRPr="003C6B58" w:rsidRDefault="003C6B58" w:rsidP="003C6B58">
      <w:pPr>
        <w:widowControl w:val="0"/>
        <w:suppressAutoHyphens/>
        <w:overflowPunct w:val="0"/>
        <w:autoSpaceDE w:val="0"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kern w:val="3"/>
          <w:sz w:val="28"/>
          <w:szCs w:val="28"/>
        </w:rPr>
      </w:pPr>
    </w:p>
    <w:p w:rsidR="003C6B58" w:rsidRPr="003C6B58" w:rsidRDefault="003C6B58" w:rsidP="003C6B58">
      <w:pPr>
        <w:widowControl w:val="0"/>
        <w:suppressAutoHyphens/>
        <w:overflowPunct w:val="0"/>
        <w:autoSpaceDE w:val="0"/>
        <w:autoSpaceDN w:val="0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3C6B58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РЕШЕНИЕ </w:t>
      </w:r>
    </w:p>
    <w:bookmarkEnd w:id="0"/>
    <w:p w:rsidR="003C6B58" w:rsidRPr="003C6B58" w:rsidRDefault="003C6B58" w:rsidP="003C6B58">
      <w:pPr>
        <w:widowControl w:val="0"/>
        <w:suppressAutoHyphens/>
        <w:overflowPunct w:val="0"/>
        <w:autoSpaceDE w:val="0"/>
        <w:autoSpaceDN w:val="0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</w:rPr>
      </w:pPr>
    </w:p>
    <w:p w:rsidR="003C6B58" w:rsidRPr="003C6B58" w:rsidRDefault="003C6B58" w:rsidP="003C6B58">
      <w:pPr>
        <w:widowControl w:val="0"/>
        <w:tabs>
          <w:tab w:val="left" w:pos="8080"/>
        </w:tabs>
        <w:suppressAutoHyphens/>
        <w:overflowPunct w:val="0"/>
        <w:autoSpaceDE w:val="0"/>
        <w:autoSpaceDN w:val="0"/>
        <w:textAlignment w:val="baseline"/>
        <w:rPr>
          <w:rFonts w:ascii="Times New Roman" w:eastAsia="Times New Roman" w:hAnsi="Times New Roman" w:cs="Times New Roman"/>
          <w:b/>
          <w:color w:val="auto"/>
          <w:kern w:val="3"/>
          <w:szCs w:val="22"/>
        </w:rPr>
      </w:pPr>
      <w:r w:rsidRPr="003C6B58">
        <w:rPr>
          <w:rFonts w:ascii="Times New Roman" w:eastAsia="Times New Roman" w:hAnsi="Times New Roman" w:cs="Times New Roman"/>
          <w:b/>
          <w:color w:val="auto"/>
          <w:kern w:val="3"/>
          <w:szCs w:val="22"/>
        </w:rPr>
        <w:t xml:space="preserve"> «21» мая 2025 г.                                                                                                              № </w:t>
      </w:r>
      <w:r w:rsidR="00405B67">
        <w:rPr>
          <w:rFonts w:ascii="Times New Roman" w:eastAsia="Times New Roman" w:hAnsi="Times New Roman" w:cs="Times New Roman"/>
          <w:b/>
          <w:color w:val="auto"/>
          <w:kern w:val="3"/>
          <w:szCs w:val="22"/>
        </w:rPr>
        <w:t>9/9</w:t>
      </w:r>
      <w:bookmarkStart w:id="1" w:name="_GoBack"/>
      <w:bookmarkEnd w:id="1"/>
    </w:p>
    <w:p w:rsidR="003C6B58" w:rsidRDefault="003C6B58" w:rsidP="00AC3A28">
      <w:pPr>
        <w:rPr>
          <w:rFonts w:ascii="Times New Roman" w:hAnsi="Times New Roman" w:cs="Times New Roman"/>
          <w:b/>
          <w:i/>
        </w:rPr>
      </w:pPr>
    </w:p>
    <w:p w:rsidR="00AC3A28" w:rsidRDefault="00AC3A28" w:rsidP="00AC3A28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О переименовании внутригородского</w:t>
      </w:r>
    </w:p>
    <w:p w:rsidR="003C6B58" w:rsidRDefault="00B763E7" w:rsidP="00AC3A28">
      <w:pP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м</w:t>
      </w:r>
      <w:r w:rsidR="00AC3A28"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униципального</w:t>
      </w:r>
      <w:r w:rsidR="00AC3A28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образования</w:t>
      </w:r>
      <w:r w:rsidR="002A0016"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 </w:t>
      </w:r>
      <w:r w:rsidR="003C6B58"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города </w:t>
      </w:r>
    </w:p>
    <w:p w:rsidR="00AC3A28" w:rsidRDefault="003C6B58" w:rsidP="00AC3A28">
      <w:pP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федерального значения </w:t>
      </w:r>
      <w:r w:rsidR="002A0016"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Санкт-Петербурга </w:t>
      </w:r>
    </w:p>
    <w:p w:rsidR="00DA02FC" w:rsidRDefault="003C6B58" w:rsidP="00AC3A28">
      <w:pPr>
        <w:rPr>
          <w:rFonts w:ascii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м</w:t>
      </w:r>
      <w:r w:rsidR="002A0016"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униципальный округ №15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Default="00AC3A28" w:rsidP="00990EFF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AC3A28">
        <w:rPr>
          <w:rFonts w:ascii="Times New Roman CYR" w:eastAsiaTheme="minorHAnsi" w:hAnsi="Times New Roman CYR" w:cs="Times New Roman CYR"/>
          <w:lang w:eastAsia="en-US"/>
        </w:rPr>
        <w:t>В соответствии с Конституцией Российской Федерации, п.п.1 п.1 ст. 44 Федерального закона от 06.10.2003 № 131-ФЗ «Об общих принципах организации местного самоуправления в Российско</w:t>
      </w:r>
      <w:r>
        <w:rPr>
          <w:rFonts w:ascii="Times New Roman CYR" w:eastAsiaTheme="minorHAnsi" w:hAnsi="Times New Roman CYR" w:cs="Times New Roman CYR"/>
          <w:lang w:eastAsia="en-US"/>
        </w:rPr>
        <w:t xml:space="preserve">й Федерации», п.п.1 п.1 </w:t>
      </w:r>
      <w:r w:rsidRPr="00AC3A28">
        <w:rPr>
          <w:rFonts w:ascii="Times New Roman CYR" w:eastAsiaTheme="minorHAnsi" w:hAnsi="Times New Roman CYR" w:cs="Times New Roman CYR"/>
          <w:lang w:eastAsia="en-US"/>
        </w:rPr>
        <w:t>ст. 34 Закона Санкт-Петербурга от 23.09.2009 № 420-79 «Об организации местного самоуправления в Санкт-Петербурге», ст. 27 Закона Санкт-Петербурга от 30.06.2005 № 411-68 «О территориальном устройстве Санкт-Петербурга»</w:t>
      </w:r>
      <w:r w:rsidR="00990EFF" w:rsidRPr="00990EFF">
        <w:rPr>
          <w:rFonts w:ascii="Times New Roman CYR" w:eastAsiaTheme="minorHAnsi" w:hAnsi="Times New Roman CYR" w:cs="Times New Roman CYR"/>
          <w:lang w:eastAsia="en-US"/>
        </w:rPr>
        <w:t>,</w:t>
      </w:r>
      <w:r w:rsidR="00805260">
        <w:rPr>
          <w:rFonts w:ascii="Times New Roman CYR" w:eastAsiaTheme="minorHAnsi" w:hAnsi="Times New Roman CYR" w:cs="Times New Roman CYR"/>
          <w:lang w:eastAsia="en-US"/>
        </w:rPr>
        <w:t xml:space="preserve"> </w:t>
      </w:r>
      <w:r w:rsidR="00990EFF">
        <w:rPr>
          <w:rFonts w:ascii="Times New Roman" w:hAnsi="Times New Roman" w:cs="Times New Roman"/>
        </w:rPr>
        <w:t>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C3A28" w:rsidRPr="00AC3A28" w:rsidRDefault="00AC3A28" w:rsidP="00AC3A28">
      <w:pPr>
        <w:pStyle w:val="15"/>
        <w:spacing w:after="120"/>
        <w:ind w:left="0"/>
        <w:jc w:val="both"/>
        <w:rPr>
          <w:rFonts w:cs="Times New Roman"/>
        </w:rPr>
      </w:pPr>
      <w:r>
        <w:rPr>
          <w:rFonts w:cs="Times New Roman"/>
        </w:rPr>
        <w:t xml:space="preserve">1. </w:t>
      </w:r>
      <w:r w:rsidRPr="00AC3A28">
        <w:rPr>
          <w:rFonts w:cs="Times New Roman"/>
        </w:rPr>
        <w:t>Переименовать внутригородское муниципально</w:t>
      </w:r>
      <w:r>
        <w:rPr>
          <w:rFonts w:cs="Times New Roman"/>
        </w:rPr>
        <w:t xml:space="preserve">е образование </w:t>
      </w:r>
      <w:r w:rsidR="003C6B58">
        <w:rPr>
          <w:rFonts w:cs="Times New Roman"/>
        </w:rPr>
        <w:t xml:space="preserve">города федерального значения </w:t>
      </w:r>
      <w:r>
        <w:rPr>
          <w:rFonts w:cs="Times New Roman"/>
        </w:rPr>
        <w:t xml:space="preserve">Санкт-Петербурга </w:t>
      </w:r>
      <w:r w:rsidR="003C6B58">
        <w:rPr>
          <w:rFonts w:cs="Times New Roman"/>
        </w:rPr>
        <w:t>м</w:t>
      </w:r>
      <w:r>
        <w:rPr>
          <w:rFonts w:cs="Times New Roman"/>
        </w:rPr>
        <w:t>униципальный округ № 15</w:t>
      </w:r>
      <w:r w:rsidRPr="00AC3A28">
        <w:rPr>
          <w:rFonts w:cs="Times New Roman"/>
        </w:rPr>
        <w:t xml:space="preserve"> во внутригородское муниципально</w:t>
      </w:r>
      <w:r>
        <w:rPr>
          <w:rFonts w:cs="Times New Roman"/>
        </w:rPr>
        <w:t xml:space="preserve">е образование </w:t>
      </w:r>
      <w:r w:rsidR="003C6B58">
        <w:rPr>
          <w:rFonts w:cs="Times New Roman"/>
        </w:rPr>
        <w:t xml:space="preserve">города федерального значения </w:t>
      </w:r>
      <w:r>
        <w:rPr>
          <w:rFonts w:cs="Times New Roman"/>
        </w:rPr>
        <w:t xml:space="preserve">Санкт-Петербурга </w:t>
      </w:r>
      <w:r w:rsidR="003C6B58">
        <w:rPr>
          <w:rFonts w:cs="Times New Roman"/>
        </w:rPr>
        <w:t>м</w:t>
      </w:r>
      <w:r>
        <w:rPr>
          <w:rFonts w:cs="Times New Roman"/>
        </w:rPr>
        <w:t xml:space="preserve">униципальный округ </w:t>
      </w:r>
      <w:r w:rsidR="003C6B58">
        <w:rPr>
          <w:rFonts w:cs="Times New Roman"/>
        </w:rPr>
        <w:t>Суздальск</w:t>
      </w:r>
      <w:r w:rsidR="005343A2">
        <w:rPr>
          <w:rFonts w:cs="Times New Roman"/>
        </w:rPr>
        <w:t>ое</w:t>
      </w:r>
      <w:r>
        <w:rPr>
          <w:rFonts w:cs="Times New Roman"/>
        </w:rPr>
        <w:t>.</w:t>
      </w:r>
    </w:p>
    <w:p w:rsidR="00AC3A28" w:rsidRDefault="00AC3A28" w:rsidP="00AC3A28">
      <w:pPr>
        <w:pStyle w:val="15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2</w:t>
      </w:r>
      <w:r w:rsidRPr="00AC3A28">
        <w:rPr>
          <w:rFonts w:cs="Times New Roman"/>
        </w:rPr>
        <w:t>. Направить необходимый пакет документов в органы Государственной власти Санкт-Петербурга для внесения изменений в соответствующие законы Санкт-Петербурга, регулирующие отношения в области территориального устройства Санкт-Петербурга и организации местного самоуправления в Санкт-Петербурге.</w:t>
      </w:r>
    </w:p>
    <w:p w:rsidR="00A018B4" w:rsidRPr="002E6404" w:rsidRDefault="00AC3A28" w:rsidP="00A018B4">
      <w:pPr>
        <w:pStyle w:val="15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3</w:t>
      </w:r>
      <w:r w:rsidR="00A018B4" w:rsidRPr="00A018B4">
        <w:rPr>
          <w:rFonts w:cs="Times New Roman"/>
        </w:rPr>
        <w:t>. На</w:t>
      </w:r>
      <w:r w:rsidR="002F15D3">
        <w:rPr>
          <w:rFonts w:cs="Times New Roman"/>
        </w:rPr>
        <w:t xml:space="preserve">стоящее Решение вступает </w:t>
      </w:r>
      <w:r w:rsidR="007B7C06">
        <w:rPr>
          <w:rFonts w:cs="Times New Roman"/>
        </w:rPr>
        <w:t xml:space="preserve">в силу </w:t>
      </w:r>
      <w:r w:rsidR="002F15D3">
        <w:rPr>
          <w:rFonts w:cs="Times New Roman"/>
        </w:rPr>
        <w:t>после</w:t>
      </w:r>
      <w:r w:rsidR="00A018B4" w:rsidRPr="00A018B4">
        <w:rPr>
          <w:rFonts w:cs="Times New Roman"/>
        </w:rPr>
        <w:t xml:space="preserve"> официального опубликования (обнародования).</w:t>
      </w:r>
    </w:p>
    <w:p w:rsidR="00C2016E" w:rsidRDefault="00AC3A28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018B4" w:rsidRPr="00A018B4">
        <w:rPr>
          <w:rFonts w:ascii="Times New Roman" w:hAnsi="Times New Roman" w:cs="Times New Roman"/>
        </w:rPr>
        <w:t xml:space="preserve">. Контроль за исполнением настоящего </w:t>
      </w:r>
      <w:r w:rsidR="00E6563F">
        <w:rPr>
          <w:rFonts w:ascii="Times New Roman" w:hAnsi="Times New Roman" w:cs="Times New Roman"/>
        </w:rPr>
        <w:t xml:space="preserve">Решения </w:t>
      </w:r>
      <w:r w:rsidR="00A018B4" w:rsidRPr="00A018B4">
        <w:rPr>
          <w:rFonts w:ascii="Times New Roman" w:hAnsi="Times New Roman" w:cs="Times New Roman"/>
        </w:rPr>
        <w:t xml:space="preserve">возложить на Главу муниципального образования </w:t>
      </w:r>
      <w:r w:rsidR="00705D78">
        <w:rPr>
          <w:rFonts w:ascii="Times New Roman" w:hAnsi="Times New Roman" w:cs="Times New Roman"/>
        </w:rPr>
        <w:t>Виноградова С.Н.</w:t>
      </w:r>
    </w:p>
    <w:p w:rsidR="006B37B3" w:rsidRPr="006B37B3" w:rsidRDefault="006B37B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8E5A30" w:rsidRDefault="00595C0E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</w:t>
      </w:r>
      <w:r w:rsidR="00705D7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</w:t>
      </w:r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</w:t>
      </w:r>
      <w:r w:rsidR="00705D78">
        <w:rPr>
          <w:rFonts w:ascii="Times New Roman CYR" w:eastAsiaTheme="minorHAnsi" w:hAnsi="Times New Roman CYR" w:cs="Times New Roman CYR"/>
          <w:color w:val="auto"/>
          <w:lang w:eastAsia="en-US"/>
        </w:rPr>
        <w:t>С.Н. Виноградов</w:t>
      </w:r>
    </w:p>
    <w:p w:rsidR="00C71FC8" w:rsidRDefault="00C71FC8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>
      <w:pPr>
        <w:rPr>
          <w:rFonts w:ascii="Times New Roman" w:hAnsi="Times New Roman" w:cs="Times New Roman"/>
        </w:rPr>
      </w:pPr>
    </w:p>
    <w:sectPr w:rsidR="00E76B69" w:rsidRPr="00E76B69" w:rsidSect="00BD1CD9">
      <w:pgSz w:w="11906" w:h="16838" w:code="9"/>
      <w:pgMar w:top="1134" w:right="851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DD1"/>
    <w:rsid w:val="0000722D"/>
    <w:rsid w:val="000129F3"/>
    <w:rsid w:val="000165B5"/>
    <w:rsid w:val="0003163D"/>
    <w:rsid w:val="00033E9F"/>
    <w:rsid w:val="000365CB"/>
    <w:rsid w:val="00043815"/>
    <w:rsid w:val="00054DF8"/>
    <w:rsid w:val="00067EB7"/>
    <w:rsid w:val="000701B5"/>
    <w:rsid w:val="0007481C"/>
    <w:rsid w:val="00085724"/>
    <w:rsid w:val="000A097C"/>
    <w:rsid w:val="000A54A0"/>
    <w:rsid w:val="000B506E"/>
    <w:rsid w:val="000D47CE"/>
    <w:rsid w:val="000F77EE"/>
    <w:rsid w:val="00100F8E"/>
    <w:rsid w:val="0010407B"/>
    <w:rsid w:val="00107F0E"/>
    <w:rsid w:val="001147F1"/>
    <w:rsid w:val="00162EE8"/>
    <w:rsid w:val="001662C2"/>
    <w:rsid w:val="00180477"/>
    <w:rsid w:val="00193DEA"/>
    <w:rsid w:val="001A0840"/>
    <w:rsid w:val="001B0F31"/>
    <w:rsid w:val="001D0572"/>
    <w:rsid w:val="001D1CE6"/>
    <w:rsid w:val="001D3BFC"/>
    <w:rsid w:val="001D3DA8"/>
    <w:rsid w:val="0021259D"/>
    <w:rsid w:val="00230D67"/>
    <w:rsid w:val="00231A87"/>
    <w:rsid w:val="00236E46"/>
    <w:rsid w:val="00237D69"/>
    <w:rsid w:val="00241237"/>
    <w:rsid w:val="00255C58"/>
    <w:rsid w:val="00257BC8"/>
    <w:rsid w:val="00265626"/>
    <w:rsid w:val="00272327"/>
    <w:rsid w:val="00276370"/>
    <w:rsid w:val="00280B1A"/>
    <w:rsid w:val="00283B23"/>
    <w:rsid w:val="002A0016"/>
    <w:rsid w:val="002D7899"/>
    <w:rsid w:val="002E6404"/>
    <w:rsid w:val="002F15D3"/>
    <w:rsid w:val="002F63A0"/>
    <w:rsid w:val="00304298"/>
    <w:rsid w:val="0032302F"/>
    <w:rsid w:val="00323CAB"/>
    <w:rsid w:val="00325FC9"/>
    <w:rsid w:val="00326723"/>
    <w:rsid w:val="0033752B"/>
    <w:rsid w:val="003504A7"/>
    <w:rsid w:val="00352CA9"/>
    <w:rsid w:val="003536DB"/>
    <w:rsid w:val="00377172"/>
    <w:rsid w:val="00381ADC"/>
    <w:rsid w:val="00387A23"/>
    <w:rsid w:val="003C4459"/>
    <w:rsid w:val="003C53F0"/>
    <w:rsid w:val="003C6B58"/>
    <w:rsid w:val="003E3B59"/>
    <w:rsid w:val="003F35F3"/>
    <w:rsid w:val="003F4F48"/>
    <w:rsid w:val="00405B67"/>
    <w:rsid w:val="00415240"/>
    <w:rsid w:val="00420FBF"/>
    <w:rsid w:val="00433877"/>
    <w:rsid w:val="004529F1"/>
    <w:rsid w:val="00453DB9"/>
    <w:rsid w:val="00455ECB"/>
    <w:rsid w:val="004571BE"/>
    <w:rsid w:val="00463D92"/>
    <w:rsid w:val="004B2F2E"/>
    <w:rsid w:val="004C394C"/>
    <w:rsid w:val="004F59B4"/>
    <w:rsid w:val="005013FD"/>
    <w:rsid w:val="00504E03"/>
    <w:rsid w:val="00522114"/>
    <w:rsid w:val="005343A2"/>
    <w:rsid w:val="005525A4"/>
    <w:rsid w:val="00557461"/>
    <w:rsid w:val="00595C0E"/>
    <w:rsid w:val="005A4684"/>
    <w:rsid w:val="005A501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37B3"/>
    <w:rsid w:val="006B6D2B"/>
    <w:rsid w:val="006B7745"/>
    <w:rsid w:val="006C092C"/>
    <w:rsid w:val="006C475E"/>
    <w:rsid w:val="006F15EF"/>
    <w:rsid w:val="00702022"/>
    <w:rsid w:val="00705996"/>
    <w:rsid w:val="00705D78"/>
    <w:rsid w:val="0071332F"/>
    <w:rsid w:val="00713862"/>
    <w:rsid w:val="00715A01"/>
    <w:rsid w:val="00720609"/>
    <w:rsid w:val="007240A7"/>
    <w:rsid w:val="00733545"/>
    <w:rsid w:val="00762D1C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E7AD9"/>
    <w:rsid w:val="007F1170"/>
    <w:rsid w:val="00805260"/>
    <w:rsid w:val="00853BEF"/>
    <w:rsid w:val="00880F3F"/>
    <w:rsid w:val="008A2A85"/>
    <w:rsid w:val="008D13FC"/>
    <w:rsid w:val="008E5A30"/>
    <w:rsid w:val="008F4C02"/>
    <w:rsid w:val="008F6F63"/>
    <w:rsid w:val="00900EED"/>
    <w:rsid w:val="00904E13"/>
    <w:rsid w:val="00914EE1"/>
    <w:rsid w:val="009310E8"/>
    <w:rsid w:val="00940535"/>
    <w:rsid w:val="00954805"/>
    <w:rsid w:val="009564F0"/>
    <w:rsid w:val="00987602"/>
    <w:rsid w:val="00990EFF"/>
    <w:rsid w:val="009941B6"/>
    <w:rsid w:val="009A238B"/>
    <w:rsid w:val="009A550B"/>
    <w:rsid w:val="009C729D"/>
    <w:rsid w:val="009D231D"/>
    <w:rsid w:val="009E00F9"/>
    <w:rsid w:val="009F4F9E"/>
    <w:rsid w:val="00A018B4"/>
    <w:rsid w:val="00A20171"/>
    <w:rsid w:val="00A27109"/>
    <w:rsid w:val="00A70309"/>
    <w:rsid w:val="00A73E36"/>
    <w:rsid w:val="00A752A8"/>
    <w:rsid w:val="00A90F95"/>
    <w:rsid w:val="00AA01D9"/>
    <w:rsid w:val="00AC3A28"/>
    <w:rsid w:val="00AD14E0"/>
    <w:rsid w:val="00AD2172"/>
    <w:rsid w:val="00AF1E42"/>
    <w:rsid w:val="00AF2B93"/>
    <w:rsid w:val="00B111B8"/>
    <w:rsid w:val="00B46ECB"/>
    <w:rsid w:val="00B47522"/>
    <w:rsid w:val="00B47DF0"/>
    <w:rsid w:val="00B55B88"/>
    <w:rsid w:val="00B763E7"/>
    <w:rsid w:val="00BA28B1"/>
    <w:rsid w:val="00BA7B77"/>
    <w:rsid w:val="00BB6332"/>
    <w:rsid w:val="00BB72D5"/>
    <w:rsid w:val="00BC40AC"/>
    <w:rsid w:val="00BC4E5E"/>
    <w:rsid w:val="00BD1CD9"/>
    <w:rsid w:val="00BE2A49"/>
    <w:rsid w:val="00C003B0"/>
    <w:rsid w:val="00C2016E"/>
    <w:rsid w:val="00C26669"/>
    <w:rsid w:val="00C337E3"/>
    <w:rsid w:val="00C37390"/>
    <w:rsid w:val="00C43BDF"/>
    <w:rsid w:val="00C71FC8"/>
    <w:rsid w:val="00C830BD"/>
    <w:rsid w:val="00C947AD"/>
    <w:rsid w:val="00C97C9B"/>
    <w:rsid w:val="00CA4454"/>
    <w:rsid w:val="00CD339D"/>
    <w:rsid w:val="00CE2F4A"/>
    <w:rsid w:val="00CE4E48"/>
    <w:rsid w:val="00CF6DB0"/>
    <w:rsid w:val="00D004C0"/>
    <w:rsid w:val="00D0191A"/>
    <w:rsid w:val="00D05628"/>
    <w:rsid w:val="00D12AC9"/>
    <w:rsid w:val="00D23977"/>
    <w:rsid w:val="00D47DCA"/>
    <w:rsid w:val="00D54A39"/>
    <w:rsid w:val="00D5619F"/>
    <w:rsid w:val="00D57AB4"/>
    <w:rsid w:val="00D639E7"/>
    <w:rsid w:val="00D65568"/>
    <w:rsid w:val="00D656DC"/>
    <w:rsid w:val="00D724BC"/>
    <w:rsid w:val="00D7652F"/>
    <w:rsid w:val="00DA02FC"/>
    <w:rsid w:val="00DA42D2"/>
    <w:rsid w:val="00DB7A58"/>
    <w:rsid w:val="00DC6F7F"/>
    <w:rsid w:val="00DD193B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513AC"/>
    <w:rsid w:val="00E53AC2"/>
    <w:rsid w:val="00E54ADD"/>
    <w:rsid w:val="00E55813"/>
    <w:rsid w:val="00E6563F"/>
    <w:rsid w:val="00E701B9"/>
    <w:rsid w:val="00E76B69"/>
    <w:rsid w:val="00E949CE"/>
    <w:rsid w:val="00EA6DD3"/>
    <w:rsid w:val="00EC53C5"/>
    <w:rsid w:val="00EF23B3"/>
    <w:rsid w:val="00EF51DC"/>
    <w:rsid w:val="00F148A2"/>
    <w:rsid w:val="00F22CCE"/>
    <w:rsid w:val="00F240A1"/>
    <w:rsid w:val="00F450A3"/>
    <w:rsid w:val="00F464AF"/>
    <w:rsid w:val="00F74C19"/>
    <w:rsid w:val="00F85ED8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2B50C"/>
  <w15:docId w15:val="{F68D478A-B4A6-4D9A-80A2-A4E18A0A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5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8334-806D-445C-B6F4-D28B425B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2</cp:revision>
  <cp:lastPrinted>2025-05-19T11:51:00Z</cp:lastPrinted>
  <dcterms:created xsi:type="dcterms:W3CDTF">2025-05-19T11:52:00Z</dcterms:created>
  <dcterms:modified xsi:type="dcterms:W3CDTF">2025-05-19T11:52:00Z</dcterms:modified>
</cp:coreProperties>
</file>