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573" w:rsidRPr="00D83573" w:rsidRDefault="00D83573" w:rsidP="00D83573">
      <w:pPr>
        <w:tabs>
          <w:tab w:val="left" w:pos="3544"/>
        </w:tabs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83573">
        <w:rPr>
          <w:rFonts w:ascii="Times New Roman" w:eastAsia="Times New Roman" w:hAnsi="Times New Roman" w:cs="Times New Roman"/>
          <w:b/>
          <w:sz w:val="24"/>
          <w:szCs w:val="24"/>
        </w:rPr>
        <w:t>МУНИЦИПАЛЬНЫЙ СОВЕТ</w:t>
      </w:r>
    </w:p>
    <w:p w:rsidR="00D83573" w:rsidRPr="00D83573" w:rsidRDefault="00D83573" w:rsidP="00D83573">
      <w:pPr>
        <w:tabs>
          <w:tab w:val="left" w:pos="3544"/>
        </w:tabs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83573">
        <w:rPr>
          <w:rFonts w:ascii="Times New Roman" w:eastAsia="Times New Roman" w:hAnsi="Times New Roman" w:cs="Times New Roman"/>
          <w:b/>
          <w:sz w:val="24"/>
          <w:szCs w:val="24"/>
        </w:rPr>
        <w:t>внутригородского муниципального образования Санкт-Петербурга</w:t>
      </w:r>
    </w:p>
    <w:p w:rsidR="00D83573" w:rsidRPr="00D83573" w:rsidRDefault="00D83573" w:rsidP="00D83573">
      <w:pPr>
        <w:tabs>
          <w:tab w:val="left" w:pos="3544"/>
        </w:tabs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83573">
        <w:rPr>
          <w:rFonts w:ascii="Times New Roman" w:eastAsia="Times New Roman" w:hAnsi="Times New Roman" w:cs="Times New Roman"/>
          <w:b/>
          <w:sz w:val="24"/>
          <w:szCs w:val="24"/>
        </w:rPr>
        <w:t>Муниципальный округ № 15</w:t>
      </w:r>
    </w:p>
    <w:p w:rsidR="00D83573" w:rsidRPr="00D83573" w:rsidRDefault="00D83573" w:rsidP="00D83573">
      <w:pPr>
        <w:tabs>
          <w:tab w:val="left" w:pos="3544"/>
        </w:tabs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83573"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__________________________________________________________________________________</w:t>
      </w:r>
    </w:p>
    <w:p w:rsidR="00D83573" w:rsidRPr="00D83573" w:rsidRDefault="00D83573" w:rsidP="00D83573">
      <w:pPr>
        <w:tabs>
          <w:tab w:val="left" w:pos="3544"/>
        </w:tabs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83573" w:rsidRPr="00D83573" w:rsidRDefault="00D83573" w:rsidP="00D83573">
      <w:pPr>
        <w:tabs>
          <w:tab w:val="left" w:pos="3544"/>
        </w:tabs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83573" w:rsidRPr="00D83573" w:rsidRDefault="00D83573" w:rsidP="00D83573">
      <w:pPr>
        <w:tabs>
          <w:tab w:val="left" w:pos="3544"/>
        </w:tabs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83573">
        <w:rPr>
          <w:rFonts w:ascii="Times New Roman" w:eastAsia="Times New Roman" w:hAnsi="Times New Roman" w:cs="Times New Roman"/>
          <w:b/>
          <w:sz w:val="24"/>
          <w:szCs w:val="24"/>
        </w:rPr>
        <w:t>РЕШЕНИЕ № 24.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D83573">
        <w:rPr>
          <w:rFonts w:ascii="Times New Roman" w:eastAsia="Times New Roman" w:hAnsi="Times New Roman" w:cs="Times New Roman"/>
          <w:b/>
          <w:sz w:val="24"/>
          <w:szCs w:val="24"/>
        </w:rPr>
        <w:t>/5</w:t>
      </w:r>
    </w:p>
    <w:p w:rsidR="00D83573" w:rsidRPr="00D83573" w:rsidRDefault="00D83573" w:rsidP="00D83573">
      <w:pPr>
        <w:tabs>
          <w:tab w:val="left" w:pos="3544"/>
        </w:tabs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83573" w:rsidRPr="00D83573" w:rsidRDefault="00D83573" w:rsidP="00D83573">
      <w:pPr>
        <w:tabs>
          <w:tab w:val="left" w:pos="3544"/>
        </w:tabs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D83573" w:rsidRPr="00D83573" w:rsidRDefault="00D83573" w:rsidP="00D83573">
      <w:pPr>
        <w:tabs>
          <w:tab w:val="left" w:pos="3544"/>
        </w:tabs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D83573">
        <w:rPr>
          <w:rFonts w:ascii="Times New Roman" w:eastAsia="Times New Roman" w:hAnsi="Times New Roman" w:cs="Times New Roman"/>
          <w:b/>
          <w:i/>
          <w:sz w:val="24"/>
          <w:szCs w:val="24"/>
        </w:rPr>
        <w:t>«22» сентября 2016 г.                                                               г. Санкт-Петербург</w:t>
      </w:r>
    </w:p>
    <w:p w:rsidR="00D83573" w:rsidRPr="00D83573" w:rsidRDefault="00D83573" w:rsidP="00D83573">
      <w:pPr>
        <w:tabs>
          <w:tab w:val="left" w:pos="3544"/>
        </w:tabs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D83573" w:rsidRPr="00D83573" w:rsidRDefault="00D83573" w:rsidP="00D83573">
      <w:pPr>
        <w:tabs>
          <w:tab w:val="left" w:pos="354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D83573" w:rsidRDefault="00E6494C" w:rsidP="00D83573">
      <w:pPr>
        <w:tabs>
          <w:tab w:val="left" w:pos="-142"/>
          <w:tab w:val="left" w:pos="467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Об утверждении Положения о</w:t>
      </w:r>
      <w:r w:rsidR="00D83573">
        <w:rPr>
          <w:rFonts w:ascii="Times New Roman" w:eastAsia="Times New Roman" w:hAnsi="Times New Roman" w:cs="Times New Roman"/>
          <w:b/>
          <w:i/>
          <w:sz w:val="24"/>
          <w:szCs w:val="24"/>
        </w:rPr>
        <w:t>порядке присвоения классного чина</w:t>
      </w:r>
    </w:p>
    <w:p w:rsidR="00D83573" w:rsidRDefault="00D83573" w:rsidP="00D83573">
      <w:pPr>
        <w:tabs>
          <w:tab w:val="left" w:pos="-142"/>
          <w:tab w:val="left" w:pos="467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выборным должностным лицам и депутатам,</w:t>
      </w:r>
    </w:p>
    <w:p w:rsidR="00D83573" w:rsidRPr="00D83573" w:rsidRDefault="00D83573" w:rsidP="00D83573">
      <w:pPr>
        <w:tabs>
          <w:tab w:val="left" w:pos="-142"/>
          <w:tab w:val="left" w:pos="467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осуществляющим полномочия на постоянной основе</w:t>
      </w:r>
      <w:r w:rsidR="004F363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в Муниципальном Совете</w:t>
      </w:r>
    </w:p>
    <w:p w:rsidR="00D83573" w:rsidRPr="00D83573" w:rsidRDefault="00D83573" w:rsidP="00D83573">
      <w:pPr>
        <w:tabs>
          <w:tab w:val="left" w:pos="-142"/>
          <w:tab w:val="left" w:pos="4678"/>
        </w:tabs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83573" w:rsidRPr="00D83573" w:rsidRDefault="00D83573" w:rsidP="00D83573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3573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 федеральным законом от 06.10.2003 г. №131-ФЗ «Об общих принципах организации местного самоуправления в Российской Федерации», законом Санкт-Петербурга от 23.09.2009 г. № 420-79 «Об организации местного самоуправления в Санкт-Петербурге»,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законом Санкт-Петербурга </w:t>
      </w:r>
      <w:r w:rsidRPr="00D83573">
        <w:rPr>
          <w:rFonts w:ascii="Times New Roman" w:eastAsia="Times New Roman" w:hAnsi="Times New Roman" w:cs="Times New Roman"/>
          <w:sz w:val="24"/>
          <w:szCs w:val="24"/>
        </w:rPr>
        <w:t xml:space="preserve">от 03.10.2008 N 537-94 "О гарантиях осуществления полномочий депутата муниципального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совета внутригородского муниципального образования Санкт-Петербурга, члена выборного органа местного самоуправления в Санкт-Петербурге, выборного должностного лица местного самоуправления в Санкт-Петербурге, </w:t>
      </w:r>
      <w:r w:rsidRPr="00D83573">
        <w:rPr>
          <w:rFonts w:ascii="Times New Roman" w:eastAsia="Times New Roman" w:hAnsi="Times New Roman" w:cs="Times New Roman"/>
          <w:sz w:val="24"/>
          <w:szCs w:val="24"/>
        </w:rPr>
        <w:t>Уставом внутригородского муниципального образования Санкт-Петербурга Муниципальный округ № 15,  Муниципальный Совет:</w:t>
      </w:r>
    </w:p>
    <w:p w:rsidR="00D83573" w:rsidRPr="00D83573" w:rsidRDefault="00D83573" w:rsidP="00D8357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83573" w:rsidRPr="00D83573" w:rsidRDefault="00D83573" w:rsidP="00D83573">
      <w:pPr>
        <w:tabs>
          <w:tab w:val="left" w:pos="-142"/>
          <w:tab w:val="left" w:pos="467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83573">
        <w:rPr>
          <w:rFonts w:ascii="Times New Roman" w:eastAsia="Times New Roman" w:hAnsi="Times New Roman" w:cs="Times New Roman"/>
          <w:b/>
          <w:sz w:val="24"/>
          <w:szCs w:val="24"/>
        </w:rPr>
        <w:t>РЕШИЛ:</w:t>
      </w:r>
    </w:p>
    <w:p w:rsidR="00D83573" w:rsidRPr="00D83573" w:rsidRDefault="00D83573" w:rsidP="00F74F96">
      <w:pPr>
        <w:tabs>
          <w:tab w:val="left" w:pos="-142"/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83573" w:rsidRDefault="00D83573" w:rsidP="00F74F96">
      <w:pPr>
        <w:numPr>
          <w:ilvl w:val="0"/>
          <w:numId w:val="1"/>
        </w:numPr>
        <w:tabs>
          <w:tab w:val="left" w:pos="-142"/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Утвердить Положение о присвоении классного чина</w:t>
      </w:r>
      <w:r w:rsidR="00F74F96">
        <w:rPr>
          <w:rFonts w:ascii="Times New Roman" w:eastAsia="Times New Roman" w:hAnsi="Times New Roman" w:cs="Times New Roman"/>
          <w:sz w:val="24"/>
          <w:szCs w:val="24"/>
        </w:rPr>
        <w:t>выборному должностному лицу и депутатам, осуществляющим свои полномочия на непостоянной основе в Муниципальном Совете в соответствии с приложением № 1 к настоящему решению.</w:t>
      </w:r>
    </w:p>
    <w:p w:rsidR="00CD5E1A" w:rsidRDefault="00CD5E1A" w:rsidP="00CD5E1A">
      <w:pPr>
        <w:tabs>
          <w:tab w:val="left" w:pos="-142"/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4F96" w:rsidRDefault="00F74F96" w:rsidP="00CD5E1A">
      <w:pPr>
        <w:numPr>
          <w:ilvl w:val="0"/>
          <w:numId w:val="1"/>
        </w:numPr>
        <w:tabs>
          <w:tab w:val="left" w:pos="-142"/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Опубликовать настоящее решение в официальном источнике нормативных правовых актов МО МО</w:t>
      </w:r>
      <w:r w:rsidR="00CD5E1A">
        <w:rPr>
          <w:rFonts w:ascii="Times New Roman" w:eastAsia="Times New Roman" w:hAnsi="Times New Roman" w:cs="Times New Roman"/>
          <w:sz w:val="24"/>
          <w:szCs w:val="24"/>
        </w:rPr>
        <w:t xml:space="preserve">№ 15, </w:t>
      </w:r>
      <w:r w:rsidRPr="00CD5E1A">
        <w:rPr>
          <w:rFonts w:ascii="Times New Roman" w:eastAsia="Times New Roman" w:hAnsi="Times New Roman" w:cs="Times New Roman"/>
          <w:sz w:val="24"/>
          <w:szCs w:val="24"/>
        </w:rPr>
        <w:t>в срок, установленный действующим законодательством.</w:t>
      </w:r>
    </w:p>
    <w:p w:rsidR="00CD5E1A" w:rsidRPr="00CD5E1A" w:rsidRDefault="00CD5E1A" w:rsidP="00CD5E1A">
      <w:pPr>
        <w:tabs>
          <w:tab w:val="left" w:pos="-142"/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5E1A" w:rsidRDefault="00F74F96" w:rsidP="00CD5E1A">
      <w:pPr>
        <w:numPr>
          <w:ilvl w:val="0"/>
          <w:numId w:val="1"/>
        </w:numPr>
        <w:tabs>
          <w:tab w:val="left" w:pos="-142"/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Настоящее решение вступает в силу после официального опубликования.</w:t>
      </w:r>
    </w:p>
    <w:p w:rsidR="00CD5E1A" w:rsidRPr="00CD5E1A" w:rsidRDefault="00CD5E1A" w:rsidP="00CD5E1A">
      <w:pPr>
        <w:tabs>
          <w:tab w:val="left" w:pos="-142"/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4F96" w:rsidRDefault="00F74F96" w:rsidP="00F74F96">
      <w:pPr>
        <w:numPr>
          <w:ilvl w:val="0"/>
          <w:numId w:val="1"/>
        </w:numPr>
        <w:tabs>
          <w:tab w:val="left" w:pos="-142"/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Контроль за исполнением настоящего решения возложить на Главу муниципального образования.</w:t>
      </w:r>
    </w:p>
    <w:p w:rsidR="00F74F96" w:rsidRDefault="00F74F96" w:rsidP="00F74F96">
      <w:pPr>
        <w:tabs>
          <w:tab w:val="left" w:pos="-142"/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6494C" w:rsidRDefault="00E6494C" w:rsidP="00F74F96">
      <w:pPr>
        <w:tabs>
          <w:tab w:val="left" w:pos="-142"/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6494C" w:rsidRDefault="00E6494C" w:rsidP="00E6494C">
      <w:pPr>
        <w:tabs>
          <w:tab w:val="left" w:pos="-142"/>
          <w:tab w:val="left" w:pos="467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6494C" w:rsidRDefault="00E6494C" w:rsidP="00E6494C">
      <w:pPr>
        <w:tabs>
          <w:tab w:val="left" w:pos="-142"/>
          <w:tab w:val="left" w:pos="467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Глава муниципального образования,</w:t>
      </w:r>
    </w:p>
    <w:p w:rsidR="00E6494C" w:rsidRDefault="00E6494C" w:rsidP="00E6494C">
      <w:pPr>
        <w:tabs>
          <w:tab w:val="left" w:pos="-142"/>
          <w:tab w:val="left" w:pos="467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Исполняющий полномочий председателя</w:t>
      </w:r>
    </w:p>
    <w:p w:rsidR="00E6494C" w:rsidRDefault="00E6494C" w:rsidP="00E6494C">
      <w:pPr>
        <w:tabs>
          <w:tab w:val="left" w:pos="-142"/>
          <w:tab w:val="left" w:pos="467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Совета                                                                                      Т.Г.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Буянова</w:t>
      </w:r>
      <w:proofErr w:type="spellEnd"/>
    </w:p>
    <w:p w:rsidR="00F74F96" w:rsidRDefault="00F74F96" w:rsidP="00F74F96">
      <w:pPr>
        <w:tabs>
          <w:tab w:val="left" w:pos="-142"/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C2EEC" w:rsidRDefault="001C2EEC" w:rsidP="00F74F96">
      <w:pPr>
        <w:tabs>
          <w:tab w:val="left" w:pos="-142"/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F74F96" w:rsidRDefault="00F74F96" w:rsidP="00F74F96">
      <w:pPr>
        <w:tabs>
          <w:tab w:val="left" w:pos="-142"/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6494C" w:rsidRPr="00E6494C" w:rsidRDefault="00CD5E1A" w:rsidP="00CD5E1A">
      <w:pPr>
        <w:tabs>
          <w:tab w:val="left" w:pos="-142"/>
          <w:tab w:val="left" w:pos="4678"/>
        </w:tabs>
        <w:spacing w:after="0" w:line="276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Приложение </w:t>
      </w:r>
      <w:r w:rsidR="00E6494C" w:rsidRPr="00E6494C">
        <w:rPr>
          <w:rFonts w:ascii="Times New Roman" w:eastAsia="Times New Roman" w:hAnsi="Times New Roman" w:cs="Times New Roman"/>
          <w:sz w:val="18"/>
          <w:szCs w:val="18"/>
        </w:rPr>
        <w:t>к Решению МС</w:t>
      </w:r>
    </w:p>
    <w:p w:rsidR="00E6494C" w:rsidRPr="00E6494C" w:rsidRDefault="00E6494C" w:rsidP="00E6494C">
      <w:pPr>
        <w:tabs>
          <w:tab w:val="left" w:pos="-142"/>
          <w:tab w:val="left" w:pos="4678"/>
        </w:tabs>
        <w:spacing w:after="0" w:line="276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E6494C">
        <w:rPr>
          <w:rFonts w:ascii="Times New Roman" w:eastAsia="Times New Roman" w:hAnsi="Times New Roman" w:cs="Times New Roman"/>
          <w:sz w:val="18"/>
          <w:szCs w:val="18"/>
        </w:rPr>
        <w:t>от «22» сентября 2016 г. № 24.3/5</w:t>
      </w:r>
    </w:p>
    <w:p w:rsidR="00E6494C" w:rsidRPr="00E6494C" w:rsidRDefault="00E6494C" w:rsidP="00E6494C">
      <w:pPr>
        <w:tabs>
          <w:tab w:val="left" w:pos="-142"/>
          <w:tab w:val="left" w:pos="4678"/>
        </w:tabs>
        <w:spacing w:after="0" w:line="276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E6494C">
        <w:rPr>
          <w:rFonts w:ascii="Times New Roman" w:eastAsia="Times New Roman" w:hAnsi="Times New Roman" w:cs="Times New Roman"/>
          <w:sz w:val="18"/>
          <w:szCs w:val="18"/>
        </w:rPr>
        <w:t>«Об утверждении Положения о порядке</w:t>
      </w:r>
    </w:p>
    <w:p w:rsidR="00E6494C" w:rsidRDefault="00E6494C" w:rsidP="00E6494C">
      <w:pPr>
        <w:tabs>
          <w:tab w:val="left" w:pos="-142"/>
          <w:tab w:val="left" w:pos="4678"/>
        </w:tabs>
        <w:spacing w:after="0" w:line="276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E6494C">
        <w:rPr>
          <w:rFonts w:ascii="Times New Roman" w:eastAsia="Times New Roman" w:hAnsi="Times New Roman" w:cs="Times New Roman"/>
          <w:sz w:val="18"/>
          <w:szCs w:val="18"/>
        </w:rPr>
        <w:t>присвоения классного чина выборным</w:t>
      </w:r>
      <w:r w:rsidR="00CD5E1A">
        <w:rPr>
          <w:rFonts w:ascii="Times New Roman" w:eastAsia="Times New Roman" w:hAnsi="Times New Roman" w:cs="Times New Roman"/>
          <w:sz w:val="18"/>
          <w:szCs w:val="18"/>
        </w:rPr>
        <w:t xml:space="preserve"> должностным лицам и депутатам,</w:t>
      </w:r>
    </w:p>
    <w:p w:rsidR="00CD5E1A" w:rsidRPr="00E6494C" w:rsidRDefault="00CD5E1A" w:rsidP="00E6494C">
      <w:pPr>
        <w:tabs>
          <w:tab w:val="left" w:pos="-142"/>
          <w:tab w:val="left" w:pos="4678"/>
        </w:tabs>
        <w:spacing w:after="0" w:line="276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осуществляющим полномочия на постоянной основе в Муниципальном Совете»</w:t>
      </w:r>
    </w:p>
    <w:p w:rsidR="00E6494C" w:rsidRPr="00E6494C" w:rsidRDefault="00E6494C" w:rsidP="00E6494C">
      <w:pPr>
        <w:tabs>
          <w:tab w:val="left" w:pos="-142"/>
          <w:tab w:val="left" w:pos="4678"/>
        </w:tabs>
        <w:spacing w:after="0" w:line="276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E6494C" w:rsidRDefault="00E6494C" w:rsidP="00E6494C">
      <w:pPr>
        <w:tabs>
          <w:tab w:val="left" w:pos="-142"/>
          <w:tab w:val="left" w:pos="4678"/>
        </w:tabs>
        <w:spacing w:after="0" w:line="276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74F96" w:rsidRPr="00E6494C" w:rsidRDefault="00E6494C" w:rsidP="00CD5E1A">
      <w:pPr>
        <w:tabs>
          <w:tab w:val="left" w:pos="-142"/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6494C">
        <w:rPr>
          <w:rFonts w:ascii="Times New Roman" w:eastAsia="Times New Roman" w:hAnsi="Times New Roman" w:cs="Times New Roman"/>
          <w:b/>
          <w:sz w:val="24"/>
          <w:szCs w:val="24"/>
        </w:rPr>
        <w:t>ПОЛОЖЕНИЕ</w:t>
      </w:r>
    </w:p>
    <w:p w:rsidR="00E6494C" w:rsidRDefault="00E6494C" w:rsidP="00CD5E1A">
      <w:pPr>
        <w:tabs>
          <w:tab w:val="left" w:pos="-142"/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6494C">
        <w:rPr>
          <w:rFonts w:ascii="Times New Roman" w:eastAsia="Times New Roman" w:hAnsi="Times New Roman" w:cs="Times New Roman"/>
          <w:b/>
          <w:sz w:val="24"/>
          <w:szCs w:val="24"/>
        </w:rPr>
        <w:t xml:space="preserve">«О порядке присвоения классного чина выборным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должностным лицам</w:t>
      </w:r>
    </w:p>
    <w:p w:rsidR="00E6494C" w:rsidRDefault="00E6494C" w:rsidP="00CD5E1A">
      <w:pPr>
        <w:tabs>
          <w:tab w:val="left" w:pos="-142"/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6494C">
        <w:rPr>
          <w:rFonts w:ascii="Times New Roman" w:eastAsia="Times New Roman" w:hAnsi="Times New Roman" w:cs="Times New Roman"/>
          <w:b/>
          <w:sz w:val="24"/>
          <w:szCs w:val="24"/>
        </w:rPr>
        <w:t xml:space="preserve">и депутатам, осуществляющим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полномочия на постоянной основе</w:t>
      </w:r>
    </w:p>
    <w:p w:rsidR="00E6494C" w:rsidRDefault="00E6494C" w:rsidP="00CD5E1A">
      <w:pPr>
        <w:tabs>
          <w:tab w:val="left" w:pos="-142"/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6494C">
        <w:rPr>
          <w:rFonts w:ascii="Times New Roman" w:eastAsia="Times New Roman" w:hAnsi="Times New Roman" w:cs="Times New Roman"/>
          <w:b/>
          <w:sz w:val="24"/>
          <w:szCs w:val="24"/>
        </w:rPr>
        <w:t>в Муниципальном Совете»</w:t>
      </w:r>
    </w:p>
    <w:p w:rsidR="00CD5E1A" w:rsidRDefault="00CD5E1A" w:rsidP="00E6494C">
      <w:pPr>
        <w:tabs>
          <w:tab w:val="left" w:pos="-142"/>
          <w:tab w:val="left" w:pos="4678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D5E1A" w:rsidRPr="00E95BD2" w:rsidRDefault="00E95BD2" w:rsidP="00E95BD2">
      <w:pPr>
        <w:tabs>
          <w:tab w:val="left" w:pos="-142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D5E1A">
        <w:rPr>
          <w:rFonts w:ascii="Times New Roman" w:hAnsi="Times New Roman" w:cs="Times New Roman"/>
          <w:sz w:val="24"/>
          <w:szCs w:val="24"/>
        </w:rPr>
        <w:t xml:space="preserve">Настоящее Положение </w:t>
      </w:r>
      <w:r w:rsidRPr="00E95BD2">
        <w:rPr>
          <w:rFonts w:ascii="Times New Roman" w:eastAsia="Times New Roman" w:hAnsi="Times New Roman" w:cs="Times New Roman"/>
          <w:sz w:val="24"/>
          <w:szCs w:val="24"/>
        </w:rPr>
        <w:t>«О порядке присвоения классного чина выборным должностным лицами депутатам, осуществляющим полномочия на постоянной основе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r w:rsidRPr="00E95BD2">
        <w:rPr>
          <w:rFonts w:ascii="Times New Roman" w:eastAsia="Times New Roman" w:hAnsi="Times New Roman" w:cs="Times New Roman"/>
          <w:sz w:val="24"/>
          <w:szCs w:val="24"/>
        </w:rPr>
        <w:t>Муниципальном Совете»</w:t>
      </w:r>
      <w:r w:rsidR="000B34C2">
        <w:rPr>
          <w:rFonts w:ascii="Times New Roman" w:eastAsia="Times New Roman" w:hAnsi="Times New Roman" w:cs="Times New Roman"/>
          <w:sz w:val="24"/>
          <w:szCs w:val="24"/>
        </w:rPr>
        <w:t xml:space="preserve">(далее – Положение) </w:t>
      </w:r>
      <w:r w:rsidR="00CD5E1A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CC216B">
        <w:rPr>
          <w:rFonts w:ascii="Times New Roman" w:hAnsi="Times New Roman" w:cs="Times New Roman"/>
          <w:sz w:val="24"/>
          <w:szCs w:val="24"/>
        </w:rPr>
        <w:t>Федеральным законом</w:t>
      </w:r>
      <w:r>
        <w:rPr>
          <w:rFonts w:ascii="Times New Roman" w:hAnsi="Times New Roman" w:cs="Times New Roman"/>
          <w:sz w:val="24"/>
          <w:szCs w:val="24"/>
        </w:rPr>
        <w:t xml:space="preserve"> от 06.10.2003 г. № 131-ФЗ</w:t>
      </w:r>
      <w:r w:rsidR="00CD5E1A" w:rsidRPr="00CD5E1A">
        <w:rPr>
          <w:rFonts w:ascii="Times New Roman" w:hAnsi="Times New Roman" w:cs="Times New Roman"/>
          <w:sz w:val="24"/>
          <w:szCs w:val="24"/>
        </w:rPr>
        <w:t xml:space="preserve"> "Об общих принципах организации местного самоупра</w:t>
      </w:r>
      <w:r w:rsidR="00C82FD4">
        <w:rPr>
          <w:rFonts w:ascii="Times New Roman" w:hAnsi="Times New Roman" w:cs="Times New Roman"/>
          <w:sz w:val="24"/>
          <w:szCs w:val="24"/>
        </w:rPr>
        <w:t xml:space="preserve">вления в Российской Федерации", </w:t>
      </w:r>
      <w:r w:rsidR="00CC216B">
        <w:rPr>
          <w:rFonts w:ascii="Times New Roman" w:hAnsi="Times New Roman" w:cs="Times New Roman"/>
          <w:sz w:val="24"/>
          <w:szCs w:val="24"/>
        </w:rPr>
        <w:t>законом</w:t>
      </w:r>
      <w:r>
        <w:rPr>
          <w:rFonts w:ascii="Times New Roman" w:hAnsi="Times New Roman" w:cs="Times New Roman"/>
          <w:sz w:val="24"/>
          <w:szCs w:val="24"/>
        </w:rPr>
        <w:t xml:space="preserve"> Санкт-Петербурга от 03.10.2008 г. № 537-94 «О гарантиях осуществления полномочий депутата муниципального совета внутригородского муниципального образования Санкт-Петербурга, члена выборного органа местного самоуправления в Санкт-Петербурге, выборного должностного лица местного самоуправления в Санкт-Петербурге»</w:t>
      </w:r>
      <w:r w:rsidR="00CD5E1A">
        <w:rPr>
          <w:rFonts w:ascii="Times New Roman" w:hAnsi="Times New Roman" w:cs="Times New Roman"/>
          <w:sz w:val="24"/>
          <w:szCs w:val="24"/>
        </w:rPr>
        <w:t xml:space="preserve"> определяет порядок присвоения классных чинов </w:t>
      </w:r>
      <w:r w:rsidR="00CC216B">
        <w:rPr>
          <w:rFonts w:ascii="Times New Roman" w:hAnsi="Times New Roman" w:cs="Times New Roman"/>
          <w:sz w:val="24"/>
          <w:szCs w:val="24"/>
        </w:rPr>
        <w:t>депутату Муниципального Совета, осуществляющему полномочия на постоянной основе</w:t>
      </w:r>
      <w:r w:rsidR="00CD5E1A" w:rsidRPr="00CD5E1A">
        <w:rPr>
          <w:rFonts w:ascii="Times New Roman" w:hAnsi="Times New Roman" w:cs="Times New Roman"/>
          <w:sz w:val="24"/>
          <w:szCs w:val="24"/>
        </w:rPr>
        <w:t xml:space="preserve"> (далее - депут</w:t>
      </w:r>
      <w:r w:rsidR="00CC216B">
        <w:rPr>
          <w:rFonts w:ascii="Times New Roman" w:hAnsi="Times New Roman" w:cs="Times New Roman"/>
          <w:sz w:val="24"/>
          <w:szCs w:val="24"/>
        </w:rPr>
        <w:t>ат Муниципального Совета), члену</w:t>
      </w:r>
      <w:r w:rsidR="00CD5E1A" w:rsidRPr="00CD5E1A">
        <w:rPr>
          <w:rFonts w:ascii="Times New Roman" w:hAnsi="Times New Roman" w:cs="Times New Roman"/>
          <w:sz w:val="24"/>
          <w:szCs w:val="24"/>
        </w:rPr>
        <w:t xml:space="preserve"> выборного органа местного самоуправления (далее - член выборного органа мес</w:t>
      </w:r>
      <w:r w:rsidR="00CC216B">
        <w:rPr>
          <w:rFonts w:ascii="Times New Roman" w:hAnsi="Times New Roman" w:cs="Times New Roman"/>
          <w:sz w:val="24"/>
          <w:szCs w:val="24"/>
        </w:rPr>
        <w:t>тного самоуправления), выборному должностному лицу</w:t>
      </w:r>
      <w:r w:rsidR="00CD5E1A" w:rsidRPr="00CD5E1A">
        <w:rPr>
          <w:rFonts w:ascii="Times New Roman" w:hAnsi="Times New Roman" w:cs="Times New Roman"/>
          <w:sz w:val="24"/>
          <w:szCs w:val="24"/>
        </w:rPr>
        <w:t xml:space="preserve"> местного самоуправления (далее - выборное должностное лицо местного самоуправления) </w:t>
      </w:r>
      <w:r w:rsidR="00CD5E1A">
        <w:rPr>
          <w:rFonts w:ascii="Times New Roman" w:hAnsi="Times New Roman" w:cs="Times New Roman"/>
          <w:sz w:val="24"/>
          <w:szCs w:val="24"/>
        </w:rPr>
        <w:t>во внутригородском муниципальном образовании Санкт-Петербурга Муниципальный округ № 15.</w:t>
      </w:r>
    </w:p>
    <w:p w:rsidR="00CD5E1A" w:rsidRPr="00CD5E1A" w:rsidRDefault="00CD5E1A" w:rsidP="00CD5E1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18"/>
          <w:szCs w:val="18"/>
        </w:rPr>
      </w:pPr>
    </w:p>
    <w:p w:rsidR="00CD5E1A" w:rsidRPr="00CD5E1A" w:rsidRDefault="00CD5E1A" w:rsidP="00CD5E1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D5E1A">
        <w:rPr>
          <w:rFonts w:ascii="Times New Roman" w:hAnsi="Times New Roman" w:cs="Times New Roman"/>
          <w:sz w:val="24"/>
          <w:szCs w:val="24"/>
        </w:rPr>
        <w:t>Статья 1. Основные понятия и термины, используемые в настоящем Законе Санкт-Петербурга</w:t>
      </w:r>
    </w:p>
    <w:p w:rsidR="00CD5E1A" w:rsidRPr="00CD5E1A" w:rsidRDefault="00CD5E1A" w:rsidP="00CD5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D5E1A" w:rsidRPr="00CD5E1A" w:rsidRDefault="00CD5E1A" w:rsidP="00CD5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D5E1A">
        <w:rPr>
          <w:rFonts w:ascii="Times New Roman" w:hAnsi="Times New Roman" w:cs="Times New Roman"/>
          <w:sz w:val="24"/>
          <w:szCs w:val="24"/>
        </w:rPr>
        <w:t>Основные понятия и термины, используемые в настоящем Законе Санкт-Петербурга, применяются в значениях, определенных федеральным законодательством и законодательством Санкт-Петербурга.</w:t>
      </w:r>
    </w:p>
    <w:p w:rsidR="00D83573" w:rsidRPr="00E6494C" w:rsidRDefault="00D83573" w:rsidP="00CD5E1A">
      <w:pPr>
        <w:pStyle w:val="ConsPlusNormal"/>
        <w:jc w:val="both"/>
        <w:outlineLvl w:val="0"/>
        <w:rPr>
          <w:b/>
        </w:rPr>
      </w:pPr>
    </w:p>
    <w:p w:rsidR="00D83573" w:rsidRDefault="00D83573" w:rsidP="00D83573">
      <w:pPr>
        <w:pStyle w:val="ConsPlusNormal"/>
        <w:ind w:firstLine="540"/>
        <w:jc w:val="both"/>
        <w:outlineLvl w:val="0"/>
      </w:pPr>
    </w:p>
    <w:p w:rsidR="00D83573" w:rsidRPr="00CD5E1A" w:rsidRDefault="00CD5E1A" w:rsidP="00D83573">
      <w:pPr>
        <w:pStyle w:val="ConsPlusNormal"/>
        <w:ind w:firstLine="540"/>
        <w:jc w:val="both"/>
        <w:outlineLvl w:val="0"/>
        <w:rPr>
          <w:sz w:val="24"/>
          <w:szCs w:val="24"/>
        </w:rPr>
      </w:pPr>
      <w:r w:rsidRPr="00CD5E1A">
        <w:rPr>
          <w:sz w:val="24"/>
          <w:szCs w:val="24"/>
        </w:rPr>
        <w:t>Статья 2</w:t>
      </w:r>
      <w:r w:rsidR="00D83573" w:rsidRPr="00CD5E1A">
        <w:rPr>
          <w:sz w:val="24"/>
          <w:szCs w:val="24"/>
        </w:rPr>
        <w:t>. Классные чины, присваиваемые депутату муниципального совета, члену выборного органа местного самоуправления, выборному должностному лицу местного самоуправления</w:t>
      </w:r>
    </w:p>
    <w:p w:rsidR="00D83573" w:rsidRPr="00CD5E1A" w:rsidRDefault="00D83573" w:rsidP="00D83573">
      <w:pPr>
        <w:pStyle w:val="ConsPlusNormal"/>
        <w:ind w:firstLine="540"/>
        <w:jc w:val="both"/>
        <w:rPr>
          <w:sz w:val="24"/>
          <w:szCs w:val="24"/>
        </w:rPr>
      </w:pPr>
    </w:p>
    <w:p w:rsidR="00D83573" w:rsidRPr="00CD5E1A" w:rsidRDefault="00D83573" w:rsidP="00D83573">
      <w:pPr>
        <w:pStyle w:val="ConsPlusNormal"/>
        <w:ind w:firstLine="540"/>
        <w:jc w:val="both"/>
        <w:rPr>
          <w:sz w:val="24"/>
          <w:szCs w:val="24"/>
        </w:rPr>
      </w:pPr>
      <w:r w:rsidRPr="00CD5E1A">
        <w:rPr>
          <w:sz w:val="24"/>
          <w:szCs w:val="24"/>
        </w:rPr>
        <w:t>Осуществляющим свои полномочия на постоянной основе депутату муниципального совета, члену выборного органа местного самоуправления, выборному должностному лицу местного самоуправления присваиваются следующие классные чины:</w:t>
      </w:r>
    </w:p>
    <w:p w:rsidR="00D83573" w:rsidRPr="00CD5E1A" w:rsidRDefault="00CC216B" w:rsidP="00CC216B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D83573" w:rsidRPr="00CD5E1A">
        <w:rPr>
          <w:sz w:val="24"/>
          <w:szCs w:val="24"/>
        </w:rPr>
        <w:t>муниципальный советник 1-го класса;</w:t>
      </w:r>
    </w:p>
    <w:p w:rsidR="00D83573" w:rsidRPr="00CD5E1A" w:rsidRDefault="00CC216B" w:rsidP="00CC216B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D83573" w:rsidRPr="00CD5E1A">
        <w:rPr>
          <w:sz w:val="24"/>
          <w:szCs w:val="24"/>
        </w:rPr>
        <w:t>муниципальный советник 2-го класса.</w:t>
      </w:r>
    </w:p>
    <w:p w:rsidR="00D83573" w:rsidRPr="00CD5E1A" w:rsidRDefault="00D83573" w:rsidP="00D83573">
      <w:pPr>
        <w:pStyle w:val="ConsPlusNormal"/>
        <w:ind w:firstLine="540"/>
        <w:jc w:val="both"/>
        <w:rPr>
          <w:sz w:val="24"/>
          <w:szCs w:val="24"/>
        </w:rPr>
      </w:pPr>
    </w:p>
    <w:p w:rsidR="00D83573" w:rsidRPr="00CD5E1A" w:rsidRDefault="00CD5E1A" w:rsidP="00D83573">
      <w:pPr>
        <w:pStyle w:val="ConsPlusNormal"/>
        <w:ind w:firstLine="540"/>
        <w:jc w:val="both"/>
        <w:outlineLvl w:val="0"/>
        <w:rPr>
          <w:sz w:val="24"/>
          <w:szCs w:val="24"/>
        </w:rPr>
      </w:pPr>
      <w:r w:rsidRPr="00CD5E1A">
        <w:rPr>
          <w:sz w:val="24"/>
          <w:szCs w:val="24"/>
        </w:rPr>
        <w:t>Статья 3</w:t>
      </w:r>
      <w:r w:rsidR="00D83573" w:rsidRPr="00CD5E1A">
        <w:rPr>
          <w:sz w:val="24"/>
          <w:szCs w:val="24"/>
        </w:rPr>
        <w:t>. Порядок присвоения классного чина</w:t>
      </w:r>
    </w:p>
    <w:p w:rsidR="00D83573" w:rsidRPr="00CD5E1A" w:rsidRDefault="00D83573" w:rsidP="00D83573">
      <w:pPr>
        <w:pStyle w:val="ConsPlusNormal"/>
        <w:ind w:firstLine="540"/>
        <w:jc w:val="both"/>
        <w:rPr>
          <w:sz w:val="24"/>
          <w:szCs w:val="24"/>
        </w:rPr>
      </w:pPr>
    </w:p>
    <w:p w:rsidR="00D83573" w:rsidRPr="00CD5E1A" w:rsidRDefault="00D83573" w:rsidP="00D83573">
      <w:pPr>
        <w:pStyle w:val="ConsPlusNormal"/>
        <w:ind w:firstLine="540"/>
        <w:jc w:val="both"/>
        <w:rPr>
          <w:sz w:val="24"/>
          <w:szCs w:val="24"/>
        </w:rPr>
      </w:pPr>
      <w:r w:rsidRPr="00CD5E1A">
        <w:rPr>
          <w:sz w:val="24"/>
          <w:szCs w:val="24"/>
        </w:rPr>
        <w:t xml:space="preserve">1.Осуществляющим свои полномочия на постоянной основе депутату муниципального совета, члену выборного органа местного самоуправления, выборному должностному лицу местного самоуправления при замещении соответствующей </w:t>
      </w:r>
      <w:r w:rsidRPr="00CD5E1A">
        <w:rPr>
          <w:sz w:val="24"/>
          <w:szCs w:val="24"/>
        </w:rPr>
        <w:lastRenderedPageBreak/>
        <w:t>муниципальной должности в органе местного самоуправления муниципального образования впервые присваивается классный чин муниципальный советник 2-го класса:</w:t>
      </w:r>
    </w:p>
    <w:p w:rsidR="00D83573" w:rsidRPr="00CD5E1A" w:rsidRDefault="00D83573" w:rsidP="00D83573">
      <w:pPr>
        <w:pStyle w:val="ConsPlusNormal"/>
        <w:ind w:firstLine="540"/>
        <w:jc w:val="both"/>
        <w:rPr>
          <w:sz w:val="24"/>
          <w:szCs w:val="24"/>
        </w:rPr>
      </w:pPr>
      <w:r w:rsidRPr="00CD5E1A">
        <w:rPr>
          <w:sz w:val="24"/>
          <w:szCs w:val="24"/>
        </w:rPr>
        <w:t>депутату муниципального совета, члену выборного органа местного самоуправления - не ранее 2 лет и не позднее 3 лет со дня избрания на соответствующую муниципальную должность;</w:t>
      </w:r>
    </w:p>
    <w:p w:rsidR="00D83573" w:rsidRPr="00CD5E1A" w:rsidRDefault="00D83573" w:rsidP="00D83573">
      <w:pPr>
        <w:pStyle w:val="ConsPlusNormal"/>
        <w:ind w:firstLine="540"/>
        <w:jc w:val="both"/>
        <w:rPr>
          <w:sz w:val="24"/>
          <w:szCs w:val="24"/>
        </w:rPr>
      </w:pPr>
      <w:r w:rsidRPr="00CD5E1A">
        <w:rPr>
          <w:sz w:val="24"/>
          <w:szCs w:val="24"/>
        </w:rPr>
        <w:t>выборному должностному лицу местного самоуправления - не ранее 2 лет и не позднее 3 лет со дня вступления в соответствующую муниципальную должность.</w:t>
      </w:r>
    </w:p>
    <w:p w:rsidR="00D83573" w:rsidRDefault="001E131E" w:rsidP="00D83573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D83573" w:rsidRPr="00CD5E1A">
        <w:rPr>
          <w:sz w:val="24"/>
          <w:szCs w:val="24"/>
        </w:rPr>
        <w:t>. Депутату муниципального совета, члену выборного органа местного самоуправления, выборному должностному лицу местного самоуправления, осуществляющим свои полномочия на постоянной основе в течение 5-ти лет и более, имеющим классный чин муниципальный советник 2-го класса, присваивается классный чин муниципальный советник 1-го класса.</w:t>
      </w:r>
    </w:p>
    <w:p w:rsidR="000B34C2" w:rsidRPr="00CD5E1A" w:rsidRDefault="000B34C2" w:rsidP="00D83573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proofErr w:type="gramStart"/>
      <w:r>
        <w:rPr>
          <w:sz w:val="24"/>
          <w:szCs w:val="24"/>
        </w:rPr>
        <w:t>Вопросы, не урегулированные настоящим Положением разрешаются</w:t>
      </w:r>
      <w:proofErr w:type="gramEnd"/>
      <w:r>
        <w:rPr>
          <w:sz w:val="24"/>
          <w:szCs w:val="24"/>
        </w:rPr>
        <w:t xml:space="preserve"> в соответствии с действующим законодательством.</w:t>
      </w:r>
    </w:p>
    <w:p w:rsidR="00CB7AF7" w:rsidRDefault="00CB7AF7"/>
    <w:sectPr w:rsidR="00CB7AF7" w:rsidSect="009C18AF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482BD0"/>
    <w:multiLevelType w:val="hybridMultilevel"/>
    <w:tmpl w:val="C8DAE7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559A"/>
    <w:rsid w:val="000B34C2"/>
    <w:rsid w:val="001C2EEC"/>
    <w:rsid w:val="001E131E"/>
    <w:rsid w:val="001F170F"/>
    <w:rsid w:val="002E5C2E"/>
    <w:rsid w:val="00324556"/>
    <w:rsid w:val="004F363F"/>
    <w:rsid w:val="00690C05"/>
    <w:rsid w:val="007B559A"/>
    <w:rsid w:val="00C82FD4"/>
    <w:rsid w:val="00CB7AF7"/>
    <w:rsid w:val="00CC216B"/>
    <w:rsid w:val="00CD5E1A"/>
    <w:rsid w:val="00D83573"/>
    <w:rsid w:val="00E6494C"/>
    <w:rsid w:val="00E95BD2"/>
    <w:rsid w:val="00F74F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C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835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paragraph" w:styleId="a3">
    <w:name w:val="List Paragraph"/>
    <w:basedOn w:val="a"/>
    <w:uiPriority w:val="34"/>
    <w:qFormat/>
    <w:rsid w:val="00CD5E1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C2E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C2E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799</Words>
  <Characters>4558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</dc:creator>
  <cp:lastModifiedBy>boikova</cp:lastModifiedBy>
  <cp:revision>3</cp:revision>
  <cp:lastPrinted>2016-09-23T10:06:00Z</cp:lastPrinted>
  <dcterms:created xsi:type="dcterms:W3CDTF">2016-09-23T13:38:00Z</dcterms:created>
  <dcterms:modified xsi:type="dcterms:W3CDTF">2016-09-23T13:59:00Z</dcterms:modified>
</cp:coreProperties>
</file>