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1274B" w:rsidRPr="0091274B" w:rsidRDefault="0091274B" w:rsidP="0091274B">
      <w:pPr>
        <w:keepNext/>
        <w:spacing w:after="0" w:line="240" w:lineRule="auto"/>
        <w:jc w:val="center"/>
        <w:outlineLvl w:val="0"/>
        <w:rPr>
          <w:rFonts w:ascii="Times New Roman" w:hAnsi="Times New Roman" w:cs="Times New Roman"/>
          <w:b/>
          <w:sz w:val="28"/>
          <w:szCs w:val="28"/>
        </w:rPr>
      </w:pPr>
      <w:r w:rsidRPr="0091274B">
        <w:rPr>
          <w:rFonts w:ascii="Times New Roman" w:hAnsi="Times New Roman" w:cs="Times New Roman"/>
          <w:b/>
          <w:sz w:val="28"/>
          <w:szCs w:val="28"/>
        </w:rPr>
        <w:t>МУНИЦИПАЛЬНЫЙ СОВЕТ</w:t>
      </w:r>
    </w:p>
    <w:p w:rsidR="0091274B" w:rsidRPr="0091274B" w:rsidRDefault="0091274B" w:rsidP="0091274B">
      <w:pPr>
        <w:pBdr>
          <w:bottom w:val="single" w:sz="4" w:space="1" w:color="auto"/>
        </w:pBd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91274B">
        <w:rPr>
          <w:rFonts w:ascii="Times New Roman" w:hAnsi="Times New Roman" w:cs="Times New Roman"/>
          <w:b/>
          <w:sz w:val="28"/>
          <w:szCs w:val="28"/>
        </w:rPr>
        <w:t xml:space="preserve">внутригородского муниципального образования Санкт-Петербурга </w:t>
      </w:r>
    </w:p>
    <w:p w:rsidR="0091274B" w:rsidRPr="0091274B" w:rsidRDefault="0091274B" w:rsidP="0091274B">
      <w:pPr>
        <w:pBdr>
          <w:bottom w:val="single" w:sz="4" w:space="1" w:color="auto"/>
        </w:pBd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91274B">
        <w:rPr>
          <w:rFonts w:ascii="Times New Roman" w:hAnsi="Times New Roman" w:cs="Times New Roman"/>
          <w:b/>
          <w:sz w:val="28"/>
          <w:szCs w:val="28"/>
        </w:rPr>
        <w:t xml:space="preserve"> Муниципальный округ № 15</w:t>
      </w:r>
    </w:p>
    <w:p w:rsidR="0091274B" w:rsidRPr="0091274B" w:rsidRDefault="0091274B" w:rsidP="0091274B">
      <w:pPr>
        <w:spacing w:after="0" w:line="240" w:lineRule="auto"/>
        <w:rPr>
          <w:rFonts w:ascii="Times New Roman" w:hAnsi="Times New Roman" w:cs="Times New Roman"/>
          <w:szCs w:val="24"/>
        </w:rPr>
      </w:pPr>
    </w:p>
    <w:p w:rsidR="0091274B" w:rsidRPr="0091274B" w:rsidRDefault="0091274B" w:rsidP="0091274B">
      <w:pPr>
        <w:spacing w:after="0" w:line="240" w:lineRule="auto"/>
        <w:jc w:val="center"/>
        <w:rPr>
          <w:rFonts w:ascii="Times New Roman" w:hAnsi="Times New Roman" w:cs="Times New Roman"/>
          <w:szCs w:val="24"/>
        </w:rPr>
      </w:pPr>
    </w:p>
    <w:p w:rsidR="0091274B" w:rsidRPr="0091274B" w:rsidRDefault="0091274B" w:rsidP="0091274B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91274B">
        <w:rPr>
          <w:rFonts w:ascii="Times New Roman" w:hAnsi="Times New Roman" w:cs="Times New Roman"/>
          <w:b/>
          <w:sz w:val="28"/>
          <w:szCs w:val="28"/>
        </w:rPr>
        <w:t xml:space="preserve">Р Е Ш Е Н И Е </w:t>
      </w:r>
    </w:p>
    <w:p w:rsidR="0091274B" w:rsidRPr="0091274B" w:rsidRDefault="0091274B" w:rsidP="0091274B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91274B" w:rsidRPr="0091274B" w:rsidRDefault="0091274B" w:rsidP="0091274B">
      <w:pPr>
        <w:spacing w:after="0" w:line="240" w:lineRule="auto"/>
        <w:rPr>
          <w:rFonts w:ascii="Times New Roman" w:hAnsi="Times New Roman" w:cs="Times New Roman"/>
          <w:sz w:val="20"/>
        </w:rPr>
      </w:pPr>
    </w:p>
    <w:p w:rsidR="0091274B" w:rsidRDefault="0091274B" w:rsidP="0091274B">
      <w:pPr>
        <w:pStyle w:val="2"/>
        <w:tabs>
          <w:tab w:val="left" w:pos="3544"/>
        </w:tabs>
        <w:spacing w:after="0" w:line="240" w:lineRule="auto"/>
        <w:ind w:left="-567"/>
        <w:jc w:val="center"/>
        <w:rPr>
          <w:b/>
          <w:sz w:val="26"/>
          <w:szCs w:val="26"/>
        </w:rPr>
      </w:pPr>
      <w:r w:rsidRPr="0091274B">
        <w:rPr>
          <w:b/>
          <w:sz w:val="26"/>
          <w:szCs w:val="26"/>
        </w:rPr>
        <w:t xml:space="preserve">    «27» октября 2016 г.                                                               № 25.6/5</w:t>
      </w:r>
    </w:p>
    <w:p w:rsidR="0091274B" w:rsidRDefault="0091274B" w:rsidP="0091274B">
      <w:pPr>
        <w:pStyle w:val="2"/>
        <w:tabs>
          <w:tab w:val="left" w:pos="3544"/>
        </w:tabs>
        <w:spacing w:after="0" w:line="240" w:lineRule="auto"/>
        <w:ind w:left="-567"/>
        <w:jc w:val="center"/>
        <w:rPr>
          <w:b/>
          <w:sz w:val="26"/>
          <w:szCs w:val="26"/>
        </w:rPr>
      </w:pPr>
    </w:p>
    <w:p w:rsidR="0091274B" w:rsidRDefault="0091274B" w:rsidP="0091274B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</w:pPr>
      <w:r w:rsidRPr="0091274B"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  <w:t>О внесении изменений в Р</w:t>
      </w:r>
      <w:r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  <w:t>ешение МС от 15.12.2014 № 6.3/5</w:t>
      </w:r>
    </w:p>
    <w:p w:rsidR="0091274B" w:rsidRDefault="0091274B" w:rsidP="0091274B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</w:pPr>
      <w:r w:rsidRPr="0091274B"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  <w:t>«Об утверждении Положения о конкурсе на замещение</w:t>
      </w:r>
    </w:p>
    <w:p w:rsidR="0091274B" w:rsidRDefault="0091274B" w:rsidP="0091274B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</w:pPr>
      <w:r w:rsidRPr="0091274B"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  <w:t xml:space="preserve">вакантной должности муниципальной службы в </w:t>
      </w:r>
      <w:r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  <w:t>органах</w:t>
      </w:r>
    </w:p>
    <w:p w:rsidR="0091274B" w:rsidRDefault="0091274B" w:rsidP="0091274B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</w:pPr>
      <w:r w:rsidRPr="0091274B"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  <w:t>местного самоуправления Муниципального образовани</w:t>
      </w:r>
      <w:r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  <w:t>я</w:t>
      </w:r>
    </w:p>
    <w:p w:rsidR="0091274B" w:rsidRPr="0091274B" w:rsidRDefault="0091274B" w:rsidP="0091274B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</w:pPr>
      <w:r w:rsidRPr="0091274B"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  <w:t>Муниципальный округ № 15»</w:t>
      </w:r>
    </w:p>
    <w:p w:rsidR="0091274B" w:rsidRPr="0091274B" w:rsidRDefault="0091274B" w:rsidP="0091274B">
      <w:pPr>
        <w:pStyle w:val="2"/>
        <w:tabs>
          <w:tab w:val="left" w:pos="3544"/>
        </w:tabs>
        <w:spacing w:after="0" w:line="240" w:lineRule="auto"/>
        <w:ind w:left="-567"/>
        <w:rPr>
          <w:b/>
          <w:sz w:val="26"/>
          <w:szCs w:val="26"/>
        </w:rPr>
      </w:pPr>
    </w:p>
    <w:p w:rsidR="0091274B" w:rsidRDefault="0091274B" w:rsidP="0091274B">
      <w:pPr>
        <w:pStyle w:val="2"/>
        <w:tabs>
          <w:tab w:val="left" w:pos="3544"/>
        </w:tabs>
        <w:spacing w:after="0" w:line="240" w:lineRule="auto"/>
        <w:ind w:left="-567"/>
        <w:jc w:val="center"/>
        <w:rPr>
          <w:b/>
          <w:sz w:val="26"/>
          <w:szCs w:val="26"/>
        </w:rPr>
      </w:pPr>
    </w:p>
    <w:p w:rsidR="0091274B" w:rsidRPr="001073DE" w:rsidRDefault="0091274B" w:rsidP="0091274B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073D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 соответствии с Федеральным законом </w:t>
      </w:r>
      <w:r w:rsidRPr="001073DE">
        <w:rPr>
          <w:rFonts w:ascii="Times New Roman" w:hAnsi="Times New Roman" w:cs="Times New Roman"/>
          <w:sz w:val="24"/>
          <w:szCs w:val="24"/>
        </w:rPr>
        <w:t>от 06.10.2003 № 131-ФЗ «Об общих принципах орга</w:t>
      </w:r>
      <w:r>
        <w:rPr>
          <w:rFonts w:ascii="Times New Roman" w:hAnsi="Times New Roman" w:cs="Times New Roman"/>
          <w:sz w:val="24"/>
          <w:szCs w:val="24"/>
        </w:rPr>
        <w:t xml:space="preserve">низации местного самоуправления </w:t>
      </w:r>
      <w:r w:rsidRPr="001073DE">
        <w:rPr>
          <w:rFonts w:ascii="Times New Roman" w:hAnsi="Times New Roman" w:cs="Times New Roman"/>
          <w:sz w:val="24"/>
          <w:szCs w:val="24"/>
        </w:rPr>
        <w:t xml:space="preserve">в Российской Федерации», Федеральным законом </w:t>
      </w:r>
      <w:r w:rsidRPr="001073DE">
        <w:rPr>
          <w:rFonts w:ascii="Times New Roman" w:eastAsia="Times New Roman" w:hAnsi="Times New Roman" w:cs="Times New Roman"/>
          <w:sz w:val="24"/>
          <w:szCs w:val="24"/>
          <w:lang w:eastAsia="ru-RU"/>
        </w:rPr>
        <w:t>от 02.03.2007 № 25-ФЗ "О муниципальной службе в Российской Федерации", Федеральным законом от 25.12.2008 № 273-ФЗ «О противодействии коррупции», Законом Санкт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-Петербурга от 15.02.2000 № 53-8</w:t>
      </w:r>
      <w:r w:rsidRPr="001073D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«О регулировании отдельных вопросов муниципальн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ой службы в Санкт-Петербурге", </w:t>
      </w:r>
      <w:r w:rsidRPr="001073D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Муниципальный Совет </w:t>
      </w:r>
    </w:p>
    <w:p w:rsidR="0091274B" w:rsidRPr="00932DE2" w:rsidRDefault="0091274B" w:rsidP="0091274B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91274B" w:rsidRDefault="0091274B" w:rsidP="0091274B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932DE2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РЕШИЛ:</w:t>
      </w:r>
    </w:p>
    <w:p w:rsidR="0091274B" w:rsidRDefault="0091274B" w:rsidP="0091274B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91274B" w:rsidRPr="0091274B" w:rsidRDefault="0091274B" w:rsidP="0091274B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1. </w:t>
      </w:r>
      <w:r w:rsidRPr="0091274B">
        <w:rPr>
          <w:rFonts w:ascii="Times New Roman" w:eastAsia="Times New Roman" w:hAnsi="Times New Roman" w:cs="Times New Roman"/>
          <w:sz w:val="24"/>
          <w:szCs w:val="24"/>
          <w:lang w:eastAsia="ru-RU"/>
        </w:rPr>
        <w:t>Внести следующие изменения в Решение Муниципального Совета от 15.12.2014г. № 6.3/5 «Об утверждении Положения о конкурсе на замещениевакантной должности муниципальной службыв органах местного самоуправления Муниципального образования Муниципальный округ № 15</w:t>
      </w:r>
      <w:r w:rsidR="0058496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(далее - </w:t>
      </w:r>
      <w:bookmarkStart w:id="0" w:name="_GoBack"/>
      <w:bookmarkEnd w:id="0"/>
      <w:r w:rsidR="00584961">
        <w:rPr>
          <w:rFonts w:ascii="Times New Roman" w:eastAsia="Times New Roman" w:hAnsi="Times New Roman" w:cs="Times New Roman"/>
          <w:sz w:val="24"/>
          <w:szCs w:val="24"/>
          <w:lang w:eastAsia="ru-RU"/>
        </w:rPr>
        <w:t>Положение)</w:t>
      </w:r>
      <w:r w:rsidRPr="0091274B">
        <w:rPr>
          <w:rFonts w:ascii="Times New Roman" w:eastAsia="Times New Roman" w:hAnsi="Times New Roman" w:cs="Times New Roman"/>
          <w:sz w:val="24"/>
          <w:szCs w:val="24"/>
          <w:lang w:eastAsia="ru-RU"/>
        </w:rPr>
        <w:t>»:</w:t>
      </w:r>
    </w:p>
    <w:p w:rsidR="0091274B" w:rsidRDefault="0091274B" w:rsidP="0091274B">
      <w:pPr>
        <w:pStyle w:val="a3"/>
        <w:spacing w:before="0" w:beforeAutospacing="0" w:after="0" w:afterAutospacing="0"/>
        <w:jc w:val="both"/>
      </w:pPr>
    </w:p>
    <w:p w:rsidR="0091274B" w:rsidRDefault="0091274B" w:rsidP="0091274B">
      <w:pPr>
        <w:pStyle w:val="a3"/>
        <w:numPr>
          <w:ilvl w:val="1"/>
          <w:numId w:val="2"/>
        </w:numPr>
        <w:spacing w:before="0" w:beforeAutospacing="0" w:after="0" w:afterAutospacing="0"/>
        <w:jc w:val="both"/>
      </w:pPr>
      <w:r>
        <w:t xml:space="preserve">Дополнить </w:t>
      </w:r>
      <w:r w:rsidR="00E07757">
        <w:t>раздел</w:t>
      </w:r>
      <w:r>
        <w:t xml:space="preserve"> 1 </w:t>
      </w:r>
      <w:r w:rsidR="00E07757">
        <w:t xml:space="preserve">«Общие положения» </w:t>
      </w:r>
      <w:r>
        <w:t>Положения пунктом 1.6. следующего содержания:</w:t>
      </w:r>
    </w:p>
    <w:p w:rsidR="007F2F56" w:rsidRDefault="0091274B" w:rsidP="0091274B">
      <w:pPr>
        <w:pStyle w:val="a3"/>
        <w:spacing w:before="0" w:beforeAutospacing="0" w:after="0" w:afterAutospacing="0"/>
        <w:jc w:val="both"/>
      </w:pPr>
      <w:r>
        <w:t xml:space="preserve">« 1.6. </w:t>
      </w:r>
      <w:r w:rsidR="007F2F56">
        <w:t>Конкурс может не проводитьсяпри назначении на должности муниципальной службы, относящиеся к группе младших должностей муниципальной службы, по решению представителя нанимателя (Работодателя).</w:t>
      </w:r>
      <w:r>
        <w:t>».</w:t>
      </w:r>
    </w:p>
    <w:p w:rsidR="0091274B" w:rsidRDefault="0091274B" w:rsidP="0091274B">
      <w:pPr>
        <w:pStyle w:val="a3"/>
        <w:spacing w:before="0" w:beforeAutospacing="0" w:after="0" w:afterAutospacing="0"/>
        <w:ind w:left="780"/>
        <w:jc w:val="both"/>
      </w:pPr>
    </w:p>
    <w:p w:rsidR="0091274B" w:rsidRPr="0091274B" w:rsidRDefault="0091274B" w:rsidP="0091274B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2. </w:t>
      </w:r>
      <w:r w:rsidRPr="0091274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Опубликовать настоящее решение в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официальном источнике опубликования нормативных правовых актов внутригородского муниципального образования Санкт-Петербурга Муниципальный округ № 15. </w:t>
      </w:r>
    </w:p>
    <w:p w:rsidR="0091274B" w:rsidRPr="0091274B" w:rsidRDefault="0091274B" w:rsidP="0091274B">
      <w:pPr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91274B" w:rsidRPr="0091274B" w:rsidRDefault="0091274B" w:rsidP="0091274B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3.  Решение </w:t>
      </w:r>
      <w:r w:rsidRPr="0091274B">
        <w:rPr>
          <w:rFonts w:ascii="Times New Roman" w:eastAsia="Times New Roman" w:hAnsi="Times New Roman" w:cs="Times New Roman"/>
          <w:sz w:val="24"/>
          <w:szCs w:val="24"/>
          <w:lang w:eastAsia="ru-RU"/>
        </w:rPr>
        <w:t>вступает в силу после официального опубликования (обнародования).</w:t>
      </w:r>
    </w:p>
    <w:p w:rsidR="0091274B" w:rsidRPr="0091274B" w:rsidRDefault="0091274B" w:rsidP="0091274B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91274B" w:rsidRDefault="0091274B" w:rsidP="0091274B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4. </w:t>
      </w:r>
      <w:r w:rsidRPr="00932DE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Контроль за исполнением настоящего Решения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возложить на Главумуниципального образования.</w:t>
      </w:r>
      <w:r w:rsidRPr="00932DE2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</w:p>
    <w:p w:rsidR="0091274B" w:rsidRDefault="0091274B" w:rsidP="0091274B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07757" w:rsidRDefault="00E07757" w:rsidP="00E07757">
      <w:pPr>
        <w:pStyle w:val="a3"/>
        <w:spacing w:before="0" w:beforeAutospacing="0" w:after="0" w:afterAutospacing="0" w:line="276" w:lineRule="auto"/>
        <w:jc w:val="both"/>
      </w:pPr>
    </w:p>
    <w:p w:rsidR="0091274B" w:rsidRPr="0091274B" w:rsidRDefault="0091274B" w:rsidP="0091274B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91274B">
        <w:rPr>
          <w:rFonts w:ascii="Times New Roman" w:hAnsi="Times New Roman" w:cs="Times New Roman"/>
          <w:sz w:val="24"/>
          <w:szCs w:val="24"/>
        </w:rPr>
        <w:t>Глава Муниципального образования-</w:t>
      </w:r>
    </w:p>
    <w:p w:rsidR="0091274B" w:rsidRPr="0091274B" w:rsidRDefault="0091274B" w:rsidP="0091274B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91274B">
        <w:rPr>
          <w:rFonts w:ascii="Times New Roman" w:hAnsi="Times New Roman" w:cs="Times New Roman"/>
          <w:sz w:val="24"/>
          <w:szCs w:val="24"/>
        </w:rPr>
        <w:t>исполняющий полномочия председателя</w:t>
      </w:r>
    </w:p>
    <w:p w:rsidR="0091274B" w:rsidRPr="0091274B" w:rsidRDefault="0091274B" w:rsidP="0091274B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91274B">
        <w:rPr>
          <w:rFonts w:ascii="Times New Roman" w:hAnsi="Times New Roman" w:cs="Times New Roman"/>
          <w:sz w:val="24"/>
          <w:szCs w:val="24"/>
        </w:rPr>
        <w:t>Муниципального Совета</w:t>
      </w:r>
      <w:r w:rsidRPr="0091274B">
        <w:rPr>
          <w:rFonts w:ascii="Times New Roman" w:hAnsi="Times New Roman" w:cs="Times New Roman"/>
          <w:sz w:val="24"/>
          <w:szCs w:val="24"/>
        </w:rPr>
        <w:tab/>
      </w:r>
      <w:r w:rsidRPr="0091274B">
        <w:rPr>
          <w:rFonts w:ascii="Times New Roman" w:hAnsi="Times New Roman" w:cs="Times New Roman"/>
          <w:sz w:val="24"/>
          <w:szCs w:val="24"/>
        </w:rPr>
        <w:tab/>
      </w:r>
      <w:r w:rsidRPr="0091274B">
        <w:rPr>
          <w:rFonts w:ascii="Times New Roman" w:hAnsi="Times New Roman" w:cs="Times New Roman"/>
          <w:sz w:val="24"/>
          <w:szCs w:val="24"/>
        </w:rPr>
        <w:tab/>
      </w:r>
      <w:r w:rsidRPr="0091274B">
        <w:rPr>
          <w:rFonts w:ascii="Times New Roman" w:hAnsi="Times New Roman" w:cs="Times New Roman"/>
          <w:sz w:val="24"/>
          <w:szCs w:val="24"/>
        </w:rPr>
        <w:tab/>
      </w:r>
      <w:r w:rsidRPr="0091274B">
        <w:rPr>
          <w:rFonts w:ascii="Times New Roman" w:hAnsi="Times New Roman" w:cs="Times New Roman"/>
          <w:sz w:val="24"/>
          <w:szCs w:val="24"/>
        </w:rPr>
        <w:tab/>
      </w:r>
      <w:r w:rsidRPr="0091274B">
        <w:rPr>
          <w:rFonts w:ascii="Times New Roman" w:hAnsi="Times New Roman" w:cs="Times New Roman"/>
          <w:sz w:val="24"/>
          <w:szCs w:val="24"/>
        </w:rPr>
        <w:tab/>
        <w:t xml:space="preserve"> Т.Г. </w:t>
      </w:r>
      <w:proofErr w:type="spellStart"/>
      <w:r w:rsidRPr="0091274B">
        <w:rPr>
          <w:rFonts w:ascii="Times New Roman" w:hAnsi="Times New Roman" w:cs="Times New Roman"/>
          <w:sz w:val="24"/>
          <w:szCs w:val="24"/>
        </w:rPr>
        <w:t>Буянова</w:t>
      </w:r>
      <w:proofErr w:type="spellEnd"/>
    </w:p>
    <w:p w:rsidR="00407470" w:rsidRDefault="00407470"/>
    <w:sectPr w:rsidR="00407470" w:rsidSect="0086764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libri Light">
    <w:altName w:val="Arial"/>
    <w:charset w:val="CC"/>
    <w:family w:val="swiss"/>
    <w:pitch w:val="variable"/>
    <w:sig w:usb0="00000000" w:usb1="C000247B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3D133AC"/>
    <w:multiLevelType w:val="multilevel"/>
    <w:tmpl w:val="C92E93D8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80" w:hanging="4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1">
    <w:nsid w:val="2E715403"/>
    <w:multiLevelType w:val="multilevel"/>
    <w:tmpl w:val="8BC691DE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B504D5"/>
    <w:rsid w:val="00407470"/>
    <w:rsid w:val="00473FFC"/>
    <w:rsid w:val="00584961"/>
    <w:rsid w:val="007F2F56"/>
    <w:rsid w:val="0086764D"/>
    <w:rsid w:val="0091274B"/>
    <w:rsid w:val="00B504D5"/>
    <w:rsid w:val="00E0775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6764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7F2F5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2">
    <w:name w:val="Body Text 2"/>
    <w:basedOn w:val="a"/>
    <w:link w:val="20"/>
    <w:uiPriority w:val="99"/>
    <w:unhideWhenUsed/>
    <w:rsid w:val="0091274B"/>
    <w:pPr>
      <w:spacing w:after="120" w:line="480" w:lineRule="auto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character" w:customStyle="1" w:styleId="20">
    <w:name w:val="Основной текст 2 Знак"/>
    <w:basedOn w:val="a0"/>
    <w:link w:val="2"/>
    <w:uiPriority w:val="99"/>
    <w:rsid w:val="0091274B"/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styleId="a4">
    <w:name w:val="List Paragraph"/>
    <w:basedOn w:val="a"/>
    <w:uiPriority w:val="34"/>
    <w:qFormat/>
    <w:rsid w:val="0091274B"/>
    <w:pPr>
      <w:ind w:left="720"/>
      <w:contextualSpacing/>
    </w:pPr>
  </w:style>
  <w:style w:type="paragraph" w:styleId="a5">
    <w:name w:val="Balloon Text"/>
    <w:basedOn w:val="a"/>
    <w:link w:val="a6"/>
    <w:uiPriority w:val="99"/>
    <w:semiHidden/>
    <w:unhideWhenUsed/>
    <w:rsid w:val="00584961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0"/>
    <w:link w:val="a5"/>
    <w:uiPriority w:val="99"/>
    <w:semiHidden/>
    <w:rsid w:val="00584961"/>
    <w:rPr>
      <w:rFonts w:ascii="Segoe UI" w:hAnsi="Segoe UI" w:cs="Segoe UI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293</Words>
  <Characters>1671</Characters>
  <Application>Microsoft Office Word</Application>
  <DocSecurity>4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1961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Татьяна Юрьевна</dc:creator>
  <cp:lastModifiedBy>boikova</cp:lastModifiedBy>
  <cp:revision>2</cp:revision>
  <cp:lastPrinted>2016-10-25T14:17:00Z</cp:lastPrinted>
  <dcterms:created xsi:type="dcterms:W3CDTF">2016-11-10T12:26:00Z</dcterms:created>
  <dcterms:modified xsi:type="dcterms:W3CDTF">2016-11-10T12:26:00Z</dcterms:modified>
</cp:coreProperties>
</file>