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988" w:rsidRPr="00624988" w:rsidRDefault="00624988" w:rsidP="00624988">
      <w:pPr>
        <w:keepNext/>
        <w:jc w:val="center"/>
        <w:outlineLvl w:val="0"/>
        <w:rPr>
          <w:b/>
          <w:sz w:val="24"/>
        </w:rPr>
      </w:pPr>
      <w:r w:rsidRPr="00624988">
        <w:rPr>
          <w:b/>
          <w:sz w:val="24"/>
        </w:rPr>
        <w:t>МУНИЦИПАЛЬНЫЙ СОВЕТ</w:t>
      </w:r>
    </w:p>
    <w:p w:rsidR="00624988" w:rsidRPr="00624988" w:rsidRDefault="0026314A" w:rsidP="00624988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внутригородского м</w:t>
      </w:r>
      <w:r w:rsidR="00624988" w:rsidRPr="00624988">
        <w:rPr>
          <w:b/>
          <w:sz w:val="24"/>
        </w:rPr>
        <w:t xml:space="preserve">униципального образования </w:t>
      </w:r>
      <w:r>
        <w:rPr>
          <w:b/>
          <w:sz w:val="24"/>
        </w:rPr>
        <w:t xml:space="preserve">Санкт-Петербурга </w:t>
      </w:r>
      <w:r w:rsidR="00624988" w:rsidRPr="00624988">
        <w:rPr>
          <w:b/>
          <w:sz w:val="24"/>
        </w:rPr>
        <w:t>Муниципальный округ № 15</w:t>
      </w:r>
    </w:p>
    <w:p w:rsidR="00624988" w:rsidRPr="00624988" w:rsidRDefault="00624988" w:rsidP="00624988">
      <w:pPr>
        <w:jc w:val="center"/>
        <w:rPr>
          <w:b/>
          <w:sz w:val="24"/>
          <w:szCs w:val="24"/>
        </w:rPr>
      </w:pPr>
    </w:p>
    <w:p w:rsidR="00624988" w:rsidRPr="00624988" w:rsidRDefault="00624988" w:rsidP="00624988">
      <w:pPr>
        <w:jc w:val="center"/>
        <w:rPr>
          <w:b/>
          <w:sz w:val="24"/>
          <w:szCs w:val="24"/>
        </w:rPr>
      </w:pPr>
    </w:p>
    <w:p w:rsidR="00624988" w:rsidRPr="0026314A" w:rsidRDefault="00624988" w:rsidP="00624988">
      <w:pPr>
        <w:jc w:val="center"/>
        <w:rPr>
          <w:b/>
          <w:sz w:val="28"/>
          <w:szCs w:val="28"/>
        </w:rPr>
      </w:pPr>
      <w:r w:rsidRPr="0026314A">
        <w:rPr>
          <w:b/>
          <w:sz w:val="28"/>
          <w:szCs w:val="28"/>
        </w:rPr>
        <w:t>РЕШЕНИ</w:t>
      </w:r>
      <w:r w:rsidR="00A61C3B" w:rsidRPr="0026314A">
        <w:rPr>
          <w:b/>
          <w:sz w:val="28"/>
          <w:szCs w:val="28"/>
        </w:rPr>
        <w:t xml:space="preserve">Е № </w:t>
      </w:r>
      <w:r w:rsidR="003E1A22">
        <w:rPr>
          <w:b/>
          <w:sz w:val="28"/>
          <w:szCs w:val="28"/>
        </w:rPr>
        <w:t>27</w:t>
      </w:r>
      <w:r w:rsidR="00A61C3B" w:rsidRPr="0026314A">
        <w:rPr>
          <w:b/>
          <w:sz w:val="28"/>
          <w:szCs w:val="28"/>
        </w:rPr>
        <w:t>.</w:t>
      </w:r>
      <w:r w:rsidR="003E1A22">
        <w:rPr>
          <w:b/>
          <w:sz w:val="28"/>
          <w:szCs w:val="28"/>
        </w:rPr>
        <w:t>7</w:t>
      </w:r>
      <w:r w:rsidR="00A61C3B" w:rsidRPr="0026314A">
        <w:rPr>
          <w:b/>
          <w:sz w:val="28"/>
          <w:szCs w:val="28"/>
        </w:rPr>
        <w:t>/5</w:t>
      </w:r>
    </w:p>
    <w:p w:rsidR="00624988" w:rsidRPr="00624988" w:rsidRDefault="00624988" w:rsidP="00624988"/>
    <w:p w:rsidR="000429AE" w:rsidRPr="003E1A22" w:rsidRDefault="003E1A22" w:rsidP="00624988">
      <w:pPr>
        <w:tabs>
          <w:tab w:val="left" w:pos="7938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«22</w:t>
      </w:r>
      <w:r w:rsidR="00F14F13" w:rsidRPr="003E1A22">
        <w:rPr>
          <w:b/>
          <w:i/>
          <w:sz w:val="24"/>
          <w:szCs w:val="24"/>
        </w:rPr>
        <w:t>»</w:t>
      </w:r>
      <w:r>
        <w:rPr>
          <w:b/>
          <w:i/>
          <w:sz w:val="24"/>
          <w:szCs w:val="24"/>
        </w:rPr>
        <w:t xml:space="preserve">декабря </w:t>
      </w:r>
      <w:r w:rsidR="00624988" w:rsidRPr="003E1A22">
        <w:rPr>
          <w:b/>
          <w:i/>
          <w:sz w:val="24"/>
          <w:szCs w:val="24"/>
        </w:rPr>
        <w:t>201</w:t>
      </w:r>
      <w:r w:rsidR="00F14F13" w:rsidRPr="003E1A22">
        <w:rPr>
          <w:b/>
          <w:i/>
          <w:sz w:val="24"/>
          <w:szCs w:val="24"/>
        </w:rPr>
        <w:t>6</w:t>
      </w:r>
      <w:r w:rsidR="00624988" w:rsidRPr="003E1A22">
        <w:rPr>
          <w:b/>
          <w:i/>
          <w:sz w:val="24"/>
          <w:szCs w:val="24"/>
        </w:rPr>
        <w:t xml:space="preserve"> г</w:t>
      </w:r>
      <w:r w:rsidR="00C642B1" w:rsidRPr="003E1A22">
        <w:rPr>
          <w:b/>
          <w:i/>
          <w:sz w:val="24"/>
          <w:szCs w:val="24"/>
        </w:rPr>
        <w:t>.</w:t>
      </w:r>
      <w:r w:rsidRPr="003E1A22">
        <w:rPr>
          <w:b/>
          <w:i/>
          <w:sz w:val="24"/>
          <w:szCs w:val="24"/>
        </w:rPr>
        <w:t>№ 27.7/5</w:t>
      </w:r>
    </w:p>
    <w:p w:rsidR="00624988" w:rsidRPr="00624988" w:rsidRDefault="00624988" w:rsidP="00624988">
      <w:pPr>
        <w:tabs>
          <w:tab w:val="left" w:pos="7938"/>
        </w:tabs>
        <w:rPr>
          <w:b/>
        </w:rPr>
      </w:pPr>
      <w:r>
        <w:rPr>
          <w:b/>
          <w:sz w:val="24"/>
          <w:szCs w:val="24"/>
        </w:rPr>
        <w:tab/>
      </w:r>
    </w:p>
    <w:p w:rsidR="000429AE" w:rsidRDefault="003E1A22" w:rsidP="000429AE">
      <w:pPr>
        <w:autoSpaceDE w:val="0"/>
        <w:autoSpaceDN w:val="0"/>
        <w:adjustRightInd w:val="0"/>
        <w:jc w:val="both"/>
        <w:outlineLvl w:val="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«О </w:t>
      </w:r>
      <w:r w:rsidR="000429AE" w:rsidRPr="000429AE">
        <w:rPr>
          <w:b/>
          <w:i/>
          <w:sz w:val="22"/>
          <w:szCs w:val="22"/>
        </w:rPr>
        <w:t>выплате денежной компенсации</w:t>
      </w:r>
      <w:r w:rsidR="0026314A">
        <w:rPr>
          <w:b/>
          <w:i/>
          <w:sz w:val="22"/>
          <w:szCs w:val="22"/>
        </w:rPr>
        <w:t xml:space="preserve"> д</w:t>
      </w:r>
      <w:r w:rsidR="000429AE" w:rsidRPr="000429AE">
        <w:rPr>
          <w:b/>
          <w:i/>
          <w:sz w:val="22"/>
          <w:szCs w:val="22"/>
        </w:rPr>
        <w:t>епутатам</w:t>
      </w:r>
      <w:r w:rsidR="000429AE">
        <w:rPr>
          <w:b/>
          <w:i/>
          <w:sz w:val="22"/>
          <w:szCs w:val="22"/>
        </w:rPr>
        <w:t xml:space="preserve"> Муниципального </w:t>
      </w:r>
      <w:r w:rsidR="0026314A">
        <w:rPr>
          <w:b/>
          <w:i/>
          <w:sz w:val="22"/>
          <w:szCs w:val="22"/>
        </w:rPr>
        <w:t>С</w:t>
      </w:r>
      <w:r w:rsidR="000429AE">
        <w:rPr>
          <w:b/>
          <w:i/>
          <w:sz w:val="22"/>
          <w:szCs w:val="22"/>
        </w:rPr>
        <w:t>овета</w:t>
      </w:r>
    </w:p>
    <w:p w:rsidR="000429AE" w:rsidRPr="000429AE" w:rsidRDefault="0026314A" w:rsidP="000429AE">
      <w:pPr>
        <w:autoSpaceDE w:val="0"/>
        <w:autoSpaceDN w:val="0"/>
        <w:adjustRightInd w:val="0"/>
        <w:jc w:val="both"/>
        <w:outlineLvl w:val="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внутригородского м</w:t>
      </w:r>
      <w:r w:rsidR="000429AE">
        <w:rPr>
          <w:b/>
          <w:i/>
          <w:sz w:val="22"/>
          <w:szCs w:val="22"/>
        </w:rPr>
        <w:t xml:space="preserve">униципального образования </w:t>
      </w:r>
      <w:r w:rsidR="00C80E46">
        <w:rPr>
          <w:b/>
          <w:i/>
          <w:sz w:val="22"/>
          <w:szCs w:val="22"/>
        </w:rPr>
        <w:t xml:space="preserve">Санкт-Петербурга </w:t>
      </w:r>
      <w:r w:rsidR="000429AE" w:rsidRPr="000429AE">
        <w:rPr>
          <w:b/>
          <w:i/>
          <w:sz w:val="22"/>
          <w:szCs w:val="22"/>
        </w:rPr>
        <w:t>Муниципальный округ № 15</w:t>
      </w:r>
      <w:r w:rsidR="000429AE">
        <w:rPr>
          <w:b/>
          <w:i/>
          <w:sz w:val="22"/>
          <w:szCs w:val="22"/>
        </w:rPr>
        <w:t>,</w:t>
      </w:r>
      <w:r>
        <w:rPr>
          <w:b/>
          <w:i/>
          <w:sz w:val="22"/>
          <w:szCs w:val="22"/>
        </w:rPr>
        <w:t>о</w:t>
      </w:r>
      <w:r w:rsidR="000429AE" w:rsidRPr="000429AE">
        <w:rPr>
          <w:b/>
          <w:i/>
          <w:sz w:val="22"/>
          <w:szCs w:val="22"/>
        </w:rPr>
        <w:t xml:space="preserve">существляющимполномочия на непостоянной основеза </w:t>
      </w:r>
      <w:r w:rsidR="003E1A22">
        <w:rPr>
          <w:b/>
          <w:i/>
          <w:sz w:val="22"/>
          <w:szCs w:val="22"/>
        </w:rPr>
        <w:t>4</w:t>
      </w:r>
      <w:r w:rsidR="002A3AA6">
        <w:rPr>
          <w:b/>
          <w:i/>
          <w:sz w:val="22"/>
          <w:szCs w:val="22"/>
        </w:rPr>
        <w:t xml:space="preserve">-й </w:t>
      </w:r>
      <w:r w:rsidR="000429AE" w:rsidRPr="000429AE">
        <w:rPr>
          <w:b/>
          <w:i/>
          <w:sz w:val="22"/>
          <w:szCs w:val="22"/>
        </w:rPr>
        <w:t>квартал 201</w:t>
      </w:r>
      <w:r w:rsidR="000A3C41">
        <w:rPr>
          <w:b/>
          <w:i/>
          <w:sz w:val="22"/>
          <w:szCs w:val="22"/>
        </w:rPr>
        <w:t>6</w:t>
      </w:r>
      <w:r w:rsidR="000429AE" w:rsidRPr="000429AE">
        <w:rPr>
          <w:b/>
          <w:i/>
          <w:sz w:val="22"/>
          <w:szCs w:val="22"/>
        </w:rPr>
        <w:t xml:space="preserve"> г.»</w:t>
      </w:r>
    </w:p>
    <w:p w:rsidR="000429AE" w:rsidRPr="000429AE" w:rsidRDefault="000429AE" w:rsidP="000429AE">
      <w:pPr>
        <w:autoSpaceDE w:val="0"/>
        <w:autoSpaceDN w:val="0"/>
        <w:adjustRightInd w:val="0"/>
        <w:jc w:val="both"/>
        <w:outlineLvl w:val="1"/>
        <w:rPr>
          <w:b/>
          <w:i/>
          <w:sz w:val="24"/>
          <w:szCs w:val="24"/>
        </w:rPr>
      </w:pPr>
    </w:p>
    <w:p w:rsidR="000429AE" w:rsidRPr="000429AE" w:rsidRDefault="000429AE" w:rsidP="000429AE">
      <w:pPr>
        <w:rPr>
          <w:sz w:val="26"/>
        </w:rPr>
      </w:pPr>
    </w:p>
    <w:p w:rsidR="000429AE" w:rsidRPr="000429AE" w:rsidRDefault="000429AE" w:rsidP="00F14F13">
      <w:pPr>
        <w:ind w:firstLine="708"/>
        <w:jc w:val="both"/>
        <w:rPr>
          <w:sz w:val="24"/>
          <w:szCs w:val="24"/>
        </w:rPr>
      </w:pPr>
      <w:r w:rsidRPr="000429AE">
        <w:rPr>
          <w:sz w:val="24"/>
          <w:szCs w:val="24"/>
        </w:rPr>
        <w:t>В соответствии со ст.14 Закона Санкт-Петербурга № 537-94 от 17.09.2008 г</w:t>
      </w:r>
      <w:r w:rsidR="00245C8A">
        <w:rPr>
          <w:sz w:val="24"/>
          <w:szCs w:val="24"/>
        </w:rPr>
        <w:t xml:space="preserve">. </w:t>
      </w:r>
      <w:r w:rsidRPr="000429AE">
        <w:rPr>
          <w:bCs/>
          <w:sz w:val="24"/>
          <w:szCs w:val="24"/>
        </w:rPr>
        <w:t>«О</w:t>
      </w:r>
      <w:r w:rsidRPr="000429AE">
        <w:rPr>
          <w:sz w:val="24"/>
          <w:szCs w:val="24"/>
        </w:rPr>
        <w:t xml:space="preserve">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Санкт-Петербурге», </w:t>
      </w:r>
      <w:r w:rsidR="00245C8A" w:rsidRPr="000429AE">
        <w:rPr>
          <w:sz w:val="24"/>
          <w:szCs w:val="24"/>
        </w:rPr>
        <w:t>Законом Санкт-Петербурга от 06</w:t>
      </w:r>
      <w:r w:rsidR="00245C8A">
        <w:rPr>
          <w:sz w:val="24"/>
          <w:szCs w:val="24"/>
        </w:rPr>
        <w:t xml:space="preserve">.07.2005 г. № </w:t>
      </w:r>
      <w:r w:rsidR="00245C8A" w:rsidRPr="000429AE">
        <w:rPr>
          <w:sz w:val="24"/>
          <w:szCs w:val="24"/>
        </w:rPr>
        <w:t>347-40 "О расчетной единице"</w:t>
      </w:r>
      <w:r w:rsidR="00245C8A">
        <w:rPr>
          <w:sz w:val="24"/>
          <w:szCs w:val="24"/>
        </w:rPr>
        <w:t xml:space="preserve">, </w:t>
      </w:r>
      <w:r w:rsidRPr="000429AE">
        <w:rPr>
          <w:sz w:val="24"/>
          <w:szCs w:val="24"/>
        </w:rPr>
        <w:t xml:space="preserve">Уставом </w:t>
      </w:r>
      <w:r w:rsidR="00F14F13">
        <w:rPr>
          <w:sz w:val="24"/>
          <w:szCs w:val="24"/>
        </w:rPr>
        <w:t>внутригородского м</w:t>
      </w:r>
      <w:r w:rsidRPr="000429AE">
        <w:rPr>
          <w:sz w:val="24"/>
          <w:szCs w:val="24"/>
        </w:rPr>
        <w:t>униципального образо</w:t>
      </w:r>
      <w:r w:rsidR="00F14F13">
        <w:rPr>
          <w:sz w:val="24"/>
          <w:szCs w:val="24"/>
        </w:rPr>
        <w:t>вания Санкт-Петербурга Муниципальный округ № 15,</w:t>
      </w:r>
      <w:r w:rsidRPr="000429AE">
        <w:rPr>
          <w:sz w:val="24"/>
          <w:szCs w:val="24"/>
        </w:rPr>
        <w:t xml:space="preserve"> Муниципальный Совет  </w:t>
      </w:r>
    </w:p>
    <w:p w:rsidR="000429AE" w:rsidRPr="000429AE" w:rsidRDefault="000429AE" w:rsidP="000429AE">
      <w:pPr>
        <w:spacing w:line="276" w:lineRule="auto"/>
        <w:jc w:val="both"/>
        <w:rPr>
          <w:sz w:val="26"/>
        </w:rPr>
      </w:pPr>
    </w:p>
    <w:p w:rsidR="000429AE" w:rsidRPr="000429AE" w:rsidRDefault="000429AE" w:rsidP="000429AE">
      <w:pPr>
        <w:rPr>
          <w:b/>
          <w:sz w:val="24"/>
          <w:szCs w:val="24"/>
        </w:rPr>
      </w:pPr>
      <w:r w:rsidRPr="000429AE">
        <w:rPr>
          <w:b/>
          <w:sz w:val="24"/>
          <w:szCs w:val="24"/>
        </w:rPr>
        <w:t>РЕШИЛ:</w:t>
      </w:r>
    </w:p>
    <w:p w:rsidR="000429AE" w:rsidRPr="000429AE" w:rsidRDefault="000429AE" w:rsidP="000429AE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</w:p>
    <w:p w:rsidR="000429AE" w:rsidRPr="000429AE" w:rsidRDefault="000429AE" w:rsidP="000429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0429AE">
        <w:rPr>
          <w:sz w:val="24"/>
          <w:szCs w:val="24"/>
        </w:rPr>
        <w:t xml:space="preserve">Поручить </w:t>
      </w:r>
      <w:r w:rsidR="00245C8A">
        <w:rPr>
          <w:sz w:val="24"/>
          <w:szCs w:val="24"/>
        </w:rPr>
        <w:t xml:space="preserve">Главному бухгалтеруМуниципального Совета </w:t>
      </w:r>
      <w:r w:rsidR="0026314A">
        <w:rPr>
          <w:sz w:val="24"/>
          <w:szCs w:val="24"/>
        </w:rPr>
        <w:t>внутригородского м</w:t>
      </w:r>
      <w:r w:rsidRPr="000429AE">
        <w:rPr>
          <w:sz w:val="24"/>
          <w:szCs w:val="24"/>
        </w:rPr>
        <w:t xml:space="preserve">униципального образования </w:t>
      </w:r>
      <w:r w:rsidR="0026314A">
        <w:rPr>
          <w:sz w:val="24"/>
          <w:szCs w:val="24"/>
        </w:rPr>
        <w:t xml:space="preserve">Санкт-Петербурга </w:t>
      </w:r>
      <w:r w:rsidRPr="000429AE">
        <w:rPr>
          <w:sz w:val="24"/>
          <w:szCs w:val="24"/>
        </w:rPr>
        <w:t xml:space="preserve">Муниципальный округ № 15 </w:t>
      </w:r>
      <w:r w:rsidR="00817B64">
        <w:rPr>
          <w:sz w:val="24"/>
          <w:szCs w:val="24"/>
        </w:rPr>
        <w:t xml:space="preserve">произвести </w:t>
      </w:r>
      <w:r w:rsidRPr="000429AE">
        <w:rPr>
          <w:sz w:val="24"/>
          <w:szCs w:val="24"/>
        </w:rPr>
        <w:t>выплату компен</w:t>
      </w:r>
      <w:r w:rsidR="0026314A">
        <w:rPr>
          <w:sz w:val="24"/>
          <w:szCs w:val="24"/>
        </w:rPr>
        <w:t>сации депутатам Муниципального С</w:t>
      </w:r>
      <w:r w:rsidRPr="000429AE">
        <w:rPr>
          <w:sz w:val="24"/>
          <w:szCs w:val="24"/>
        </w:rPr>
        <w:t>овета, осуществляющим свои полномочия на непостоянной основе</w:t>
      </w:r>
      <w:r w:rsidR="00245C8A">
        <w:rPr>
          <w:sz w:val="24"/>
          <w:szCs w:val="24"/>
        </w:rPr>
        <w:t xml:space="preserve"> за </w:t>
      </w:r>
      <w:r w:rsidR="003E1A22">
        <w:rPr>
          <w:sz w:val="24"/>
          <w:szCs w:val="24"/>
        </w:rPr>
        <w:t>4</w:t>
      </w:r>
      <w:r w:rsidR="00245C8A">
        <w:rPr>
          <w:sz w:val="24"/>
          <w:szCs w:val="24"/>
        </w:rPr>
        <w:t>-й квартал 201</w:t>
      </w:r>
      <w:r w:rsidR="00F14F13">
        <w:rPr>
          <w:sz w:val="24"/>
          <w:szCs w:val="24"/>
        </w:rPr>
        <w:t>6</w:t>
      </w:r>
      <w:r w:rsidR="00245C8A">
        <w:rPr>
          <w:sz w:val="24"/>
          <w:szCs w:val="24"/>
        </w:rPr>
        <w:t xml:space="preserve"> года</w:t>
      </w:r>
      <w:r w:rsidRPr="000429AE">
        <w:rPr>
          <w:sz w:val="24"/>
          <w:szCs w:val="24"/>
        </w:rPr>
        <w:t xml:space="preserve">, в размере </w:t>
      </w:r>
      <w:r w:rsidR="002A3AA6">
        <w:rPr>
          <w:b/>
          <w:sz w:val="26"/>
        </w:rPr>
        <w:t>62 4</w:t>
      </w:r>
      <w:r w:rsidR="00F14F13">
        <w:rPr>
          <w:b/>
          <w:sz w:val="26"/>
        </w:rPr>
        <w:t xml:space="preserve">00 </w:t>
      </w:r>
      <w:r w:rsidRPr="000429AE">
        <w:rPr>
          <w:sz w:val="24"/>
          <w:szCs w:val="24"/>
        </w:rPr>
        <w:t>(</w:t>
      </w:r>
      <w:r w:rsidR="00245C8A">
        <w:rPr>
          <w:sz w:val="24"/>
          <w:szCs w:val="24"/>
        </w:rPr>
        <w:t xml:space="preserve">шестьдесят </w:t>
      </w:r>
      <w:r w:rsidR="002A3AA6">
        <w:rPr>
          <w:sz w:val="24"/>
          <w:szCs w:val="24"/>
        </w:rPr>
        <w:t>две тысячи четыреста</w:t>
      </w:r>
      <w:r w:rsidRPr="000429AE">
        <w:rPr>
          <w:sz w:val="24"/>
          <w:szCs w:val="24"/>
        </w:rPr>
        <w:t xml:space="preserve">) рублей, согласно </w:t>
      </w:r>
      <w:r w:rsidR="00245C8A">
        <w:rPr>
          <w:sz w:val="24"/>
          <w:szCs w:val="24"/>
        </w:rPr>
        <w:t>Приложению</w:t>
      </w:r>
      <w:r w:rsidR="00F14F13">
        <w:rPr>
          <w:sz w:val="24"/>
          <w:szCs w:val="24"/>
        </w:rPr>
        <w:t xml:space="preserve"> 1</w:t>
      </w:r>
      <w:r w:rsidR="00245C8A">
        <w:rPr>
          <w:sz w:val="24"/>
          <w:szCs w:val="24"/>
        </w:rPr>
        <w:t>к настоящему решению.</w:t>
      </w:r>
    </w:p>
    <w:p w:rsidR="000429AE" w:rsidRDefault="000429AE" w:rsidP="000429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0429AE">
        <w:rPr>
          <w:sz w:val="24"/>
          <w:szCs w:val="24"/>
        </w:rPr>
        <w:t>Размер денежной компенсации исчислять, исходя из размера ра</w:t>
      </w:r>
      <w:r w:rsidR="003E1A22">
        <w:rPr>
          <w:sz w:val="24"/>
          <w:szCs w:val="24"/>
        </w:rPr>
        <w:t xml:space="preserve">счетной единицы, установленной </w:t>
      </w:r>
      <w:r w:rsidRPr="000429AE">
        <w:rPr>
          <w:sz w:val="24"/>
          <w:szCs w:val="24"/>
        </w:rPr>
        <w:t>Законом Санкт-Петербурга от 06 июля 2005 года       N 347-40 "О расчетной единице"</w:t>
      </w:r>
      <w:r w:rsidR="00817B64">
        <w:rPr>
          <w:sz w:val="24"/>
          <w:szCs w:val="24"/>
        </w:rPr>
        <w:t xml:space="preserve"> на 2016 год</w:t>
      </w:r>
      <w:r w:rsidR="00245C8A">
        <w:rPr>
          <w:sz w:val="24"/>
          <w:szCs w:val="24"/>
        </w:rPr>
        <w:t>.</w:t>
      </w:r>
    </w:p>
    <w:p w:rsidR="00245C8A" w:rsidRPr="000429AE" w:rsidRDefault="00245C8A" w:rsidP="000429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Выплату произвести</w:t>
      </w:r>
      <w:r w:rsidR="003E1A22">
        <w:rPr>
          <w:sz w:val="24"/>
          <w:szCs w:val="24"/>
        </w:rPr>
        <w:t>до 27декабря</w:t>
      </w:r>
      <w:r w:rsidR="00F14F13">
        <w:rPr>
          <w:sz w:val="24"/>
          <w:szCs w:val="24"/>
        </w:rPr>
        <w:t xml:space="preserve"> 2016</w:t>
      </w:r>
      <w:r w:rsidR="00817B64">
        <w:rPr>
          <w:sz w:val="24"/>
          <w:szCs w:val="24"/>
        </w:rPr>
        <w:t xml:space="preserve"> г</w:t>
      </w:r>
      <w:r w:rsidR="00C80E46">
        <w:rPr>
          <w:sz w:val="24"/>
          <w:szCs w:val="24"/>
        </w:rPr>
        <w:t>.</w:t>
      </w:r>
    </w:p>
    <w:p w:rsidR="00817B64" w:rsidRDefault="00817B64" w:rsidP="000429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0429AE">
        <w:rPr>
          <w:sz w:val="24"/>
          <w:szCs w:val="24"/>
        </w:rPr>
        <w:t>Решение вступает в силу с момента его принятия</w:t>
      </w:r>
    </w:p>
    <w:p w:rsidR="000429AE" w:rsidRPr="000429AE" w:rsidRDefault="000429AE" w:rsidP="000429AE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0429AE">
        <w:rPr>
          <w:sz w:val="24"/>
          <w:szCs w:val="24"/>
        </w:rPr>
        <w:t xml:space="preserve">Контроль за исполнением Решения возложить на </w:t>
      </w:r>
      <w:r w:rsidR="00817B64">
        <w:rPr>
          <w:sz w:val="24"/>
          <w:szCs w:val="24"/>
        </w:rPr>
        <w:t>Главного бухгалтера Муниципального Совета – Колобову Ю.А.</w:t>
      </w:r>
    </w:p>
    <w:p w:rsidR="000429AE" w:rsidRPr="000429AE" w:rsidRDefault="000429AE" w:rsidP="00817B64">
      <w:pPr>
        <w:spacing w:line="360" w:lineRule="auto"/>
        <w:jc w:val="both"/>
        <w:rPr>
          <w:sz w:val="24"/>
          <w:szCs w:val="24"/>
        </w:rPr>
      </w:pPr>
    </w:p>
    <w:p w:rsidR="000429AE" w:rsidRDefault="000429AE" w:rsidP="000429AE">
      <w:pPr>
        <w:rPr>
          <w:sz w:val="24"/>
          <w:szCs w:val="24"/>
        </w:rPr>
      </w:pPr>
    </w:p>
    <w:p w:rsidR="002A3AA6" w:rsidRDefault="002A3AA6" w:rsidP="000429AE">
      <w:pPr>
        <w:rPr>
          <w:sz w:val="24"/>
          <w:szCs w:val="24"/>
        </w:rPr>
      </w:pPr>
    </w:p>
    <w:p w:rsidR="000429AE" w:rsidRPr="000429AE" w:rsidRDefault="000429AE" w:rsidP="000429AE">
      <w:pPr>
        <w:rPr>
          <w:sz w:val="24"/>
          <w:szCs w:val="24"/>
        </w:rPr>
      </w:pPr>
    </w:p>
    <w:p w:rsidR="000429AE" w:rsidRDefault="00245C8A" w:rsidP="000429AE">
      <w:pPr>
        <w:rPr>
          <w:sz w:val="24"/>
          <w:szCs w:val="24"/>
        </w:rPr>
      </w:pPr>
      <w:r>
        <w:rPr>
          <w:sz w:val="24"/>
          <w:szCs w:val="24"/>
        </w:rPr>
        <w:t>Глава М</w:t>
      </w:r>
      <w:r w:rsidR="0026314A">
        <w:rPr>
          <w:sz w:val="24"/>
          <w:szCs w:val="24"/>
        </w:rPr>
        <w:t>униципального образования-</w:t>
      </w:r>
    </w:p>
    <w:p w:rsidR="000429AE" w:rsidRDefault="0026314A" w:rsidP="000429AE">
      <w:pPr>
        <w:rPr>
          <w:sz w:val="24"/>
          <w:szCs w:val="24"/>
        </w:rPr>
      </w:pPr>
      <w:r>
        <w:rPr>
          <w:sz w:val="24"/>
          <w:szCs w:val="24"/>
        </w:rPr>
        <w:t>и</w:t>
      </w:r>
      <w:r w:rsidR="000429AE">
        <w:rPr>
          <w:sz w:val="24"/>
          <w:szCs w:val="24"/>
        </w:rPr>
        <w:t>сполняющий полномочия председателя</w:t>
      </w:r>
    </w:p>
    <w:p w:rsidR="000429AE" w:rsidRPr="000429AE" w:rsidRDefault="000429AE" w:rsidP="000429AE">
      <w:pPr>
        <w:rPr>
          <w:sz w:val="24"/>
          <w:szCs w:val="24"/>
        </w:rPr>
      </w:pPr>
      <w:r>
        <w:rPr>
          <w:sz w:val="24"/>
          <w:szCs w:val="24"/>
        </w:rPr>
        <w:t xml:space="preserve">Муниципального Совета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429AE">
        <w:rPr>
          <w:sz w:val="24"/>
          <w:szCs w:val="24"/>
        </w:rPr>
        <w:tab/>
        <w:t xml:space="preserve">Т.Г. </w:t>
      </w:r>
      <w:proofErr w:type="spellStart"/>
      <w:r w:rsidRPr="000429AE">
        <w:rPr>
          <w:sz w:val="24"/>
          <w:szCs w:val="24"/>
        </w:rPr>
        <w:t>Буянова</w:t>
      </w:r>
      <w:proofErr w:type="spellEnd"/>
    </w:p>
    <w:p w:rsidR="000429AE" w:rsidRPr="000429AE" w:rsidRDefault="000429AE" w:rsidP="000429AE">
      <w:pPr>
        <w:jc w:val="right"/>
      </w:pPr>
      <w:r w:rsidRPr="000429AE">
        <w:rPr>
          <w:sz w:val="24"/>
          <w:szCs w:val="24"/>
        </w:rPr>
        <w:br w:type="page"/>
      </w:r>
      <w:r w:rsidRPr="000429AE">
        <w:lastRenderedPageBreak/>
        <w:t xml:space="preserve">Приложение </w:t>
      </w:r>
      <w:bookmarkStart w:id="0" w:name="_GoBack"/>
      <w:bookmarkEnd w:id="0"/>
      <w:r w:rsidRPr="000429AE">
        <w:t>№ 1</w:t>
      </w:r>
    </w:p>
    <w:p w:rsidR="004E57CF" w:rsidRDefault="000429AE" w:rsidP="004E57CF">
      <w:pPr>
        <w:jc w:val="center"/>
      </w:pPr>
      <w:r w:rsidRPr="000429AE">
        <w:t xml:space="preserve">к </w:t>
      </w:r>
      <w:r w:rsidR="00F14F13">
        <w:t>Решению МС</w:t>
      </w:r>
    </w:p>
    <w:p w:rsidR="000429AE" w:rsidRPr="000429AE" w:rsidRDefault="00F14F13" w:rsidP="000429AE">
      <w:pPr>
        <w:jc w:val="right"/>
      </w:pPr>
      <w:r>
        <w:t xml:space="preserve">от </w:t>
      </w:r>
      <w:r w:rsidR="00817B64">
        <w:t>28</w:t>
      </w:r>
      <w:r w:rsidR="00C376C6">
        <w:t xml:space="preserve"> июля </w:t>
      </w:r>
      <w:r>
        <w:t>2016 г.</w:t>
      </w:r>
      <w:r w:rsidR="000429AE" w:rsidRPr="000429AE">
        <w:t xml:space="preserve"> № </w:t>
      </w:r>
      <w:r w:rsidR="002A3AA6">
        <w:t>23.2</w:t>
      </w:r>
      <w:r>
        <w:t>/5</w:t>
      </w:r>
    </w:p>
    <w:p w:rsidR="000429AE" w:rsidRPr="000429AE" w:rsidRDefault="000429AE" w:rsidP="000429AE">
      <w:pPr>
        <w:jc w:val="center"/>
        <w:rPr>
          <w:b/>
          <w:sz w:val="22"/>
          <w:szCs w:val="22"/>
        </w:rPr>
      </w:pPr>
    </w:p>
    <w:p w:rsidR="000429AE" w:rsidRPr="000429AE" w:rsidRDefault="000429AE" w:rsidP="000429AE">
      <w:pPr>
        <w:jc w:val="center"/>
        <w:rPr>
          <w:b/>
          <w:sz w:val="22"/>
          <w:szCs w:val="22"/>
        </w:rPr>
      </w:pPr>
      <w:r w:rsidRPr="000429AE">
        <w:rPr>
          <w:b/>
          <w:sz w:val="22"/>
          <w:szCs w:val="22"/>
        </w:rPr>
        <w:t>С П И С О К</w:t>
      </w:r>
    </w:p>
    <w:p w:rsidR="000429AE" w:rsidRPr="003E1A22" w:rsidRDefault="000429AE" w:rsidP="000429AE">
      <w:pPr>
        <w:jc w:val="center"/>
        <w:rPr>
          <w:sz w:val="24"/>
          <w:szCs w:val="24"/>
        </w:rPr>
      </w:pPr>
      <w:r w:rsidRPr="003E1A22">
        <w:rPr>
          <w:sz w:val="24"/>
          <w:szCs w:val="24"/>
        </w:rPr>
        <w:t>депутатов Муниципального Совета 5-го созыва</w:t>
      </w:r>
    </w:p>
    <w:p w:rsidR="00F14F13" w:rsidRPr="003E1A22" w:rsidRDefault="00F14F13" w:rsidP="000429A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3E1A22">
        <w:rPr>
          <w:sz w:val="24"/>
          <w:szCs w:val="24"/>
        </w:rPr>
        <w:t>внутригородского м</w:t>
      </w:r>
      <w:r w:rsidR="000429AE" w:rsidRPr="003E1A22">
        <w:rPr>
          <w:sz w:val="24"/>
          <w:szCs w:val="24"/>
        </w:rPr>
        <w:t xml:space="preserve">униципального образования </w:t>
      </w:r>
      <w:r w:rsidRPr="003E1A22">
        <w:rPr>
          <w:sz w:val="24"/>
          <w:szCs w:val="24"/>
        </w:rPr>
        <w:t>Санкт-Петербурга</w:t>
      </w:r>
    </w:p>
    <w:p w:rsidR="000429AE" w:rsidRPr="003E1A22" w:rsidRDefault="000429AE" w:rsidP="000429A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3E1A22">
        <w:rPr>
          <w:sz w:val="24"/>
          <w:szCs w:val="24"/>
        </w:rPr>
        <w:t xml:space="preserve">Муниципальный округ № 15, </w:t>
      </w:r>
    </w:p>
    <w:p w:rsidR="000429AE" w:rsidRPr="003E1A22" w:rsidRDefault="000429AE" w:rsidP="000429A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3E1A22">
        <w:rPr>
          <w:sz w:val="24"/>
          <w:szCs w:val="24"/>
        </w:rPr>
        <w:t>осуществляющих свои полномочия на непостоянной основе</w:t>
      </w:r>
      <w:r w:rsidR="003E1A22">
        <w:rPr>
          <w:sz w:val="24"/>
          <w:szCs w:val="24"/>
        </w:rPr>
        <w:t>, получающих компенсацию из местного бюджета</w:t>
      </w:r>
    </w:p>
    <w:p w:rsidR="000429AE" w:rsidRPr="000429AE" w:rsidRDefault="000429AE" w:rsidP="000429AE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</w:p>
    <w:p w:rsidR="000429AE" w:rsidRPr="000429AE" w:rsidRDefault="000429AE" w:rsidP="000429AE">
      <w:pPr>
        <w:jc w:val="center"/>
        <w:rPr>
          <w:b/>
          <w:sz w:val="22"/>
          <w:szCs w:val="22"/>
        </w:rPr>
      </w:pPr>
      <w:r w:rsidRPr="000429AE">
        <w:rPr>
          <w:b/>
          <w:sz w:val="22"/>
          <w:szCs w:val="22"/>
        </w:rPr>
        <w:t xml:space="preserve">за период </w:t>
      </w:r>
      <w:r w:rsidR="003E1A22">
        <w:rPr>
          <w:b/>
          <w:sz w:val="22"/>
          <w:szCs w:val="22"/>
        </w:rPr>
        <w:t>октябрь</w:t>
      </w:r>
      <w:r w:rsidR="00A61C3B">
        <w:rPr>
          <w:b/>
          <w:sz w:val="22"/>
          <w:szCs w:val="22"/>
        </w:rPr>
        <w:t xml:space="preserve">, </w:t>
      </w:r>
      <w:r w:rsidR="003E1A22">
        <w:rPr>
          <w:b/>
          <w:sz w:val="22"/>
          <w:szCs w:val="22"/>
        </w:rPr>
        <w:t>ноябрь</w:t>
      </w:r>
      <w:r w:rsidR="00A61C3B">
        <w:rPr>
          <w:b/>
          <w:sz w:val="22"/>
          <w:szCs w:val="22"/>
        </w:rPr>
        <w:t xml:space="preserve">, </w:t>
      </w:r>
      <w:r w:rsidR="003E1A22">
        <w:rPr>
          <w:b/>
          <w:sz w:val="22"/>
          <w:szCs w:val="22"/>
        </w:rPr>
        <w:t>декабрь</w:t>
      </w:r>
      <w:r w:rsidRPr="000429AE">
        <w:rPr>
          <w:b/>
          <w:sz w:val="22"/>
          <w:szCs w:val="22"/>
        </w:rPr>
        <w:t>(</w:t>
      </w:r>
      <w:r w:rsidR="003E1A22">
        <w:rPr>
          <w:b/>
          <w:sz w:val="22"/>
          <w:szCs w:val="22"/>
        </w:rPr>
        <w:t>4</w:t>
      </w:r>
      <w:r w:rsidR="0026314A">
        <w:rPr>
          <w:b/>
          <w:sz w:val="22"/>
          <w:szCs w:val="22"/>
        </w:rPr>
        <w:t>-й</w:t>
      </w:r>
      <w:r w:rsidRPr="000429AE">
        <w:rPr>
          <w:b/>
          <w:sz w:val="22"/>
          <w:szCs w:val="22"/>
        </w:rPr>
        <w:t xml:space="preserve"> квартал) 201</w:t>
      </w:r>
      <w:r w:rsidR="00F14F13">
        <w:rPr>
          <w:b/>
          <w:sz w:val="22"/>
          <w:szCs w:val="22"/>
        </w:rPr>
        <w:t>6</w:t>
      </w:r>
      <w:r w:rsidRPr="000429AE">
        <w:rPr>
          <w:b/>
          <w:sz w:val="22"/>
          <w:szCs w:val="22"/>
        </w:rPr>
        <w:t>года</w:t>
      </w:r>
    </w:p>
    <w:p w:rsidR="000429AE" w:rsidRPr="000429AE" w:rsidRDefault="000429AE" w:rsidP="000429AE">
      <w:pPr>
        <w:jc w:val="center"/>
        <w:rPr>
          <w:b/>
          <w:sz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1"/>
        <w:gridCol w:w="5371"/>
        <w:gridCol w:w="1697"/>
      </w:tblGrid>
      <w:tr w:rsidR="000429AE" w:rsidRPr="000429AE" w:rsidTr="00600EC0">
        <w:trPr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jc w:val="center"/>
              <w:rPr>
                <w:b/>
                <w:sz w:val="26"/>
              </w:rPr>
            </w:pPr>
            <w:r w:rsidRPr="000429AE">
              <w:rPr>
                <w:b/>
                <w:sz w:val="26"/>
              </w:rPr>
              <w:t>№</w:t>
            </w:r>
          </w:p>
          <w:p w:rsidR="000429AE" w:rsidRPr="000429AE" w:rsidRDefault="000429AE" w:rsidP="000429AE">
            <w:pPr>
              <w:jc w:val="center"/>
              <w:rPr>
                <w:b/>
                <w:sz w:val="26"/>
              </w:rPr>
            </w:pPr>
            <w:r w:rsidRPr="000429AE">
              <w:rPr>
                <w:b/>
                <w:sz w:val="26"/>
              </w:rPr>
              <w:t>п/п</w:t>
            </w:r>
          </w:p>
        </w:tc>
        <w:tc>
          <w:tcPr>
            <w:tcW w:w="5371" w:type="dxa"/>
            <w:vAlign w:val="center"/>
          </w:tcPr>
          <w:p w:rsidR="000429AE" w:rsidRPr="000429AE" w:rsidRDefault="000429AE" w:rsidP="000429AE">
            <w:pPr>
              <w:jc w:val="center"/>
              <w:rPr>
                <w:b/>
                <w:sz w:val="26"/>
              </w:rPr>
            </w:pPr>
            <w:r w:rsidRPr="000429AE">
              <w:rPr>
                <w:b/>
                <w:sz w:val="26"/>
              </w:rPr>
              <w:t>Ф.И.О.</w:t>
            </w:r>
          </w:p>
        </w:tc>
        <w:tc>
          <w:tcPr>
            <w:tcW w:w="1697" w:type="dxa"/>
          </w:tcPr>
          <w:p w:rsidR="000429AE" w:rsidRPr="000429AE" w:rsidRDefault="000429AE" w:rsidP="000429AE">
            <w:pPr>
              <w:jc w:val="center"/>
              <w:rPr>
                <w:b/>
                <w:sz w:val="26"/>
              </w:rPr>
            </w:pPr>
            <w:r w:rsidRPr="000429AE">
              <w:rPr>
                <w:b/>
                <w:sz w:val="26"/>
              </w:rPr>
              <w:t>Сумма</w:t>
            </w:r>
          </w:p>
          <w:p w:rsidR="000429AE" w:rsidRPr="000429AE" w:rsidRDefault="000429AE" w:rsidP="000429AE">
            <w:pPr>
              <w:jc w:val="center"/>
              <w:rPr>
                <w:b/>
                <w:sz w:val="26"/>
              </w:rPr>
            </w:pPr>
            <w:r w:rsidRPr="000429AE">
              <w:rPr>
                <w:b/>
                <w:sz w:val="26"/>
              </w:rPr>
              <w:t>(руб.)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1</w:t>
            </w:r>
          </w:p>
        </w:tc>
        <w:tc>
          <w:tcPr>
            <w:tcW w:w="5371" w:type="dxa"/>
            <w:vAlign w:val="center"/>
          </w:tcPr>
          <w:p w:rsidR="000429AE" w:rsidRPr="000429AE" w:rsidRDefault="000429AE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Андреев Сергей Витальевич</w:t>
            </w:r>
          </w:p>
        </w:tc>
        <w:tc>
          <w:tcPr>
            <w:tcW w:w="1697" w:type="dxa"/>
          </w:tcPr>
          <w:p w:rsidR="000429AE" w:rsidRPr="000429AE" w:rsidRDefault="000429AE" w:rsidP="00F14F13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 w:rsidR="00F14F13"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2</w:t>
            </w:r>
          </w:p>
        </w:tc>
        <w:tc>
          <w:tcPr>
            <w:tcW w:w="5371" w:type="dxa"/>
            <w:vAlign w:val="center"/>
          </w:tcPr>
          <w:p w:rsidR="000429AE" w:rsidRPr="000429AE" w:rsidRDefault="000429AE" w:rsidP="000429AE">
            <w:pPr>
              <w:jc w:val="both"/>
              <w:rPr>
                <w:sz w:val="26"/>
              </w:rPr>
            </w:pPr>
            <w:r w:rsidRPr="000429AE">
              <w:rPr>
                <w:sz w:val="26"/>
              </w:rPr>
              <w:t>Бухов Михаил Михайлович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</w:t>
            </w:r>
          </w:p>
        </w:tc>
        <w:tc>
          <w:tcPr>
            <w:tcW w:w="5371" w:type="dxa"/>
            <w:vAlign w:val="center"/>
          </w:tcPr>
          <w:p w:rsidR="000429AE" w:rsidRPr="000429AE" w:rsidRDefault="000429AE" w:rsidP="000429AE">
            <w:pPr>
              <w:jc w:val="both"/>
              <w:rPr>
                <w:sz w:val="26"/>
              </w:rPr>
            </w:pPr>
            <w:r w:rsidRPr="000429AE">
              <w:rPr>
                <w:sz w:val="26"/>
              </w:rPr>
              <w:t>Волкова Юлия Викторовна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4</w:t>
            </w:r>
          </w:p>
        </w:tc>
        <w:tc>
          <w:tcPr>
            <w:tcW w:w="5371" w:type="dxa"/>
            <w:vAlign w:val="center"/>
          </w:tcPr>
          <w:p w:rsidR="000429AE" w:rsidRPr="000429AE" w:rsidRDefault="000429AE" w:rsidP="000429AE">
            <w:pPr>
              <w:jc w:val="both"/>
              <w:rPr>
                <w:sz w:val="26"/>
              </w:rPr>
            </w:pPr>
            <w:proofErr w:type="spellStart"/>
            <w:r w:rsidRPr="000429AE">
              <w:rPr>
                <w:sz w:val="26"/>
              </w:rPr>
              <w:t>Гасилов</w:t>
            </w:r>
            <w:proofErr w:type="spellEnd"/>
            <w:r w:rsidRPr="000429AE">
              <w:rPr>
                <w:sz w:val="26"/>
              </w:rPr>
              <w:t xml:space="preserve"> Вадим Андреевич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5</w:t>
            </w:r>
          </w:p>
        </w:tc>
        <w:tc>
          <w:tcPr>
            <w:tcW w:w="5371" w:type="dxa"/>
            <w:vAlign w:val="center"/>
          </w:tcPr>
          <w:p w:rsidR="000429AE" w:rsidRPr="000429AE" w:rsidRDefault="00245C8A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Голубев Максим Сергеевич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A61C3B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A61C3B" w:rsidRPr="000429AE" w:rsidRDefault="00C80E46" w:rsidP="000429AE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5371" w:type="dxa"/>
            <w:vAlign w:val="center"/>
          </w:tcPr>
          <w:p w:rsidR="00A61C3B" w:rsidRDefault="00A61C3B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Захарова Кристина Михайловна</w:t>
            </w:r>
          </w:p>
        </w:tc>
        <w:tc>
          <w:tcPr>
            <w:tcW w:w="1697" w:type="dxa"/>
          </w:tcPr>
          <w:p w:rsidR="00A61C3B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A61C3B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A61C3B" w:rsidRPr="000429AE" w:rsidRDefault="00C80E46" w:rsidP="000429AE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5371" w:type="dxa"/>
            <w:vAlign w:val="center"/>
          </w:tcPr>
          <w:p w:rsidR="00A61C3B" w:rsidRDefault="00A61C3B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Иконникова Светлана Васильевна</w:t>
            </w:r>
          </w:p>
        </w:tc>
        <w:tc>
          <w:tcPr>
            <w:tcW w:w="1697" w:type="dxa"/>
          </w:tcPr>
          <w:p w:rsidR="00A61C3B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C80E46" w:rsidP="000429AE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5371" w:type="dxa"/>
            <w:vAlign w:val="center"/>
          </w:tcPr>
          <w:p w:rsidR="000429AE" w:rsidRPr="000429AE" w:rsidRDefault="00245C8A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Дячук Александр Владимирович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C80E46" w:rsidP="000429AE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5371" w:type="dxa"/>
            <w:vAlign w:val="center"/>
          </w:tcPr>
          <w:p w:rsidR="000429AE" w:rsidRPr="000429AE" w:rsidRDefault="00245C8A" w:rsidP="000429AE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Казеева</w:t>
            </w:r>
            <w:proofErr w:type="spellEnd"/>
            <w:r>
              <w:rPr>
                <w:sz w:val="26"/>
              </w:rPr>
              <w:t xml:space="preserve"> Татьяна Александровна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A61C3B" w:rsidP="00C80E46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C80E46">
              <w:rPr>
                <w:sz w:val="26"/>
              </w:rPr>
              <w:t>0</w:t>
            </w:r>
          </w:p>
        </w:tc>
        <w:tc>
          <w:tcPr>
            <w:tcW w:w="5371" w:type="dxa"/>
            <w:vAlign w:val="center"/>
          </w:tcPr>
          <w:p w:rsidR="000429AE" w:rsidRPr="000429AE" w:rsidRDefault="00245C8A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Карфополитский Григорий Александрович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C80E46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1</w:t>
            </w:r>
            <w:r w:rsidR="00C80E46">
              <w:rPr>
                <w:sz w:val="26"/>
              </w:rPr>
              <w:t>1</w:t>
            </w:r>
          </w:p>
        </w:tc>
        <w:tc>
          <w:tcPr>
            <w:tcW w:w="5371" w:type="dxa"/>
            <w:vAlign w:val="center"/>
          </w:tcPr>
          <w:p w:rsidR="000429AE" w:rsidRPr="000429AE" w:rsidRDefault="00245C8A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Кухарь Дмитрий Геннадьевич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C80E46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1</w:t>
            </w:r>
            <w:r w:rsidR="00C80E46">
              <w:rPr>
                <w:sz w:val="26"/>
              </w:rPr>
              <w:t>2</w:t>
            </w:r>
          </w:p>
        </w:tc>
        <w:tc>
          <w:tcPr>
            <w:tcW w:w="5371" w:type="dxa"/>
            <w:vAlign w:val="center"/>
          </w:tcPr>
          <w:p w:rsidR="000429AE" w:rsidRPr="000429AE" w:rsidRDefault="00245C8A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Полякова Наталия Альбертовна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C80E46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1</w:t>
            </w:r>
            <w:r w:rsidR="002A3AA6">
              <w:rPr>
                <w:sz w:val="26"/>
              </w:rPr>
              <w:t>3</w:t>
            </w:r>
          </w:p>
        </w:tc>
        <w:tc>
          <w:tcPr>
            <w:tcW w:w="5371" w:type="dxa"/>
            <w:vAlign w:val="center"/>
          </w:tcPr>
          <w:p w:rsidR="000429AE" w:rsidRPr="000429AE" w:rsidRDefault="00A61C3B" w:rsidP="000429AE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Сечин</w:t>
            </w:r>
            <w:proofErr w:type="spellEnd"/>
            <w:r>
              <w:rPr>
                <w:sz w:val="26"/>
              </w:rPr>
              <w:t xml:space="preserve"> Сергей Алексеевич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C80E46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1</w:t>
            </w:r>
            <w:r w:rsidR="002A3AA6">
              <w:rPr>
                <w:sz w:val="26"/>
              </w:rPr>
              <w:t>4</w:t>
            </w:r>
          </w:p>
        </w:tc>
        <w:tc>
          <w:tcPr>
            <w:tcW w:w="5371" w:type="dxa"/>
            <w:vAlign w:val="center"/>
          </w:tcPr>
          <w:p w:rsidR="000429AE" w:rsidRPr="000429AE" w:rsidRDefault="00A61C3B" w:rsidP="000429AE">
            <w:pPr>
              <w:jc w:val="both"/>
              <w:rPr>
                <w:sz w:val="26"/>
              </w:rPr>
            </w:pPr>
            <w:r>
              <w:rPr>
                <w:sz w:val="26"/>
              </w:rPr>
              <w:t>Ткаченко Валерий Викторович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C80E46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1</w:t>
            </w:r>
            <w:r w:rsidR="002A3AA6">
              <w:rPr>
                <w:sz w:val="26"/>
              </w:rPr>
              <w:t>5</w:t>
            </w:r>
          </w:p>
        </w:tc>
        <w:tc>
          <w:tcPr>
            <w:tcW w:w="5371" w:type="dxa"/>
            <w:vAlign w:val="center"/>
          </w:tcPr>
          <w:p w:rsidR="000429AE" w:rsidRPr="000429AE" w:rsidRDefault="00A61C3B" w:rsidP="000429AE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Шурбаев</w:t>
            </w:r>
            <w:proofErr w:type="spellEnd"/>
            <w:r>
              <w:rPr>
                <w:sz w:val="26"/>
              </w:rPr>
              <w:t xml:space="preserve"> Александр Александрович</w:t>
            </w:r>
          </w:p>
        </w:tc>
        <w:tc>
          <w:tcPr>
            <w:tcW w:w="1697" w:type="dxa"/>
          </w:tcPr>
          <w:p w:rsidR="000429AE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A61C3B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A61C3B" w:rsidRPr="000429AE" w:rsidRDefault="00A61C3B" w:rsidP="00C80E46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2A3AA6">
              <w:rPr>
                <w:sz w:val="26"/>
              </w:rPr>
              <w:t>6</w:t>
            </w:r>
          </w:p>
        </w:tc>
        <w:tc>
          <w:tcPr>
            <w:tcW w:w="5371" w:type="dxa"/>
            <w:vAlign w:val="center"/>
          </w:tcPr>
          <w:p w:rsidR="00A61C3B" w:rsidRDefault="00A61C3B" w:rsidP="000429AE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Чеснокова</w:t>
            </w:r>
            <w:proofErr w:type="spellEnd"/>
            <w:r>
              <w:rPr>
                <w:sz w:val="26"/>
              </w:rPr>
              <w:t xml:space="preserve"> Валентина Викторовна</w:t>
            </w:r>
          </w:p>
        </w:tc>
        <w:tc>
          <w:tcPr>
            <w:tcW w:w="1697" w:type="dxa"/>
          </w:tcPr>
          <w:p w:rsidR="00A61C3B" w:rsidRPr="000429AE" w:rsidRDefault="00F14F13" w:rsidP="000429AE">
            <w:pPr>
              <w:jc w:val="center"/>
              <w:rPr>
                <w:sz w:val="26"/>
              </w:rPr>
            </w:pPr>
            <w:r w:rsidRPr="000429AE">
              <w:rPr>
                <w:sz w:val="26"/>
              </w:rPr>
              <w:t>3 </w:t>
            </w:r>
            <w:r>
              <w:rPr>
                <w:sz w:val="26"/>
              </w:rPr>
              <w:t>900</w:t>
            </w:r>
            <w:r w:rsidRPr="000429AE">
              <w:rPr>
                <w:sz w:val="26"/>
              </w:rPr>
              <w:t>,00</w:t>
            </w:r>
          </w:p>
        </w:tc>
      </w:tr>
      <w:tr w:rsidR="000429AE" w:rsidRPr="000429AE" w:rsidTr="00600EC0">
        <w:trPr>
          <w:trHeight w:val="567"/>
          <w:jc w:val="center"/>
        </w:trPr>
        <w:tc>
          <w:tcPr>
            <w:tcW w:w="1131" w:type="dxa"/>
            <w:vAlign w:val="center"/>
          </w:tcPr>
          <w:p w:rsidR="000429AE" w:rsidRPr="000429AE" w:rsidRDefault="000429AE" w:rsidP="000429AE">
            <w:pPr>
              <w:rPr>
                <w:sz w:val="26"/>
              </w:rPr>
            </w:pPr>
          </w:p>
        </w:tc>
        <w:tc>
          <w:tcPr>
            <w:tcW w:w="5371" w:type="dxa"/>
            <w:vAlign w:val="center"/>
          </w:tcPr>
          <w:p w:rsidR="000429AE" w:rsidRPr="000429AE" w:rsidRDefault="000429AE" w:rsidP="000429AE">
            <w:pPr>
              <w:jc w:val="both"/>
              <w:rPr>
                <w:b/>
                <w:sz w:val="26"/>
              </w:rPr>
            </w:pPr>
            <w:r w:rsidRPr="000429AE">
              <w:rPr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</w:tcPr>
          <w:p w:rsidR="000429AE" w:rsidRPr="000429AE" w:rsidRDefault="002A3AA6" w:rsidP="00C80E46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624</w:t>
            </w:r>
            <w:r w:rsidR="00F14F13">
              <w:rPr>
                <w:b/>
                <w:sz w:val="26"/>
              </w:rPr>
              <w:t>00</w:t>
            </w:r>
            <w:r w:rsidR="000429AE" w:rsidRPr="000429AE">
              <w:rPr>
                <w:b/>
                <w:sz w:val="26"/>
              </w:rPr>
              <w:t>,00</w:t>
            </w:r>
          </w:p>
        </w:tc>
      </w:tr>
    </w:tbl>
    <w:p w:rsidR="000429AE" w:rsidRPr="000429AE" w:rsidRDefault="000429AE" w:rsidP="000429AE">
      <w:pPr>
        <w:jc w:val="center"/>
      </w:pPr>
    </w:p>
    <w:p w:rsidR="000429AE" w:rsidRPr="000429AE" w:rsidRDefault="000429AE" w:rsidP="000429AE"/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624988" w:rsidRPr="000429AE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sectPr w:rsidR="00624988" w:rsidRPr="000429AE" w:rsidSect="008823C6">
      <w:pgSz w:w="11906" w:h="16838"/>
      <w:pgMar w:top="851" w:right="1133" w:bottom="567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C5F29"/>
    <w:multiLevelType w:val="hybridMultilevel"/>
    <w:tmpl w:val="A31CEBB8"/>
    <w:lvl w:ilvl="0" w:tplc="BBBC8FD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99"/>
    <w:rsid w:val="00041F49"/>
    <w:rsid w:val="000429AE"/>
    <w:rsid w:val="000A3C41"/>
    <w:rsid w:val="001C7E9B"/>
    <w:rsid w:val="0020415D"/>
    <w:rsid w:val="00245C8A"/>
    <w:rsid w:val="0026314A"/>
    <w:rsid w:val="002A3AA6"/>
    <w:rsid w:val="003E1A22"/>
    <w:rsid w:val="00480799"/>
    <w:rsid w:val="004E57CF"/>
    <w:rsid w:val="00624988"/>
    <w:rsid w:val="00817B64"/>
    <w:rsid w:val="00997B29"/>
    <w:rsid w:val="00A61C3B"/>
    <w:rsid w:val="00AA68B1"/>
    <w:rsid w:val="00AF2B93"/>
    <w:rsid w:val="00C376C6"/>
    <w:rsid w:val="00C642B1"/>
    <w:rsid w:val="00C80E46"/>
    <w:rsid w:val="00CC3899"/>
    <w:rsid w:val="00F14F13"/>
    <w:rsid w:val="00F24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15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41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2437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2016-07-20T12:51:00Z</cp:lastPrinted>
  <dcterms:created xsi:type="dcterms:W3CDTF">2016-12-26T08:10:00Z</dcterms:created>
  <dcterms:modified xsi:type="dcterms:W3CDTF">2016-12-26T08:10:00Z</dcterms:modified>
</cp:coreProperties>
</file>