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2E3" w:rsidRDefault="007C0375" w:rsidP="007C03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ч. 4 ст. 12.16 Кодекса Российской федерации </w:t>
      </w:r>
      <w:r w:rsidRPr="007C0375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Об административных правонарушениях</w:t>
      </w:r>
      <w:r w:rsidRPr="007C0375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предусмотрена ответственность за несоблюдение требований, предписанных дор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ожными знаками или разметкой проезжей части дороги, запрещающими остановку или стоянку транспортных средств</w:t>
      </w:r>
      <w:r w:rsidR="005F342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виде наложения административного штрафа в размере 3 000 рублей.</w:t>
      </w:r>
    </w:p>
    <w:p w:rsidR="005F3424" w:rsidRDefault="005F3424" w:rsidP="007C03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proofErr w:type="spellStart"/>
      <w:r>
        <w:rPr>
          <w:rFonts w:ascii="Times New Roman" w:hAnsi="Times New Roman" w:cs="Times New Roman"/>
          <w:sz w:val="24"/>
          <w:szCs w:val="24"/>
        </w:rPr>
        <w:t>чч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1, 3 ст. 12.19 и ч. ст. 12.15 Кодекса Российской Федерации </w:t>
      </w:r>
      <w:r w:rsidRPr="005F3424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Об административных правонарушениях</w:t>
      </w:r>
      <w:r w:rsidRPr="005F3424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предусмотрена ответственность за движение транспортных средств по тротуарам и за нарушение правил остановки или стоянки транспортных средств на тротуаре.</w:t>
      </w:r>
    </w:p>
    <w:p w:rsidR="003851A6" w:rsidRDefault="003851A6" w:rsidP="007C0375">
      <w:pPr>
        <w:jc w:val="both"/>
        <w:rPr>
          <w:rFonts w:ascii="Times New Roman" w:hAnsi="Times New Roman" w:cs="Times New Roman"/>
          <w:sz w:val="24"/>
          <w:szCs w:val="24"/>
        </w:rPr>
      </w:pPr>
      <w:r w:rsidRPr="003851A6">
        <w:rPr>
          <w:rFonts w:ascii="Times New Roman" w:hAnsi="Times New Roman" w:cs="Times New Roman"/>
          <w:sz w:val="24"/>
          <w:szCs w:val="24"/>
        </w:rPr>
        <w:t xml:space="preserve">Транспортные средства, припаркованные в нарушение требований дорожных знаков, препятствуют </w:t>
      </w:r>
      <w:r>
        <w:rPr>
          <w:rFonts w:ascii="Times New Roman" w:hAnsi="Times New Roman" w:cs="Times New Roman"/>
          <w:sz w:val="24"/>
          <w:szCs w:val="24"/>
        </w:rPr>
        <w:t xml:space="preserve">проезду и </w:t>
      </w:r>
      <w:r w:rsidRPr="003851A6">
        <w:rPr>
          <w:rFonts w:ascii="Times New Roman" w:hAnsi="Times New Roman" w:cs="Times New Roman"/>
          <w:sz w:val="24"/>
          <w:szCs w:val="24"/>
        </w:rPr>
        <w:t>работе уборочной техники и не позволяют качественно выполнять уборку проезжих частей улиц</w:t>
      </w:r>
      <w:r>
        <w:rPr>
          <w:rFonts w:ascii="Times New Roman" w:hAnsi="Times New Roman" w:cs="Times New Roman"/>
          <w:sz w:val="24"/>
          <w:szCs w:val="24"/>
        </w:rPr>
        <w:t xml:space="preserve"> и тротуаров</w:t>
      </w:r>
      <w:r w:rsidRPr="003851A6">
        <w:rPr>
          <w:rFonts w:ascii="Times New Roman" w:hAnsi="Times New Roman" w:cs="Times New Roman"/>
          <w:sz w:val="24"/>
          <w:szCs w:val="24"/>
        </w:rPr>
        <w:t>.</w:t>
      </w:r>
    </w:p>
    <w:sectPr w:rsidR="003851A6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37A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851A6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5F3424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961DD"/>
    <w:rsid w:val="007C0375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437A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2</cp:revision>
  <dcterms:created xsi:type="dcterms:W3CDTF">2017-08-01T07:00:00Z</dcterms:created>
  <dcterms:modified xsi:type="dcterms:W3CDTF">2017-08-01T07:00:00Z</dcterms:modified>
</cp:coreProperties>
</file>