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748" w:rsidRPr="00661748" w:rsidRDefault="00661748" w:rsidP="00661748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>МУНИЦИПАЛЬНЫЙ СОВЕТ</w:t>
      </w:r>
    </w:p>
    <w:p w:rsidR="00661748" w:rsidRPr="00661748" w:rsidRDefault="00661748" w:rsidP="00661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661748" w:rsidRPr="00661748" w:rsidRDefault="00661748" w:rsidP="00661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Муниципальный округ № 15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61748">
        <w:rPr>
          <w:rFonts w:ascii="Times New Roman" w:eastAsia="Calibri" w:hAnsi="Times New Roman" w:cs="Times New Roman"/>
          <w:b/>
          <w:sz w:val="28"/>
          <w:szCs w:val="28"/>
        </w:rPr>
        <w:t>Р</w:t>
      </w:r>
      <w:proofErr w:type="gramEnd"/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Ш</w:t>
      </w:r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3B640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1748">
        <w:rPr>
          <w:rFonts w:ascii="Times New Roman" w:eastAsia="Calibri" w:hAnsi="Times New Roman" w:cs="Times New Roman"/>
          <w:b/>
          <w:sz w:val="28"/>
          <w:szCs w:val="28"/>
        </w:rPr>
        <w:t>Е</w:t>
      </w: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6174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BC3D0C" w:rsidP="00661748">
      <w:pPr>
        <w:pStyle w:val="ConsPlusNormal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« 07 </w:t>
      </w:r>
      <w:r w:rsidR="00661748" w:rsidRPr="00661748">
        <w:rPr>
          <w:rFonts w:eastAsia="Calibri"/>
          <w:b/>
          <w:sz w:val="24"/>
          <w:szCs w:val="24"/>
        </w:rPr>
        <w:t xml:space="preserve">» </w:t>
      </w:r>
      <w:r>
        <w:rPr>
          <w:rFonts w:eastAsia="Calibri"/>
          <w:b/>
          <w:sz w:val="24"/>
          <w:szCs w:val="24"/>
        </w:rPr>
        <w:t>сентября</w:t>
      </w:r>
      <w:r w:rsidR="00661748" w:rsidRPr="00661748">
        <w:rPr>
          <w:rFonts w:eastAsia="Calibri"/>
          <w:b/>
          <w:sz w:val="24"/>
          <w:szCs w:val="24"/>
        </w:rPr>
        <w:t xml:space="preserve"> 2017 г.                                                                                                   </w:t>
      </w:r>
      <w:r w:rsidR="00A25FA1">
        <w:rPr>
          <w:rFonts w:eastAsia="Calibri"/>
          <w:b/>
          <w:sz w:val="24"/>
          <w:szCs w:val="24"/>
        </w:rPr>
        <w:t xml:space="preserve">     </w:t>
      </w:r>
      <w:r w:rsidR="00661748" w:rsidRPr="00661748">
        <w:rPr>
          <w:rFonts w:eastAsia="Calibri"/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38.5</w:t>
      </w:r>
      <w:r w:rsidR="00661748" w:rsidRPr="00661748">
        <w:rPr>
          <w:rFonts w:eastAsia="Calibri"/>
          <w:b/>
          <w:sz w:val="24"/>
          <w:szCs w:val="24"/>
        </w:rPr>
        <w:t>/5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Default="00661748" w:rsidP="00212C5D">
      <w:pPr>
        <w:spacing w:after="0" w:line="240" w:lineRule="auto"/>
        <w:ind w:right="453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6174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рассмотрении представления прокуратуры</w:t>
      </w:r>
    </w:p>
    <w:p w:rsidR="00B2548B" w:rsidRPr="00B2548B" w:rsidRDefault="00B2548B" w:rsidP="00212C5D">
      <w:pPr>
        <w:spacing w:after="0" w:line="240" w:lineRule="auto"/>
        <w:ind w:right="453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о</w:t>
      </w:r>
      <w:r w:rsidR="0066174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б устранении нарушений требований законодательства о </w:t>
      </w:r>
      <w:r w:rsidR="00BC3D0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противодействии коррупции </w:t>
      </w:r>
      <w:r w:rsidR="0041431B">
        <w:rPr>
          <w:rFonts w:ascii="Times New Roman" w:hAnsi="Times New Roman" w:cs="Times New Roman"/>
          <w:b/>
          <w:bCs/>
          <w:i/>
          <w:sz w:val="24"/>
          <w:szCs w:val="24"/>
        </w:rPr>
        <w:t>о</w:t>
      </w:r>
      <w:r w:rsidR="00BC3D0C">
        <w:rPr>
          <w:rFonts w:ascii="Times New Roman" w:hAnsi="Times New Roman" w:cs="Times New Roman"/>
          <w:b/>
          <w:bCs/>
          <w:i/>
          <w:sz w:val="24"/>
          <w:szCs w:val="24"/>
        </w:rPr>
        <w:t>т 16.08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.2017 № 03-03/2017</w:t>
      </w:r>
    </w:p>
    <w:p w:rsidR="00661748" w:rsidRPr="00661748" w:rsidRDefault="00661748" w:rsidP="00661748">
      <w:pPr>
        <w:spacing w:after="0" w:line="240" w:lineRule="auto"/>
        <w:ind w:right="4535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61748" w:rsidRDefault="00B2548B" w:rsidP="00212C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007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7735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6007C" w:rsidRPr="00F6007C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от 17.01.1992г. № 2202-1 «О прокуратуре Российской Федерации»,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>Закон</w:t>
      </w:r>
      <w:r w:rsidRPr="00F6007C">
        <w:rPr>
          <w:rFonts w:ascii="Times New Roman" w:eastAsia="Calibri" w:hAnsi="Times New Roman" w:cs="Times New Roman"/>
          <w:sz w:val="24"/>
          <w:szCs w:val="24"/>
        </w:rPr>
        <w:t>ом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</w:t>
      </w:r>
      <w:r w:rsidR="007735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007C">
        <w:rPr>
          <w:rFonts w:ascii="Times New Roman" w:eastAsia="Calibri" w:hAnsi="Times New Roman" w:cs="Times New Roman"/>
          <w:sz w:val="24"/>
          <w:szCs w:val="24"/>
        </w:rPr>
        <w:t>расс</w:t>
      </w:r>
      <w:r w:rsidR="00A25FA1">
        <w:rPr>
          <w:rFonts w:ascii="Times New Roman" w:eastAsia="Calibri" w:hAnsi="Times New Roman" w:cs="Times New Roman"/>
          <w:sz w:val="24"/>
          <w:szCs w:val="24"/>
        </w:rPr>
        <w:t>мотрев представление прокурора В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ыборгского района </w:t>
      </w:r>
      <w:r w:rsidR="00A25FA1">
        <w:rPr>
          <w:rFonts w:ascii="Times New Roman" w:eastAsia="Calibri" w:hAnsi="Times New Roman" w:cs="Times New Roman"/>
          <w:sz w:val="24"/>
          <w:szCs w:val="24"/>
        </w:rPr>
        <w:t xml:space="preserve">Санкт-Петербурга 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об устранении нарушений требований законодательства о </w:t>
      </w:r>
      <w:r w:rsidR="007735B3">
        <w:rPr>
          <w:rFonts w:ascii="Times New Roman" w:eastAsia="Calibri" w:hAnsi="Times New Roman" w:cs="Times New Roman"/>
          <w:sz w:val="24"/>
          <w:szCs w:val="24"/>
        </w:rPr>
        <w:t>противодействии коррупции от 16.08</w:t>
      </w:r>
      <w:r w:rsidR="003B640D">
        <w:rPr>
          <w:rFonts w:ascii="Times New Roman" w:eastAsia="Calibri" w:hAnsi="Times New Roman" w:cs="Times New Roman"/>
          <w:sz w:val="24"/>
          <w:szCs w:val="24"/>
        </w:rPr>
        <w:t>.2017 г. № 03-03/2017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,  </w:t>
      </w:r>
      <w:r w:rsidR="00A25F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>Муниципальный Совет</w:t>
      </w:r>
    </w:p>
    <w:p w:rsidR="00F6007C" w:rsidRPr="00F6007C" w:rsidRDefault="00F6007C" w:rsidP="00563C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5FA1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D78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007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6007C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F6007C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07C" w:rsidRDefault="003B640D" w:rsidP="007735B3">
      <w:pPr>
        <w:pStyle w:val="a7"/>
        <w:numPr>
          <w:ilvl w:val="0"/>
          <w:numId w:val="2"/>
        </w:numPr>
        <w:jc w:val="both"/>
      </w:pPr>
      <w:r>
        <w:t xml:space="preserve">Признать </w:t>
      </w:r>
      <w:r w:rsidR="00933DD2">
        <w:t>п</w:t>
      </w:r>
      <w:r w:rsidR="007735B3">
        <w:t xml:space="preserve">редставление </w:t>
      </w:r>
      <w:r>
        <w:t xml:space="preserve">прокуратуры Выборгского района Санкт-Петербурга от 16.08.2017 г. № 03-03/2017 </w:t>
      </w:r>
      <w:r w:rsidR="007735B3">
        <w:t>законным и обоснованным</w:t>
      </w:r>
      <w:r w:rsidRPr="003B640D">
        <w:t>.</w:t>
      </w:r>
    </w:p>
    <w:p w:rsidR="007735B3" w:rsidRDefault="003B640D" w:rsidP="007735B3">
      <w:pPr>
        <w:pStyle w:val="a7"/>
        <w:numPr>
          <w:ilvl w:val="0"/>
          <w:numId w:val="2"/>
        </w:numPr>
        <w:jc w:val="both"/>
      </w:pPr>
      <w:r>
        <w:t>Ведущему специалисту аппарата Муниципального Совета провести разъяснительную беседу с депутатами и сотрудниками Муниципального Совета по заполнению сведений о доходах, имуществе и обязательствах имущественного характера.</w:t>
      </w:r>
    </w:p>
    <w:p w:rsidR="003B640D" w:rsidRPr="007735B3" w:rsidRDefault="00083E1B" w:rsidP="007735B3">
      <w:pPr>
        <w:pStyle w:val="a7"/>
        <w:numPr>
          <w:ilvl w:val="0"/>
          <w:numId w:val="2"/>
        </w:numPr>
        <w:jc w:val="both"/>
      </w:pPr>
      <w:r>
        <w:t>Копию настоящего р</w:t>
      </w:r>
      <w:r w:rsidR="003B640D">
        <w:t>ешения направить в прокуратуру Выборгского района Санкт-Петербурга.</w:t>
      </w:r>
    </w:p>
    <w:p w:rsidR="00F6007C" w:rsidRDefault="00F6007C" w:rsidP="009A076E">
      <w:pPr>
        <w:pStyle w:val="a7"/>
        <w:numPr>
          <w:ilvl w:val="0"/>
          <w:numId w:val="2"/>
        </w:numPr>
        <w:jc w:val="both"/>
      </w:pPr>
      <w:r>
        <w:t xml:space="preserve">Решение вступает в силу с момента </w:t>
      </w:r>
      <w:r w:rsidR="00212C5D">
        <w:t xml:space="preserve">его </w:t>
      </w:r>
      <w:r>
        <w:t>принятия.</w:t>
      </w:r>
    </w:p>
    <w:p w:rsidR="00F6007C" w:rsidRPr="00A25FA1" w:rsidRDefault="00F6007C" w:rsidP="009A076E">
      <w:pPr>
        <w:pStyle w:val="a7"/>
        <w:numPr>
          <w:ilvl w:val="0"/>
          <w:numId w:val="2"/>
        </w:numPr>
        <w:jc w:val="both"/>
      </w:pPr>
      <w:proofErr w:type="gramStart"/>
      <w:r w:rsidRPr="00114AE2">
        <w:t>Конт</w:t>
      </w:r>
      <w:r w:rsidR="00083E1B">
        <w:t>роль за</w:t>
      </w:r>
      <w:proofErr w:type="gramEnd"/>
      <w:r w:rsidR="00083E1B">
        <w:t xml:space="preserve"> исполнением настоящего р</w:t>
      </w:r>
      <w:bookmarkStart w:id="0" w:name="_GoBack"/>
      <w:bookmarkEnd w:id="0"/>
      <w:r w:rsidRPr="00114AE2">
        <w:t>ешения возложить на Глав</w:t>
      </w:r>
      <w:r w:rsidR="003B640D">
        <w:t>у</w:t>
      </w:r>
      <w:r>
        <w:t xml:space="preserve"> </w:t>
      </w:r>
      <w:r w:rsidRPr="00A25FA1">
        <w:t xml:space="preserve">муниципального образования </w:t>
      </w:r>
      <w:proofErr w:type="spellStart"/>
      <w:r w:rsidR="003B640D">
        <w:t>Буянову</w:t>
      </w:r>
      <w:proofErr w:type="spellEnd"/>
      <w:r w:rsidR="003B640D">
        <w:t xml:space="preserve"> Т.Г.</w:t>
      </w:r>
    </w:p>
    <w:p w:rsidR="00A25FA1" w:rsidRPr="00A25FA1" w:rsidRDefault="00A25FA1" w:rsidP="009A076E">
      <w:pPr>
        <w:pStyle w:val="a7"/>
        <w:jc w:val="both"/>
      </w:pPr>
    </w:p>
    <w:p w:rsidR="00212C5D" w:rsidRDefault="00212C5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40D" w:rsidRDefault="003B640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40D" w:rsidRDefault="003B640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40D" w:rsidRDefault="003B640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FA1" w:rsidRPr="00A25FA1" w:rsidRDefault="003B640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A25FA1" w:rsidRPr="00A25FA1">
        <w:rPr>
          <w:rFonts w:ascii="Times New Roman" w:hAnsi="Times New Roman" w:cs="Times New Roman"/>
          <w:sz w:val="24"/>
          <w:szCs w:val="24"/>
        </w:rPr>
        <w:t xml:space="preserve">муниципального образования, </w:t>
      </w:r>
    </w:p>
    <w:p w:rsidR="00A25FA1" w:rsidRPr="00A25FA1" w:rsidRDefault="003B640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="00A25FA1" w:rsidRPr="00A25FA1">
        <w:rPr>
          <w:rFonts w:ascii="Times New Roman" w:hAnsi="Times New Roman" w:cs="Times New Roman"/>
          <w:sz w:val="24"/>
          <w:szCs w:val="24"/>
        </w:rPr>
        <w:t xml:space="preserve"> полномочия председателя</w:t>
      </w:r>
    </w:p>
    <w:p w:rsidR="00604D78" w:rsidRPr="00212C5D" w:rsidRDefault="00A25FA1" w:rsidP="00212C5D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FA1">
        <w:rPr>
          <w:rFonts w:ascii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</w:t>
      </w:r>
      <w:r w:rsidR="009D766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B640D">
        <w:rPr>
          <w:rFonts w:ascii="Times New Roman" w:hAnsi="Times New Roman" w:cs="Times New Roman"/>
          <w:sz w:val="24"/>
          <w:szCs w:val="24"/>
        </w:rPr>
        <w:t>Т.Г. Буянова</w:t>
      </w:r>
    </w:p>
    <w:sectPr w:rsidR="00604D78" w:rsidRPr="00212C5D" w:rsidSect="00EA42E3">
      <w:headerReference w:type="default" r:id="rId9"/>
      <w:pgSz w:w="11906" w:h="16838"/>
      <w:pgMar w:top="1134" w:right="850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59" w:rsidRDefault="00D863F7">
      <w:pPr>
        <w:spacing w:after="0" w:line="240" w:lineRule="auto"/>
      </w:pPr>
      <w:r>
        <w:separator/>
      </w:r>
    </w:p>
  </w:endnote>
  <w:endnote w:type="continuationSeparator" w:id="0">
    <w:p w:rsidR="00C81159" w:rsidRDefault="00D86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59" w:rsidRDefault="00D863F7">
      <w:pPr>
        <w:spacing w:after="0" w:line="240" w:lineRule="auto"/>
      </w:pPr>
      <w:r>
        <w:separator/>
      </w:r>
    </w:p>
  </w:footnote>
  <w:footnote w:type="continuationSeparator" w:id="0">
    <w:p w:rsidR="00C81159" w:rsidRDefault="00D86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27865"/>
      <w:docPartObj>
        <w:docPartGallery w:val="Page Numbers (Top of Page)"/>
        <w:docPartUnique/>
      </w:docPartObj>
    </w:sdtPr>
    <w:sdtEndPr/>
    <w:sdtContent>
      <w:p w:rsidR="00D6337F" w:rsidRDefault="003269D0">
        <w:pPr>
          <w:pStyle w:val="a3"/>
          <w:jc w:val="center"/>
        </w:pPr>
        <w:r>
          <w:fldChar w:fldCharType="begin"/>
        </w:r>
        <w:r w:rsidR="00D863F7">
          <w:instrText xml:space="preserve"> PAGE   \* MERGEFORMAT </w:instrText>
        </w:r>
        <w:r>
          <w:fldChar w:fldCharType="separate"/>
        </w:r>
        <w:r w:rsidR="00212C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337F" w:rsidRDefault="00083E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92B86"/>
    <w:multiLevelType w:val="hybridMultilevel"/>
    <w:tmpl w:val="D82ED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AA071C"/>
    <w:multiLevelType w:val="hybridMultilevel"/>
    <w:tmpl w:val="4F922D1C"/>
    <w:lvl w:ilvl="0" w:tplc="03AAE0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4D78"/>
    <w:rsid w:val="00083E1B"/>
    <w:rsid w:val="000E18DF"/>
    <w:rsid w:val="00207EBE"/>
    <w:rsid w:val="00212C5D"/>
    <w:rsid w:val="00215DFE"/>
    <w:rsid w:val="002214B2"/>
    <w:rsid w:val="00225A9F"/>
    <w:rsid w:val="002A4516"/>
    <w:rsid w:val="002F5973"/>
    <w:rsid w:val="003269D0"/>
    <w:rsid w:val="00347E9F"/>
    <w:rsid w:val="003B640D"/>
    <w:rsid w:val="003C2840"/>
    <w:rsid w:val="0041431B"/>
    <w:rsid w:val="0049018D"/>
    <w:rsid w:val="00504018"/>
    <w:rsid w:val="00563CFB"/>
    <w:rsid w:val="0059699F"/>
    <w:rsid w:val="00604D78"/>
    <w:rsid w:val="00605A67"/>
    <w:rsid w:val="00633622"/>
    <w:rsid w:val="00633921"/>
    <w:rsid w:val="00661748"/>
    <w:rsid w:val="0069361D"/>
    <w:rsid w:val="00730B32"/>
    <w:rsid w:val="007674DE"/>
    <w:rsid w:val="007735B3"/>
    <w:rsid w:val="008000BA"/>
    <w:rsid w:val="00855FCA"/>
    <w:rsid w:val="008C599E"/>
    <w:rsid w:val="008F6286"/>
    <w:rsid w:val="00933DD2"/>
    <w:rsid w:val="009A076E"/>
    <w:rsid w:val="009C05D6"/>
    <w:rsid w:val="009D7662"/>
    <w:rsid w:val="009F7947"/>
    <w:rsid w:val="00A25FA1"/>
    <w:rsid w:val="00B15DF5"/>
    <w:rsid w:val="00B2548B"/>
    <w:rsid w:val="00BC3D0C"/>
    <w:rsid w:val="00C036C9"/>
    <w:rsid w:val="00C81159"/>
    <w:rsid w:val="00C93BA8"/>
    <w:rsid w:val="00D863F7"/>
    <w:rsid w:val="00DC3C13"/>
    <w:rsid w:val="00DF75F6"/>
    <w:rsid w:val="00EE7F8C"/>
    <w:rsid w:val="00F17274"/>
    <w:rsid w:val="00F60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4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4D78"/>
  </w:style>
  <w:style w:type="paragraph" w:customStyle="1" w:styleId="1">
    <w:name w:val="Основной текст1"/>
    <w:basedOn w:val="a"/>
    <w:rsid w:val="00604D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604D7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604D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6">
    <w:name w:val="Hyperlink"/>
    <w:basedOn w:val="a0"/>
    <w:uiPriority w:val="99"/>
    <w:unhideWhenUsed/>
    <w:rsid w:val="0059699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901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B6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B640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13218-0B5E-4DD2-811A-CBBB7EB2F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4</cp:revision>
  <cp:lastPrinted>2017-09-11T13:26:00Z</cp:lastPrinted>
  <dcterms:created xsi:type="dcterms:W3CDTF">2017-09-11T14:44:00Z</dcterms:created>
  <dcterms:modified xsi:type="dcterms:W3CDTF">2017-09-13T14:22:00Z</dcterms:modified>
</cp:coreProperties>
</file>