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52" w:rsidRPr="008A7B18" w:rsidRDefault="00570F52" w:rsidP="00F06DB7">
      <w:pPr>
        <w:jc w:val="both"/>
        <w:rPr>
          <w:sz w:val="28"/>
          <w:szCs w:val="28"/>
        </w:rPr>
      </w:pPr>
      <w:bookmarkStart w:id="0" w:name="_GoBack"/>
      <w:bookmarkEnd w:id="0"/>
    </w:p>
    <w:p w:rsidR="00570F52" w:rsidRPr="008A7B18" w:rsidRDefault="00570F52" w:rsidP="008E50AB">
      <w:pPr>
        <w:keepNext/>
        <w:widowControl/>
        <w:suppressAutoHyphens w:val="0"/>
        <w:spacing w:line="276" w:lineRule="auto"/>
        <w:jc w:val="center"/>
        <w:outlineLvl w:val="0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8A7B1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МУНИЦИПАЛЬНЫЙ СОВЕТ</w:t>
      </w:r>
    </w:p>
    <w:p w:rsidR="00570F52" w:rsidRPr="008A7B18" w:rsidRDefault="00570F52" w:rsidP="008E50AB">
      <w:pPr>
        <w:widowControl/>
        <w:pBdr>
          <w:bottom w:val="single" w:sz="4" w:space="1" w:color="auto"/>
        </w:pBd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8A7B1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Муниципал</w:t>
      </w:r>
      <w:r w:rsidR="00881F57" w:rsidRPr="008A7B1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ьного образования Муниципальный округ</w:t>
      </w:r>
      <w:r w:rsidRPr="008A7B1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№ 15</w:t>
      </w:r>
    </w:p>
    <w:p w:rsidR="00570F52" w:rsidRPr="008A7B18" w:rsidRDefault="00570F52" w:rsidP="008E50AB">
      <w:pPr>
        <w:widowControl/>
        <w:pBdr>
          <w:bottom w:val="single" w:sz="4" w:space="1" w:color="auto"/>
        </w:pBd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8A7B1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Санкт-Петербург</w:t>
      </w:r>
    </w:p>
    <w:p w:rsidR="00C9594F" w:rsidRPr="008A7B18" w:rsidRDefault="00C9594F" w:rsidP="00570F52">
      <w:pPr>
        <w:widowControl/>
        <w:pBdr>
          <w:bottom w:val="single" w:sz="4" w:space="1" w:color="auto"/>
        </w:pBdr>
        <w:suppressAutoHyphens w:val="0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570F52" w:rsidRPr="008A7B18" w:rsidRDefault="00570F52" w:rsidP="00570F52">
      <w:pPr>
        <w:widowControl/>
        <w:suppressAutoHyphens w:val="0"/>
        <w:rPr>
          <w:rFonts w:eastAsia="Times New Roman" w:cs="Times New Roman"/>
          <w:b/>
          <w:kern w:val="0"/>
          <w:sz w:val="21"/>
          <w:lang w:eastAsia="ru-RU" w:bidi="ar-SA"/>
        </w:rPr>
      </w:pPr>
    </w:p>
    <w:p w:rsidR="00570F52" w:rsidRPr="008A7B18" w:rsidRDefault="00570F52" w:rsidP="00570F5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</w:p>
    <w:p w:rsidR="00570F52" w:rsidRPr="008A7B18" w:rsidRDefault="00570F52" w:rsidP="00570F52">
      <w:pPr>
        <w:keepNext/>
        <w:widowControl/>
        <w:suppressAutoHyphens w:val="0"/>
        <w:jc w:val="center"/>
        <w:outlineLvl w:val="1"/>
        <w:rPr>
          <w:rFonts w:eastAsia="Times New Roman" w:cs="Times New Roman"/>
          <w:b/>
          <w:kern w:val="0"/>
          <w:sz w:val="26"/>
          <w:szCs w:val="20"/>
          <w:lang w:eastAsia="ru-RU" w:bidi="ar-SA"/>
        </w:rPr>
      </w:pPr>
      <w:r w:rsidRPr="008A7B18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 xml:space="preserve">РАСПОРЯЖЕНИЕ № </w:t>
      </w:r>
      <w:r w:rsidR="00F6172B" w:rsidRPr="008A7B18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4</w:t>
      </w:r>
      <w:r w:rsidR="000A1A0A" w:rsidRPr="008A7B18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.</w:t>
      </w:r>
      <w:r w:rsidR="00AE1DC0" w:rsidRPr="008A7B18">
        <w:rPr>
          <w:rFonts w:eastAsia="Times New Roman" w:cs="Times New Roman"/>
          <w:b/>
          <w:kern w:val="0"/>
          <w:sz w:val="26"/>
          <w:szCs w:val="20"/>
          <w:lang w:eastAsia="ru-RU" w:bidi="ar-SA"/>
        </w:rPr>
        <w:t>8</w:t>
      </w:r>
    </w:p>
    <w:p w:rsidR="00570F52" w:rsidRPr="008A7B18" w:rsidRDefault="00570F52" w:rsidP="00570F5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</w:p>
    <w:p w:rsidR="00570F52" w:rsidRPr="008A7B18" w:rsidRDefault="00E25A53" w:rsidP="00570F52">
      <w:pPr>
        <w:widowControl/>
        <w:suppressAutoHyphens w:val="0"/>
        <w:spacing w:line="360" w:lineRule="auto"/>
        <w:rPr>
          <w:rFonts w:eastAsia="Times New Roman" w:cs="Times New Roman"/>
          <w:b/>
          <w:kern w:val="0"/>
          <w:lang w:eastAsia="ru-RU" w:bidi="ar-SA"/>
        </w:rPr>
      </w:pPr>
      <w:r w:rsidRPr="008A7B18">
        <w:rPr>
          <w:rFonts w:eastAsia="Times New Roman" w:cs="Times New Roman"/>
          <w:b/>
          <w:kern w:val="0"/>
          <w:lang w:eastAsia="ru-RU" w:bidi="ar-SA"/>
        </w:rPr>
        <w:t>22</w:t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>.0</w:t>
      </w:r>
      <w:r w:rsidR="00F6172B" w:rsidRPr="008A7B18">
        <w:rPr>
          <w:rFonts w:eastAsia="Times New Roman" w:cs="Times New Roman"/>
          <w:b/>
          <w:kern w:val="0"/>
          <w:lang w:eastAsia="ru-RU" w:bidi="ar-SA"/>
        </w:rPr>
        <w:t>4</w:t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>.2014</w:t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  <w:r w:rsidR="00570F52" w:rsidRPr="008A7B18">
        <w:rPr>
          <w:rFonts w:eastAsia="Times New Roman" w:cs="Times New Roman"/>
          <w:b/>
          <w:kern w:val="0"/>
          <w:lang w:eastAsia="ru-RU" w:bidi="ar-SA"/>
        </w:rPr>
        <w:tab/>
      </w:r>
    </w:p>
    <w:p w:rsidR="00570F52" w:rsidRPr="008A7B18" w:rsidRDefault="00570F52" w:rsidP="00570F52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AE1DC0" w:rsidRPr="008A7B18" w:rsidRDefault="00F81F8E" w:rsidP="00AE1DC0">
      <w:pPr>
        <w:rPr>
          <w:b/>
          <w:i/>
        </w:rPr>
      </w:pPr>
      <w:r w:rsidRPr="008A7B18">
        <w:rPr>
          <w:rFonts w:eastAsia="Times New Roman" w:cs="Times New Roman"/>
          <w:b/>
          <w:i/>
          <w:kern w:val="0"/>
          <w:sz w:val="22"/>
          <w:szCs w:val="22"/>
          <w:lang w:eastAsia="ru-RU" w:bidi="ar-SA"/>
        </w:rPr>
        <w:t>«</w:t>
      </w:r>
      <w:r w:rsidR="00AE1DC0" w:rsidRPr="008A7B18">
        <w:rPr>
          <w:b/>
          <w:i/>
        </w:rPr>
        <w:t>Об утверждении должностной инструкции</w:t>
      </w:r>
    </w:p>
    <w:p w:rsidR="00AE1DC0" w:rsidRPr="008A7B18" w:rsidRDefault="00AE1DC0" w:rsidP="00AE1DC0">
      <w:pPr>
        <w:rPr>
          <w:b/>
          <w:i/>
        </w:rPr>
      </w:pPr>
      <w:r w:rsidRPr="008A7B18">
        <w:rPr>
          <w:b/>
          <w:i/>
        </w:rPr>
        <w:t>контрактного управляющего Муниципального</w:t>
      </w:r>
    </w:p>
    <w:p w:rsidR="00AE1DC0" w:rsidRPr="008A7B18" w:rsidRDefault="00AE1DC0" w:rsidP="00AE1DC0">
      <w:pPr>
        <w:rPr>
          <w:b/>
          <w:i/>
        </w:rPr>
      </w:pPr>
      <w:r w:rsidRPr="008A7B18">
        <w:rPr>
          <w:b/>
          <w:i/>
        </w:rPr>
        <w:t>Совета Муниципального образования</w:t>
      </w:r>
    </w:p>
    <w:p w:rsidR="00440448" w:rsidRPr="008A7B18" w:rsidRDefault="00AE1DC0" w:rsidP="00AE1DC0">
      <w:pPr>
        <w:rPr>
          <w:b/>
          <w:i/>
        </w:rPr>
      </w:pPr>
      <w:r w:rsidRPr="008A7B18">
        <w:rPr>
          <w:b/>
          <w:i/>
        </w:rPr>
        <w:t>Муниципальный округ № 15»</w:t>
      </w:r>
    </w:p>
    <w:p w:rsidR="00570F52" w:rsidRPr="008A7B18" w:rsidRDefault="00570F52" w:rsidP="0004503E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 w:cs="Times New Roman"/>
          <w:kern w:val="0"/>
          <w:sz w:val="26"/>
          <w:lang w:eastAsia="ru-RU" w:bidi="ar-SA"/>
        </w:rPr>
      </w:pPr>
    </w:p>
    <w:p w:rsidR="00570F52" w:rsidRPr="008A7B18" w:rsidRDefault="00570F52" w:rsidP="0004503E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AE1DC0" w:rsidRPr="008A7B18" w:rsidRDefault="00AE1DC0" w:rsidP="00AE1DC0">
      <w:pPr>
        <w:tabs>
          <w:tab w:val="left" w:pos="0"/>
          <w:tab w:val="left" w:pos="180"/>
        </w:tabs>
        <w:spacing w:after="120"/>
        <w:jc w:val="both"/>
      </w:pPr>
      <w:r w:rsidRPr="008A7B18">
        <w:t>В соответствии с положениями Трудового кодекса Российской Федерации, Федеральн</w:t>
      </w:r>
      <w:r w:rsidR="006379A8" w:rsidRPr="008A7B18">
        <w:t>ым законом от 5 апреля 2013 г. № 44</w:t>
      </w:r>
      <w:r w:rsidRPr="008A7B18">
        <w:t xml:space="preserve"> «О контрактной системе в сфере закупок товаров, работ, услуг для обеспечения государственных и муниципальных нужд», </w:t>
      </w:r>
    </w:p>
    <w:p w:rsidR="0004503E" w:rsidRPr="008A7B18" w:rsidRDefault="0004503E" w:rsidP="0004503E">
      <w:pPr>
        <w:ind w:firstLine="709"/>
        <w:jc w:val="both"/>
      </w:pPr>
    </w:p>
    <w:p w:rsidR="00AB7FD6" w:rsidRPr="008A7B18" w:rsidRDefault="00AB7FD6" w:rsidP="00881F57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C86EC9" w:rsidRPr="008A7B18" w:rsidRDefault="00AE1DC0" w:rsidP="00C86EC9">
      <w:pPr>
        <w:pStyle w:val="a4"/>
        <w:widowControl/>
        <w:numPr>
          <w:ilvl w:val="0"/>
          <w:numId w:val="8"/>
        </w:numPr>
        <w:suppressAutoHyphens w:val="0"/>
        <w:ind w:left="0" w:firstLine="0"/>
        <w:jc w:val="both"/>
        <w:rPr>
          <w:szCs w:val="24"/>
        </w:rPr>
      </w:pPr>
      <w:r w:rsidRPr="008A7B18">
        <w:rPr>
          <w:szCs w:val="24"/>
        </w:rPr>
        <w:t>Утвердить должностную инструкцию контрактного управляющего Муниципального Совета Муниципального образования Муниципальный округ № 15 в соответствии с Приложение</w:t>
      </w:r>
      <w:r w:rsidR="006379A8" w:rsidRPr="008A7B18">
        <w:rPr>
          <w:szCs w:val="24"/>
        </w:rPr>
        <w:t>м</w:t>
      </w:r>
      <w:r w:rsidRPr="008A7B18">
        <w:rPr>
          <w:szCs w:val="24"/>
        </w:rPr>
        <w:t xml:space="preserve"> № 1</w:t>
      </w:r>
      <w:r w:rsidR="00881F57" w:rsidRPr="008A7B18">
        <w:rPr>
          <w:szCs w:val="24"/>
        </w:rPr>
        <w:t xml:space="preserve"> к настоящему Распоряжению</w:t>
      </w:r>
      <w:r w:rsidRPr="008A7B18">
        <w:rPr>
          <w:szCs w:val="24"/>
        </w:rPr>
        <w:t xml:space="preserve"> и ввести в действие с 22.04.2014г.</w:t>
      </w:r>
    </w:p>
    <w:p w:rsidR="00CC4C7C" w:rsidRPr="008A7B18" w:rsidRDefault="0004503E" w:rsidP="00C86EC9">
      <w:pPr>
        <w:pStyle w:val="a4"/>
        <w:widowControl/>
        <w:numPr>
          <w:ilvl w:val="0"/>
          <w:numId w:val="8"/>
        </w:numPr>
        <w:suppressAutoHyphens w:val="0"/>
        <w:ind w:left="0" w:firstLine="0"/>
        <w:jc w:val="both"/>
        <w:rPr>
          <w:szCs w:val="24"/>
        </w:rPr>
      </w:pPr>
      <w:r w:rsidRPr="008A7B18">
        <w:rPr>
          <w:rFonts w:eastAsia="Times New Roman" w:cs="Times New Roman"/>
          <w:kern w:val="0"/>
          <w:szCs w:val="24"/>
          <w:lang w:eastAsia="ru-RU" w:bidi="ar-SA"/>
        </w:rPr>
        <w:t>Конт</w:t>
      </w:r>
      <w:r w:rsidR="00F1292B" w:rsidRPr="008A7B18">
        <w:rPr>
          <w:rFonts w:eastAsia="Times New Roman" w:cs="Times New Roman"/>
          <w:kern w:val="0"/>
          <w:szCs w:val="24"/>
          <w:lang w:eastAsia="ru-RU" w:bidi="ar-SA"/>
        </w:rPr>
        <w:t>роль за исполнением настоящего Р</w:t>
      </w:r>
      <w:r w:rsidRPr="008A7B18">
        <w:rPr>
          <w:rFonts w:eastAsia="Times New Roman" w:cs="Times New Roman"/>
          <w:kern w:val="0"/>
          <w:szCs w:val="24"/>
          <w:lang w:eastAsia="ru-RU" w:bidi="ar-SA"/>
        </w:rPr>
        <w:t>аспоряжения оставляю за собой.</w:t>
      </w:r>
    </w:p>
    <w:p w:rsidR="00F6172B" w:rsidRPr="008A7B18" w:rsidRDefault="00F6172B" w:rsidP="00C86EC9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szCs w:val="21"/>
          <w:lang w:eastAsia="ru-RU" w:bidi="ar-SA"/>
        </w:rPr>
      </w:pPr>
    </w:p>
    <w:p w:rsidR="00AB7FD6" w:rsidRPr="008A7B18" w:rsidRDefault="00F6172B" w:rsidP="00C86EC9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  <w:r w:rsidRPr="008A7B18">
        <w:rPr>
          <w:rFonts w:eastAsia="Times New Roman" w:cs="Times New Roman"/>
          <w:kern w:val="0"/>
          <w:sz w:val="26"/>
          <w:szCs w:val="21"/>
          <w:lang w:eastAsia="ru-RU" w:bidi="ar-SA"/>
        </w:rPr>
        <w:t xml:space="preserve">       </w:t>
      </w:r>
    </w:p>
    <w:p w:rsidR="005D6466" w:rsidRPr="008A7B18" w:rsidRDefault="005D6466" w:rsidP="00876A2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570F52" w:rsidRPr="008A7B18" w:rsidRDefault="002373BA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8A7B18">
        <w:rPr>
          <w:rFonts w:eastAsia="Times New Roman" w:cs="Times New Roman"/>
          <w:kern w:val="0"/>
          <w:lang w:eastAsia="ru-RU" w:bidi="ar-SA"/>
        </w:rPr>
        <w:t xml:space="preserve">           </w:t>
      </w:r>
      <w:r w:rsidR="00CC4C7C" w:rsidRPr="008A7B18"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CC4C7C" w:rsidRPr="008A7B18" w:rsidRDefault="00CC4C7C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570F52" w:rsidRPr="008A7B18" w:rsidRDefault="00570F52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570F52" w:rsidRPr="008A7B18" w:rsidRDefault="00570F52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8A7B18">
        <w:rPr>
          <w:rFonts w:eastAsia="Times New Roman" w:cs="Times New Roman"/>
          <w:kern w:val="0"/>
          <w:lang w:eastAsia="ru-RU" w:bidi="ar-SA"/>
        </w:rPr>
        <w:t>Глава муниципального образования –</w:t>
      </w:r>
    </w:p>
    <w:p w:rsidR="00570F52" w:rsidRPr="008A7B18" w:rsidRDefault="00570F52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8A7B18">
        <w:rPr>
          <w:rFonts w:eastAsia="Times New Roman" w:cs="Times New Roman"/>
          <w:kern w:val="0"/>
          <w:lang w:eastAsia="ru-RU" w:bidi="ar-SA"/>
        </w:rPr>
        <w:t>Председатель муниципального совета</w:t>
      </w:r>
      <w:r w:rsidRPr="008A7B18">
        <w:rPr>
          <w:rFonts w:eastAsia="Times New Roman" w:cs="Times New Roman"/>
          <w:kern w:val="0"/>
          <w:lang w:eastAsia="ru-RU" w:bidi="ar-SA"/>
        </w:rPr>
        <w:tab/>
      </w:r>
      <w:r w:rsidRPr="008A7B18">
        <w:rPr>
          <w:rFonts w:eastAsia="Times New Roman" w:cs="Times New Roman"/>
          <w:kern w:val="0"/>
          <w:lang w:eastAsia="ru-RU" w:bidi="ar-SA"/>
        </w:rPr>
        <w:tab/>
      </w:r>
      <w:r w:rsidRPr="008A7B18">
        <w:rPr>
          <w:rFonts w:eastAsia="Times New Roman" w:cs="Times New Roman"/>
          <w:kern w:val="0"/>
          <w:lang w:eastAsia="ru-RU" w:bidi="ar-SA"/>
        </w:rPr>
        <w:tab/>
      </w:r>
      <w:r w:rsidRPr="008A7B18">
        <w:rPr>
          <w:rFonts w:eastAsia="Times New Roman" w:cs="Times New Roman"/>
          <w:kern w:val="0"/>
          <w:lang w:eastAsia="ru-RU" w:bidi="ar-SA"/>
        </w:rPr>
        <w:tab/>
      </w:r>
      <w:r w:rsidRPr="008A7B18">
        <w:rPr>
          <w:rFonts w:eastAsia="Times New Roman" w:cs="Times New Roman"/>
          <w:kern w:val="0"/>
          <w:lang w:eastAsia="ru-RU" w:bidi="ar-SA"/>
        </w:rPr>
        <w:tab/>
      </w:r>
      <w:r w:rsidRPr="008A7B18">
        <w:rPr>
          <w:rFonts w:eastAsia="Times New Roman" w:cs="Times New Roman"/>
          <w:kern w:val="0"/>
          <w:lang w:eastAsia="ru-RU" w:bidi="ar-SA"/>
        </w:rPr>
        <w:tab/>
        <w:t>Т.Г. Буянова</w:t>
      </w:r>
    </w:p>
    <w:p w:rsidR="0019398B" w:rsidRPr="008A7B18" w:rsidRDefault="0019398B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A8722C" w:rsidRPr="008A7B18" w:rsidRDefault="00A8722C" w:rsidP="005D6466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887443" w:rsidRPr="008A7B18" w:rsidRDefault="00887443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5D6466">
      <w:pPr>
        <w:widowControl/>
        <w:suppressAutoHyphens w:val="0"/>
        <w:jc w:val="both"/>
        <w:rPr>
          <w:rFonts w:eastAsia="Times New Roman" w:cs="Times New Roman"/>
          <w:kern w:val="0"/>
          <w:sz w:val="26"/>
          <w:lang w:eastAsia="ru-RU" w:bidi="ar-SA"/>
        </w:rPr>
      </w:pPr>
    </w:p>
    <w:p w:rsidR="00881F57" w:rsidRPr="008A7B18" w:rsidRDefault="00881F57" w:rsidP="00881F57">
      <w:pPr>
        <w:rPr>
          <w:b/>
        </w:rPr>
      </w:pPr>
    </w:p>
    <w:p w:rsidR="00881F57" w:rsidRPr="008A7B18" w:rsidRDefault="00881F57" w:rsidP="00881F57">
      <w:pPr>
        <w:jc w:val="center"/>
        <w:rPr>
          <w:b/>
        </w:rPr>
      </w:pPr>
    </w:p>
    <w:p w:rsidR="00F1292B" w:rsidRPr="008A7B18" w:rsidRDefault="00F1292B" w:rsidP="00881F57">
      <w:pPr>
        <w:jc w:val="center"/>
        <w:rPr>
          <w:b/>
        </w:rPr>
      </w:pPr>
    </w:p>
    <w:p w:rsidR="00224B15" w:rsidRPr="008A7B18" w:rsidRDefault="00224B15" w:rsidP="00DF469E">
      <w:pPr>
        <w:pStyle w:val="a6"/>
        <w:jc w:val="right"/>
        <w:rPr>
          <w:szCs w:val="24"/>
        </w:rPr>
      </w:pPr>
    </w:p>
    <w:p w:rsidR="00224B15" w:rsidRPr="008A7B18" w:rsidRDefault="00224B15" w:rsidP="00DF469E">
      <w:pPr>
        <w:pStyle w:val="a6"/>
        <w:jc w:val="right"/>
        <w:rPr>
          <w:szCs w:val="24"/>
        </w:rPr>
      </w:pPr>
    </w:p>
    <w:p w:rsidR="00224B15" w:rsidRPr="008A7B18" w:rsidRDefault="00224B15" w:rsidP="00DF469E">
      <w:pPr>
        <w:pStyle w:val="a6"/>
        <w:jc w:val="right"/>
        <w:rPr>
          <w:szCs w:val="24"/>
        </w:rPr>
      </w:pPr>
    </w:p>
    <w:p w:rsidR="00224B15" w:rsidRPr="008A7B18" w:rsidRDefault="00224B15" w:rsidP="00DF469E">
      <w:pPr>
        <w:pStyle w:val="a6"/>
        <w:jc w:val="right"/>
        <w:rPr>
          <w:szCs w:val="24"/>
        </w:rPr>
      </w:pPr>
    </w:p>
    <w:p w:rsidR="00DF469E" w:rsidRPr="008A7B18" w:rsidRDefault="00DF469E" w:rsidP="00DF469E">
      <w:pPr>
        <w:pStyle w:val="a6"/>
        <w:jc w:val="right"/>
        <w:rPr>
          <w:szCs w:val="24"/>
        </w:rPr>
      </w:pPr>
      <w:r w:rsidRPr="008A7B18">
        <w:rPr>
          <w:szCs w:val="24"/>
        </w:rPr>
        <w:lastRenderedPageBreak/>
        <w:t>УТВЕРЖДЕНО</w:t>
      </w:r>
    </w:p>
    <w:p w:rsidR="00DF469E" w:rsidRPr="008A7B18" w:rsidRDefault="00DF469E" w:rsidP="00DF469E">
      <w:pPr>
        <w:pStyle w:val="a6"/>
        <w:spacing w:after="120"/>
        <w:jc w:val="right"/>
        <w:rPr>
          <w:szCs w:val="24"/>
        </w:rPr>
      </w:pPr>
      <w:r w:rsidRPr="008A7B18">
        <w:rPr>
          <w:szCs w:val="24"/>
        </w:rPr>
        <w:t xml:space="preserve">Глава МС МО </w:t>
      </w:r>
      <w:proofErr w:type="spellStart"/>
      <w:r w:rsidRPr="008A7B18">
        <w:rPr>
          <w:szCs w:val="24"/>
        </w:rPr>
        <w:t>МО</w:t>
      </w:r>
      <w:proofErr w:type="spellEnd"/>
      <w:r w:rsidRPr="008A7B18">
        <w:rPr>
          <w:szCs w:val="24"/>
        </w:rPr>
        <w:t xml:space="preserve"> № 15</w:t>
      </w:r>
    </w:p>
    <w:p w:rsidR="00DF469E" w:rsidRPr="008A7B18" w:rsidRDefault="00DF469E" w:rsidP="00DF469E">
      <w:pPr>
        <w:pStyle w:val="a6"/>
        <w:jc w:val="right"/>
        <w:rPr>
          <w:szCs w:val="24"/>
        </w:rPr>
      </w:pPr>
      <w:r w:rsidRPr="008A7B18">
        <w:rPr>
          <w:szCs w:val="24"/>
        </w:rPr>
        <w:t>_____________Т.Г. Буянова</w:t>
      </w:r>
    </w:p>
    <w:p w:rsidR="00DF469E" w:rsidRPr="008A7B18" w:rsidRDefault="00DF469E" w:rsidP="00DF469E">
      <w:pPr>
        <w:pStyle w:val="a6"/>
        <w:jc w:val="right"/>
        <w:rPr>
          <w:szCs w:val="24"/>
        </w:rPr>
      </w:pPr>
      <w:r w:rsidRPr="008A7B18">
        <w:rPr>
          <w:szCs w:val="24"/>
        </w:rPr>
        <w:t xml:space="preserve">22.04.2014 </w:t>
      </w:r>
    </w:p>
    <w:p w:rsidR="00DF469E" w:rsidRPr="008A7B18" w:rsidRDefault="00DF469E" w:rsidP="00DF469E">
      <w:pPr>
        <w:widowControl/>
        <w:suppressAutoHyphens w:val="0"/>
        <w:spacing w:after="120"/>
        <w:ind w:left="420"/>
        <w:rPr>
          <w:b/>
          <w:sz w:val="28"/>
          <w:szCs w:val="28"/>
        </w:rPr>
      </w:pPr>
    </w:p>
    <w:p w:rsidR="00DF469E" w:rsidRPr="008A7B18" w:rsidRDefault="00DF469E" w:rsidP="00DF469E">
      <w:pPr>
        <w:widowControl/>
        <w:suppressAutoHyphens w:val="0"/>
        <w:spacing w:after="120"/>
        <w:ind w:left="420"/>
        <w:rPr>
          <w:b/>
          <w:sz w:val="28"/>
          <w:szCs w:val="28"/>
        </w:rPr>
      </w:pPr>
    </w:p>
    <w:p w:rsidR="00DF469E" w:rsidRPr="008A7B18" w:rsidRDefault="00DF469E" w:rsidP="00DF469E">
      <w:pPr>
        <w:widowControl/>
        <w:suppressAutoHyphens w:val="0"/>
        <w:spacing w:after="120"/>
        <w:ind w:left="420"/>
        <w:jc w:val="center"/>
        <w:rPr>
          <w:b/>
          <w:sz w:val="28"/>
          <w:szCs w:val="28"/>
        </w:rPr>
      </w:pPr>
      <w:r w:rsidRPr="008A7B18">
        <w:rPr>
          <w:b/>
          <w:sz w:val="28"/>
          <w:szCs w:val="28"/>
        </w:rPr>
        <w:t>Должностная инструкция контрактного управляющего</w:t>
      </w:r>
    </w:p>
    <w:p w:rsidR="00DF469E" w:rsidRPr="008A7B18" w:rsidRDefault="00DF469E" w:rsidP="00DF469E">
      <w:pPr>
        <w:widowControl/>
        <w:suppressAutoHyphens w:val="0"/>
        <w:spacing w:after="120"/>
        <w:ind w:left="420"/>
        <w:rPr>
          <w:b/>
        </w:rPr>
      </w:pPr>
    </w:p>
    <w:p w:rsidR="00DF469E" w:rsidRPr="008A7B18" w:rsidRDefault="00DF469E" w:rsidP="00DF469E">
      <w:pPr>
        <w:widowControl/>
        <w:numPr>
          <w:ilvl w:val="0"/>
          <w:numId w:val="9"/>
        </w:numPr>
        <w:suppressAutoHyphens w:val="0"/>
        <w:spacing w:after="120"/>
        <w:jc w:val="center"/>
        <w:rPr>
          <w:b/>
        </w:rPr>
      </w:pPr>
      <w:r w:rsidRPr="008A7B18">
        <w:rPr>
          <w:b/>
        </w:rPr>
        <w:t>Общие положения</w:t>
      </w:r>
    </w:p>
    <w:p w:rsidR="00F1292B" w:rsidRPr="008A7B18" w:rsidRDefault="00F1292B" w:rsidP="00881F57">
      <w:pPr>
        <w:jc w:val="center"/>
        <w:rPr>
          <w:b/>
        </w:rPr>
      </w:pPr>
    </w:p>
    <w:p w:rsidR="00AE1DC0" w:rsidRPr="008A7B18" w:rsidRDefault="00AE1DC0" w:rsidP="00AE1DC0">
      <w:pPr>
        <w:widowControl/>
        <w:numPr>
          <w:ilvl w:val="1"/>
          <w:numId w:val="9"/>
        </w:numPr>
        <w:tabs>
          <w:tab w:val="left" w:pos="0"/>
          <w:tab w:val="left" w:pos="180"/>
        </w:tabs>
        <w:suppressAutoHyphens w:val="0"/>
        <w:spacing w:after="120"/>
        <w:jc w:val="both"/>
      </w:pPr>
      <w:r w:rsidRPr="008A7B18">
        <w:t>Настоящая должностная инструкция разработана в соответствии с положениями Трудового кодекса Российской Федерации, Федеральн</w:t>
      </w:r>
      <w:r w:rsidR="00DF469E" w:rsidRPr="008A7B18">
        <w:t xml:space="preserve">ым законом от 5 апреля 2013 г. № 44 </w:t>
      </w:r>
      <w:r w:rsidRPr="008A7B18">
        <w:t>«О контрактной системе в сфере закупок товаров, работ, услуг для обеспечения государственных и муниципальных нужд» и иным</w:t>
      </w:r>
      <w:r w:rsidR="00DF469E" w:rsidRPr="008A7B18">
        <w:t>и нормативными правовыми актами».</w:t>
      </w:r>
    </w:p>
    <w:p w:rsidR="00AE1DC0" w:rsidRPr="008A7B18" w:rsidRDefault="00AE1DC0" w:rsidP="00AE1DC0">
      <w:pPr>
        <w:widowControl/>
        <w:numPr>
          <w:ilvl w:val="1"/>
          <w:numId w:val="9"/>
        </w:numPr>
        <w:tabs>
          <w:tab w:val="left" w:pos="0"/>
          <w:tab w:val="left" w:pos="180"/>
        </w:tabs>
        <w:suppressAutoHyphens w:val="0"/>
        <w:spacing w:after="120"/>
        <w:jc w:val="both"/>
      </w:pPr>
      <w:r w:rsidRPr="008A7B18">
        <w:t>Настоящая должностная инструкция определяет должностные обязанности, права и ответственность контрактного управляющего.</w:t>
      </w:r>
    </w:p>
    <w:p w:rsidR="00AE1DC0" w:rsidRPr="008A7B18" w:rsidRDefault="006379A8" w:rsidP="00AE1DC0">
      <w:pPr>
        <w:widowControl/>
        <w:numPr>
          <w:ilvl w:val="1"/>
          <w:numId w:val="9"/>
        </w:numPr>
        <w:tabs>
          <w:tab w:val="left" w:pos="0"/>
          <w:tab w:val="left" w:pos="180"/>
        </w:tabs>
        <w:suppressAutoHyphens w:val="0"/>
        <w:spacing w:after="120"/>
        <w:jc w:val="both"/>
      </w:pPr>
      <w:r w:rsidRPr="008A7B18">
        <w:t>Ко</w:t>
      </w:r>
      <w:r w:rsidR="00AE1DC0" w:rsidRPr="008A7B18">
        <w:t>нтрактн</w:t>
      </w:r>
      <w:r w:rsidRPr="008A7B18">
        <w:t>ым управляющим</w:t>
      </w:r>
      <w:r w:rsidR="00AE1DC0" w:rsidRPr="008A7B18">
        <w:t xml:space="preserve"> </w:t>
      </w:r>
      <w:r w:rsidRPr="008A7B18">
        <w:t>может быть лицо</w:t>
      </w:r>
      <w:r w:rsidR="00AE1DC0" w:rsidRPr="008A7B18">
        <w:t>, имеющее высшее образование или дополнительное профессиональ</w:t>
      </w:r>
      <w:r w:rsidRPr="008A7B18">
        <w:t>ное образование в сфере закупок.</w:t>
      </w:r>
    </w:p>
    <w:p w:rsidR="00AE1DC0" w:rsidRPr="008A7B18" w:rsidRDefault="00AE1DC0" w:rsidP="00AE1DC0">
      <w:pPr>
        <w:widowControl/>
        <w:numPr>
          <w:ilvl w:val="1"/>
          <w:numId w:val="9"/>
        </w:numPr>
        <w:tabs>
          <w:tab w:val="left" w:pos="0"/>
          <w:tab w:val="left" w:pos="180"/>
        </w:tabs>
        <w:suppressAutoHyphens w:val="0"/>
        <w:spacing w:after="120"/>
        <w:jc w:val="both"/>
      </w:pPr>
      <w:r w:rsidRPr="008A7B18">
        <w:t>Контрактный управляющий должен знать: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>общие принципы, понятия и систему осуществления закупок для обеспечения государственных и муниципальных нужд;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>Конституцию РФ, гражданское, бюджетное законодательство, Федеральный зак</w:t>
      </w:r>
      <w:r w:rsidR="00224B15" w:rsidRPr="008A7B18">
        <w:t>он от 5 апреля 2013 г. № 44 «</w:t>
      </w:r>
      <w:r w:rsidRPr="008A7B18">
        <w:t>О контрактной системе в сфере закупок товаров, работ, услуг для обеспечения госуд</w:t>
      </w:r>
      <w:r w:rsidR="00224B15" w:rsidRPr="008A7B18">
        <w:t>арственных и муниципальных нужд»</w:t>
      </w:r>
      <w:r w:rsidRPr="008A7B18">
        <w:t>, а также иные нормативные правовые акты в сфере закупок товаров, работ, услуг для обеспечения госуд</w:t>
      </w:r>
      <w:r w:rsidR="00710986">
        <w:t>арственных и муниципальных нужд</w:t>
      </w:r>
      <w:r w:rsidRPr="008A7B18">
        <w:t>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региональные нормативные правовые акты, связанные с осуществлением закупок для обеспечения государственных и муниципальных нужд;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антимонопольное законодательство Российской Федерации;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процедуру осуществления закупок для государственных и муниципальных нужд;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планирование закупок;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методы определения начальной (максимальной) цены контракта;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способы определения поставщиков (подрядчиков, исполнителей);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>порядок размещения извещений, документаций о закупке, контрактов, разъяснений и иной информации подлежащей размещению в единой информационной системе и на электронных площадках;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 xml:space="preserve">порядок оценки заявок, окончательных предложений участников закупки 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полномочия, права, обязанности и порядок работы комиссии по осуществлению закупок;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>процедуры осуществления закупок способом конкурса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аукциона (аукцион в электронной форме (далее также - электронный аукцион), закрытый аукцион), запроса котировок, запроса предложений, закупки у единственного поставщика (подрядчика, исполнителя);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порядок заключения, исполнения, изменения и расторжения контракта;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структуру и особенности контрактов;</w:t>
      </w:r>
    </w:p>
    <w:p w:rsidR="00E07D02" w:rsidRDefault="00E07D02" w:rsidP="00E07D02">
      <w:pPr>
        <w:widowControl/>
        <w:suppressAutoHyphens w:val="0"/>
        <w:ind w:left="540"/>
      </w:pP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lastRenderedPageBreak/>
        <w:t>особенности осуществления закупок товаров;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особенности осуществления закупок услуг;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особенности осуществления закупок работ;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>эффективность осуществления закупок для обеспечения государственных и муниципальных нужд;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 xml:space="preserve">контроль за соблюдением законодательства Российской Федерации в сфере закупок для обеспечения государственных и муниципальных нужд; 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  <w:jc w:val="both"/>
      </w:pPr>
      <w:r w:rsidRPr="008A7B18">
        <w:t>ответственность за нарушение законодательства Российской Федерации и иных нормативных правовых актов о контрактной системе в сфере закупок;</w:t>
      </w:r>
    </w:p>
    <w:p w:rsidR="00AE1DC0" w:rsidRPr="008A7B18" w:rsidRDefault="00AE1DC0" w:rsidP="00AE1DC0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ind w:left="540"/>
      </w:pPr>
      <w:r w:rsidRPr="008A7B18">
        <w:t xml:space="preserve">обеспечение защиты прав и интересов участников закупок, процедуру обжалования; </w:t>
      </w:r>
    </w:p>
    <w:p w:rsidR="00AE1DC0" w:rsidRPr="008A7B18" w:rsidRDefault="00AE1DC0" w:rsidP="008E6E44">
      <w:pPr>
        <w:widowControl/>
        <w:numPr>
          <w:ilvl w:val="0"/>
          <w:numId w:val="10"/>
        </w:numPr>
        <w:tabs>
          <w:tab w:val="clear" w:pos="2149"/>
          <w:tab w:val="num" w:pos="540"/>
        </w:tabs>
        <w:suppressAutoHyphens w:val="0"/>
        <w:spacing w:after="240"/>
        <w:ind w:left="538" w:hanging="357"/>
      </w:pPr>
      <w:r w:rsidRPr="008A7B18">
        <w:t>информационное обеспечение закупок для госуд</w:t>
      </w:r>
      <w:r w:rsidR="008E6E44">
        <w:t>арственных и муниципальных нужд.</w:t>
      </w:r>
    </w:p>
    <w:p w:rsidR="00AE1DC0" w:rsidRPr="008E6E44" w:rsidRDefault="00DF469E" w:rsidP="008E6E44">
      <w:pPr>
        <w:widowControl/>
        <w:numPr>
          <w:ilvl w:val="0"/>
          <w:numId w:val="9"/>
        </w:numPr>
        <w:suppressAutoHyphens w:val="0"/>
        <w:spacing w:after="120"/>
        <w:jc w:val="center"/>
        <w:rPr>
          <w:b/>
        </w:rPr>
      </w:pPr>
      <w:bookmarkStart w:id="1" w:name="Par591"/>
      <w:bookmarkEnd w:id="1"/>
      <w:r w:rsidRPr="008E6E44">
        <w:rPr>
          <w:b/>
        </w:rPr>
        <w:t>Должностные обязанности</w:t>
      </w:r>
    </w:p>
    <w:p w:rsidR="00224B15" w:rsidRPr="008A7B18" w:rsidRDefault="008A7B18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2.1. Планиро</w:t>
      </w:r>
      <w:r w:rsidR="00224B15" w:rsidRPr="008A7B18">
        <w:rPr>
          <w:rFonts w:eastAsiaTheme="minorHAnsi" w:cs="Times New Roman"/>
          <w:kern w:val="0"/>
          <w:lang w:eastAsia="en-US" w:bidi="ar-SA"/>
        </w:rPr>
        <w:t>вание закупок;</w:t>
      </w:r>
    </w:p>
    <w:p w:rsidR="00224B15" w:rsidRPr="008A7B18" w:rsidRDefault="008A7B18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2.2.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224B15" w:rsidRPr="008A7B18" w:rsidRDefault="008A7B18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2.3.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боснование закупок;</w:t>
      </w:r>
    </w:p>
    <w:p w:rsidR="00224B15" w:rsidRPr="008A7B18" w:rsidRDefault="008A7B18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2.4.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боснование начальной (максимальной) цены контракта;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2.5</w:t>
      </w:r>
      <w:r w:rsidR="008A7B18" w:rsidRPr="008A7B18">
        <w:rPr>
          <w:rFonts w:eastAsiaTheme="minorHAnsi" w:cs="Times New Roman"/>
          <w:kern w:val="0"/>
          <w:lang w:eastAsia="en-US" w:bidi="ar-SA"/>
        </w:rPr>
        <w:t>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рганизационно-техническое обеспечение деятельности комиссий по осуществлению закупок;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2.6</w:t>
      </w:r>
      <w:r w:rsidR="008A7B18" w:rsidRPr="008A7B18">
        <w:rPr>
          <w:rFonts w:eastAsiaTheme="minorHAnsi" w:cs="Times New Roman"/>
          <w:kern w:val="0"/>
          <w:lang w:eastAsia="en-US" w:bidi="ar-SA"/>
        </w:rPr>
        <w:t>. П</w:t>
      </w:r>
      <w:r w:rsidR="00224B15" w:rsidRPr="008A7B18">
        <w:rPr>
          <w:rFonts w:eastAsiaTheme="minorHAnsi" w:cs="Times New Roman"/>
          <w:kern w:val="0"/>
          <w:lang w:eastAsia="en-US" w:bidi="ar-SA"/>
        </w:rPr>
        <w:t>ривлечение экспертов, экспертных организаций;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2.7</w:t>
      </w:r>
      <w:r w:rsidR="008A7B18" w:rsidRPr="008A7B18">
        <w:rPr>
          <w:rFonts w:eastAsiaTheme="minorHAnsi" w:cs="Times New Roman"/>
          <w:kern w:val="0"/>
          <w:lang w:eastAsia="en-US" w:bidi="ar-SA"/>
        </w:rPr>
        <w:t>. П</w:t>
      </w:r>
      <w:r w:rsidR="00224B15" w:rsidRPr="008A7B18">
        <w:rPr>
          <w:rFonts w:eastAsiaTheme="minorHAnsi" w:cs="Times New Roman"/>
          <w:kern w:val="0"/>
          <w:lang w:eastAsia="en-US" w:bidi="ar-SA"/>
        </w:rPr>
        <w:t>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2.8</w:t>
      </w:r>
      <w:r w:rsidR="008A7B18" w:rsidRPr="008A7B18">
        <w:rPr>
          <w:rFonts w:eastAsiaTheme="minorHAnsi" w:cs="Times New Roman"/>
          <w:kern w:val="0"/>
          <w:lang w:eastAsia="en-US" w:bidi="ar-SA"/>
        </w:rPr>
        <w:t>. П</w:t>
      </w:r>
      <w:r w:rsidR="00224B15" w:rsidRPr="008A7B18">
        <w:rPr>
          <w:rFonts w:eastAsiaTheme="minorHAnsi" w:cs="Times New Roman"/>
          <w:kern w:val="0"/>
          <w:lang w:eastAsia="en-US" w:bidi="ar-SA"/>
        </w:rPr>
        <w:t>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2.9</w:t>
      </w:r>
      <w:r w:rsidR="008A7B18" w:rsidRPr="008A7B18">
        <w:rPr>
          <w:rFonts w:eastAsiaTheme="minorHAnsi" w:cs="Times New Roman"/>
          <w:kern w:val="0"/>
          <w:lang w:eastAsia="en-US" w:bidi="ar-SA"/>
        </w:rPr>
        <w:t>. Р</w:t>
      </w:r>
      <w:r w:rsidR="00224B15" w:rsidRPr="008A7B18">
        <w:rPr>
          <w:rFonts w:eastAsiaTheme="minorHAnsi" w:cs="Times New Roman"/>
          <w:kern w:val="0"/>
          <w:lang w:eastAsia="en-US" w:bidi="ar-SA"/>
        </w:rPr>
        <w:t>ассмотрение банковских гарантий и организация осуществления уплаты денежных сумм по банковской гарантии;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2.10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рганизация заключения контракта;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2.11</w:t>
      </w:r>
      <w:r w:rsidR="008A7B18" w:rsidRPr="008A7B18">
        <w:rPr>
          <w:rFonts w:eastAsiaTheme="minorHAnsi" w:cs="Times New Roman"/>
          <w:kern w:val="0"/>
          <w:lang w:eastAsia="en-US" w:bidi="ar-SA"/>
        </w:rPr>
        <w:t>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2.12</w:t>
      </w:r>
      <w:r w:rsidR="008A7B18" w:rsidRPr="008A7B18">
        <w:rPr>
          <w:rFonts w:eastAsiaTheme="minorHAnsi" w:cs="Times New Roman"/>
          <w:kern w:val="0"/>
          <w:lang w:eastAsia="en-US" w:bidi="ar-SA"/>
        </w:rPr>
        <w:t>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2.13</w:t>
      </w:r>
      <w:r w:rsidR="008A7B18" w:rsidRPr="008A7B18">
        <w:rPr>
          <w:rFonts w:eastAsiaTheme="minorHAnsi" w:cs="Times New Roman"/>
          <w:kern w:val="0"/>
          <w:lang w:eastAsia="en-US" w:bidi="ar-SA"/>
        </w:rPr>
        <w:t>. В</w:t>
      </w:r>
      <w:r w:rsidR="00224B15" w:rsidRPr="008A7B18">
        <w:rPr>
          <w:rFonts w:eastAsiaTheme="minorHAnsi" w:cs="Times New Roman"/>
          <w:kern w:val="0"/>
          <w:lang w:eastAsia="en-US" w:bidi="ar-SA"/>
        </w:rPr>
        <w:t>заимодействие с поставщиком (подрядчиком, исполнителем) при изменении, расторжении контракта;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2.14</w:t>
      </w:r>
      <w:r w:rsidR="008A7B18" w:rsidRPr="008A7B18">
        <w:rPr>
          <w:rFonts w:eastAsiaTheme="minorHAnsi" w:cs="Times New Roman"/>
          <w:kern w:val="0"/>
          <w:lang w:eastAsia="en-US" w:bidi="ar-SA"/>
        </w:rPr>
        <w:t>. О</w:t>
      </w:r>
      <w:r w:rsidR="00224B15" w:rsidRPr="008A7B18">
        <w:rPr>
          <w:rFonts w:eastAsiaTheme="minorHAnsi" w:cs="Times New Roman"/>
          <w:kern w:val="0"/>
          <w:lang w:eastAsia="en-US" w:bidi="ar-SA"/>
        </w:rPr>
        <w:t>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2.15</w:t>
      </w:r>
      <w:r w:rsidR="008A7B18" w:rsidRPr="008A7B18">
        <w:rPr>
          <w:rFonts w:eastAsiaTheme="minorHAnsi" w:cs="Times New Roman"/>
          <w:kern w:val="0"/>
          <w:lang w:eastAsia="en-US" w:bidi="ar-SA"/>
        </w:rPr>
        <w:t>. Н</w:t>
      </w:r>
      <w:r w:rsidR="00224B15" w:rsidRPr="008A7B18">
        <w:rPr>
          <w:rFonts w:eastAsiaTheme="minorHAnsi" w:cs="Times New Roman"/>
          <w:kern w:val="0"/>
          <w:lang w:eastAsia="en-US" w:bidi="ar-SA"/>
        </w:rPr>
        <w:t>аправление поставщику (подрядчику, исполнителю) требования об уплате неустоек (штрафов, пеней);</w:t>
      </w:r>
    </w:p>
    <w:p w:rsidR="00224B15" w:rsidRPr="008A7B18" w:rsidRDefault="0025661E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2.16</w:t>
      </w:r>
      <w:r w:rsidR="008A7B18" w:rsidRPr="008A7B18">
        <w:rPr>
          <w:rFonts w:eastAsiaTheme="minorHAnsi" w:cs="Times New Roman"/>
          <w:kern w:val="0"/>
          <w:lang w:eastAsia="en-US" w:bidi="ar-SA"/>
        </w:rPr>
        <w:t>. У</w:t>
      </w:r>
      <w:r w:rsidR="00224B15" w:rsidRPr="008A7B18">
        <w:rPr>
          <w:rFonts w:eastAsiaTheme="minorHAnsi" w:cs="Times New Roman"/>
          <w:kern w:val="0"/>
          <w:lang w:eastAsia="en-US" w:bidi="ar-SA"/>
        </w:rPr>
        <w:t>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224B15" w:rsidRPr="008A7B18" w:rsidRDefault="00224B15" w:rsidP="00224B1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Порядок действий контрактной службы для осуществления своих полномочий, а также порядок взаимодействия контрактной службы с другими подразделениями Заказчика, комиссией по осуществлению закупок определяется положением (регламентом), утвержденным Заказчиком в соответствии с настоящим Положением.</w:t>
      </w:r>
    </w:p>
    <w:p w:rsidR="00224B15" w:rsidRPr="008A7B18" w:rsidRDefault="00224B15" w:rsidP="00224B15">
      <w:pPr>
        <w:widowControl/>
        <w:suppressAutoHyphens w:val="0"/>
        <w:spacing w:after="120"/>
        <w:jc w:val="both"/>
        <w:rPr>
          <w:b/>
        </w:rPr>
      </w:pPr>
    </w:p>
    <w:p w:rsidR="00224B15" w:rsidRPr="008A7B18" w:rsidRDefault="00224B15" w:rsidP="00C61C56">
      <w:pPr>
        <w:numPr>
          <w:ilvl w:val="0"/>
          <w:numId w:val="9"/>
        </w:numPr>
        <w:spacing w:after="120"/>
        <w:jc w:val="center"/>
        <w:rPr>
          <w:b/>
        </w:rPr>
      </w:pPr>
      <w:r w:rsidRPr="008A7B18">
        <w:rPr>
          <w:b/>
        </w:rPr>
        <w:lastRenderedPageBreak/>
        <w:t>Функции и полномочия</w:t>
      </w:r>
    </w:p>
    <w:p w:rsidR="00C61C56" w:rsidRPr="008A7B18" w:rsidRDefault="002832AE" w:rsidP="00C61C5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3.1. П</w:t>
      </w:r>
      <w:r w:rsidR="00C61C56" w:rsidRPr="008A7B18">
        <w:rPr>
          <w:rFonts w:eastAsiaTheme="minorHAnsi" w:cs="Times New Roman"/>
          <w:kern w:val="0"/>
          <w:lang w:eastAsia="en-US" w:bidi="ar-SA"/>
        </w:rPr>
        <w:t>ри планировании закупок: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б) размещает планы закупок в информационно-телек</w:t>
      </w:r>
      <w:r w:rsidR="000D3183">
        <w:rPr>
          <w:rFonts w:eastAsiaTheme="minorHAnsi" w:cs="Times New Roman"/>
          <w:kern w:val="0"/>
          <w:lang w:eastAsia="en-US" w:bidi="ar-SA"/>
        </w:rPr>
        <w:t>оммуникационной сети "Интернет", а также опубликовывает;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в) обеспечивает подготовку обоснования закупки при формировании плана закупок;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д) организует утверждение плана закупок, плана-графика;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C61C56" w:rsidRPr="008A7B18" w:rsidRDefault="002832AE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3.2. П</w:t>
      </w:r>
      <w:r w:rsidR="00C61C56" w:rsidRPr="008A7B18">
        <w:rPr>
          <w:rFonts w:eastAsiaTheme="minorHAnsi" w:cs="Times New Roman"/>
          <w:kern w:val="0"/>
          <w:lang w:eastAsia="en-US" w:bidi="ar-SA"/>
        </w:rPr>
        <w:t>ри определении поставщиков (подрядчиков, исполнителей):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а) выбирает способ определения поставщика (подрядчика, исполнителя);</w:t>
      </w:r>
    </w:p>
    <w:p w:rsidR="00C61C56" w:rsidRPr="008A7B18" w:rsidRDefault="00453D8C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б) </w:t>
      </w:r>
      <w:r w:rsidRPr="00453D8C">
        <w:rPr>
          <w:rFonts w:eastAsiaTheme="minorHAnsi" w:cs="Times New Roman"/>
          <w:kern w:val="0"/>
          <w:lang w:eastAsia="en-US" w:bidi="ar-SA"/>
        </w:rPr>
        <w:t>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</w:t>
      </w:r>
      <w:r w:rsidR="00C61C56" w:rsidRPr="00453D8C">
        <w:rPr>
          <w:rFonts w:eastAsiaTheme="minorHAnsi" w:cs="Times New Roman"/>
          <w:kern w:val="0"/>
          <w:lang w:eastAsia="en-US" w:bidi="ar-SA"/>
        </w:rPr>
        <w:t>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в) уточняет в рамках обоснования </w:t>
      </w:r>
      <w:r w:rsidR="00453D8C">
        <w:rPr>
          <w:rFonts w:eastAsiaTheme="minorHAnsi" w:cs="Times New Roman"/>
          <w:kern w:val="0"/>
          <w:lang w:eastAsia="en-US" w:bidi="ar-SA"/>
        </w:rPr>
        <w:t xml:space="preserve">цены </w:t>
      </w:r>
      <w:r w:rsidRPr="008A7B18">
        <w:rPr>
          <w:rFonts w:eastAsiaTheme="minorHAnsi" w:cs="Times New Roman"/>
          <w:kern w:val="0"/>
          <w:lang w:eastAsia="en-US" w:bidi="ar-SA"/>
        </w:rPr>
        <w:t>цену контракта, заключаемого с единственным поставщиком (подрядчиком, исполнителем);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е) организует подготовку описания объекта закупки в документации о закупке;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правомочности участника закупки заключать контракт;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- </w:t>
      </w:r>
      <w:proofErr w:type="spellStart"/>
      <w:r w:rsidRPr="008A7B18">
        <w:rPr>
          <w:rFonts w:eastAsiaTheme="minorHAnsi" w:cs="Times New Roman"/>
          <w:kern w:val="0"/>
          <w:lang w:eastAsia="en-US" w:bidi="ar-SA"/>
        </w:rPr>
        <w:t>непроведения</w:t>
      </w:r>
      <w:proofErr w:type="spellEnd"/>
      <w:r w:rsidRPr="008A7B18">
        <w:rPr>
          <w:rFonts w:eastAsiaTheme="minorHAnsi" w:cs="Times New Roman"/>
          <w:kern w:val="0"/>
          <w:lang w:eastAsia="en-US" w:bidi="ar-SA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- </w:t>
      </w:r>
      <w:proofErr w:type="spellStart"/>
      <w:r w:rsidRPr="008A7B18">
        <w:rPr>
          <w:rFonts w:eastAsiaTheme="minorHAnsi" w:cs="Times New Roman"/>
          <w:kern w:val="0"/>
          <w:lang w:eastAsia="en-US" w:bidi="ar-SA"/>
        </w:rPr>
        <w:t>неприостановления</w:t>
      </w:r>
      <w:proofErr w:type="spellEnd"/>
      <w:r w:rsidRPr="008A7B18">
        <w:rPr>
          <w:rFonts w:eastAsiaTheme="minorHAnsi" w:cs="Times New Roman"/>
          <w:kern w:val="0"/>
          <w:lang w:eastAsia="en-US" w:bidi="ar-SA"/>
        </w:rPr>
        <w:t xml:space="preserve"> деятельности участника закупки в порядке, установленном </w:t>
      </w:r>
      <w:hyperlink r:id="rId7" w:history="1">
        <w:r w:rsidRPr="008A7B18">
          <w:rPr>
            <w:rFonts w:eastAsiaTheme="minorHAnsi" w:cs="Times New Roman"/>
            <w:kern w:val="0"/>
            <w:lang w:eastAsia="en-US" w:bidi="ar-SA"/>
          </w:rPr>
          <w:t>Кодексом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 Российской Федерации об административных правонарушениях на дату подачи заявки на участие в закупке;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-  обладания участником закупки исключительными правами на результаты интеллектуальной деятельности;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- соответствия дополнительным </w:t>
      </w:r>
      <w:hyperlink r:id="rId8" w:history="1">
        <w:r w:rsidRPr="008A7B18">
          <w:rPr>
            <w:rFonts w:eastAsiaTheme="minorHAnsi" w:cs="Times New Roman"/>
            <w:kern w:val="0"/>
            <w:lang w:eastAsia="en-US" w:bidi="ar-SA"/>
          </w:rPr>
          <w:t>требованиям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, устанавливаемым в соответствии с </w:t>
      </w:r>
      <w:hyperlink r:id="rId9" w:history="1">
        <w:r w:rsidRPr="008A7B18">
          <w:rPr>
            <w:rFonts w:eastAsiaTheme="minorHAnsi" w:cs="Times New Roman"/>
            <w:kern w:val="0"/>
            <w:lang w:eastAsia="en-US" w:bidi="ar-SA"/>
          </w:rPr>
          <w:t>частью 2 статьи 31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 Федерального закона;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</w:t>
      </w:r>
      <w:hyperlink r:id="rId10" w:history="1">
        <w:r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Pr="008A7B18">
        <w:rPr>
          <w:rFonts w:eastAsiaTheme="minorHAnsi" w:cs="Times New Roman"/>
          <w:kern w:val="0"/>
          <w:lang w:eastAsia="en-US" w:bidi="ar-SA"/>
        </w:rPr>
        <w:t>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</w:t>
      </w:r>
      <w:hyperlink r:id="rId11" w:history="1">
        <w:r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 размещением;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у) привлекает экспертов, экспертные организации;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2" w:history="1">
        <w:r w:rsidRPr="008A7B18">
          <w:rPr>
            <w:rFonts w:eastAsiaTheme="minorHAnsi" w:cs="Times New Roman"/>
            <w:kern w:val="0"/>
            <w:lang w:eastAsia="en-US" w:bidi="ar-SA"/>
          </w:rPr>
          <w:t>частью 3 статьи 84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 Федерального закона;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3" w:history="1">
        <w:r w:rsidRPr="008A7B18">
          <w:rPr>
            <w:rFonts w:eastAsiaTheme="minorHAnsi" w:cs="Times New Roman"/>
            <w:kern w:val="0"/>
            <w:lang w:eastAsia="en-US" w:bidi="ar-SA"/>
          </w:rPr>
          <w:t>пунктом 25 части 1 статьи 93</w:t>
        </w:r>
      </w:hyperlink>
      <w:r w:rsidRPr="008A7B18">
        <w:rPr>
          <w:rFonts w:eastAsiaTheme="minorHAnsi" w:cs="Times New Roman"/>
          <w:kern w:val="0"/>
          <w:lang w:eastAsia="en-US" w:bidi="ar-SA"/>
        </w:rPr>
        <w:t xml:space="preserve"> Федерального закона;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ч) обеспечивает заключение контрактов;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C61C56" w:rsidRPr="008A7B18" w:rsidRDefault="002832AE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3.3.  П</w:t>
      </w:r>
      <w:r w:rsidR="00C61C56" w:rsidRPr="008A7B18">
        <w:rPr>
          <w:rFonts w:eastAsiaTheme="minorHAnsi" w:cs="Times New Roman"/>
          <w:kern w:val="0"/>
          <w:lang w:eastAsia="en-US" w:bidi="ar-SA"/>
        </w:rPr>
        <w:t>ри исполнении, изменении, расторжении контракта: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</w:t>
      </w:r>
    </w:p>
    <w:p w:rsidR="00C61C56" w:rsidRPr="008A7B18" w:rsidRDefault="00C61C56" w:rsidP="00C61C56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C61C56" w:rsidRPr="008A7B18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bookmarkStart w:id="2" w:name="Par32"/>
      <w:bookmarkEnd w:id="2"/>
      <w:r w:rsidRPr="008A7B18">
        <w:rPr>
          <w:rFonts w:eastAsiaTheme="minorHAnsi" w:cs="Times New Roman"/>
          <w:kern w:val="0"/>
          <w:lang w:eastAsia="en-US" w:bidi="ar-SA"/>
        </w:rPr>
        <w:t xml:space="preserve">3.4. </w:t>
      </w:r>
      <w:r w:rsidR="00C61C56" w:rsidRPr="008A7B18">
        <w:rPr>
          <w:rFonts w:eastAsiaTheme="minorHAnsi" w:cs="Times New Roman"/>
          <w:kern w:val="0"/>
          <w:lang w:eastAsia="en-US" w:bidi="ar-SA"/>
        </w:rPr>
        <w:t xml:space="preserve">Контрактный управляющий осуществляет иные полномочия, предусмотренные Федеральным </w:t>
      </w:r>
      <w:hyperlink r:id="rId14" w:history="1">
        <w:r w:rsidR="00C61C56"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="00C61C56" w:rsidRPr="008A7B18">
        <w:rPr>
          <w:rFonts w:eastAsiaTheme="minorHAnsi" w:cs="Times New Roman"/>
          <w:kern w:val="0"/>
          <w:lang w:eastAsia="en-US" w:bidi="ar-SA"/>
        </w:rPr>
        <w:t>, в том числе:</w:t>
      </w:r>
    </w:p>
    <w:p w:rsidR="00C61C56" w:rsidRPr="008A7B18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а) </w:t>
      </w:r>
      <w:r w:rsidR="00C61C56" w:rsidRPr="008A7B18">
        <w:rPr>
          <w:rFonts w:eastAsiaTheme="minorHAnsi" w:cs="Times New Roman"/>
          <w:kern w:val="0"/>
          <w:lang w:eastAsia="en-US" w:bidi="ar-SA"/>
        </w:rPr>
        <w:t>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б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>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в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>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г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FD08B6" w:rsidRPr="00FD08B6">
        <w:rPr>
          <w:rFonts w:eastAsiaTheme="minorHAnsi" w:cs="Times New Roman"/>
          <w:kern w:val="0"/>
          <w:lang w:eastAsia="en-US" w:bidi="ar-SA"/>
        </w:rPr>
        <w:t>разрабатывает проекты контрактов, в том числе типовых контрактов Заказчика, типовых условий контрактов Заказчика</w:t>
      </w:r>
      <w:r w:rsidR="00C61C56" w:rsidRPr="008A7B18">
        <w:rPr>
          <w:rFonts w:eastAsiaTheme="minorHAnsi" w:cs="Times New Roman"/>
          <w:kern w:val="0"/>
          <w:lang w:eastAsia="en-US" w:bidi="ar-SA"/>
        </w:rPr>
        <w:t>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д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 xml:space="preserve">осуществляет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15" w:history="1">
        <w:r w:rsidR="00C61C56" w:rsidRPr="008A7B18">
          <w:rPr>
            <w:rFonts w:eastAsiaTheme="minorHAnsi" w:cs="Times New Roman"/>
            <w:kern w:val="0"/>
            <w:lang w:eastAsia="en-US" w:bidi="ar-SA"/>
          </w:rPr>
          <w:t>закона</w:t>
        </w:r>
      </w:hyperlink>
      <w:r w:rsidR="00C61C56" w:rsidRPr="008A7B18">
        <w:rPr>
          <w:rFonts w:eastAsiaTheme="minorHAnsi" w:cs="Times New Roman"/>
          <w:kern w:val="0"/>
          <w:lang w:eastAsia="en-US" w:bidi="ar-SA"/>
        </w:rPr>
        <w:t>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е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>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ж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 xml:space="preserve">организует осуществление уплаты денежных сумм по банковской гарантии в случаях, предусмотренных Федеральным </w:t>
      </w:r>
      <w:hyperlink r:id="rId16" w:history="1">
        <w:r w:rsidR="00C61C56"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="00C61C56" w:rsidRPr="008A7B18">
        <w:rPr>
          <w:rFonts w:eastAsiaTheme="minorHAnsi" w:cs="Times New Roman"/>
          <w:kern w:val="0"/>
          <w:lang w:eastAsia="en-US" w:bidi="ar-SA"/>
        </w:rPr>
        <w:t>;</w:t>
      </w:r>
    </w:p>
    <w:p w:rsidR="00C61C56" w:rsidRPr="008A7B18" w:rsidRDefault="000F25E3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з</w:t>
      </w:r>
      <w:r w:rsidR="008A7B18" w:rsidRPr="008A7B18">
        <w:rPr>
          <w:rFonts w:eastAsiaTheme="minorHAnsi" w:cs="Times New Roman"/>
          <w:kern w:val="0"/>
          <w:lang w:eastAsia="en-US" w:bidi="ar-SA"/>
        </w:rPr>
        <w:t xml:space="preserve">) </w:t>
      </w:r>
      <w:r w:rsidR="00C61C56" w:rsidRPr="008A7B18">
        <w:rPr>
          <w:rFonts w:eastAsiaTheme="minorHAnsi" w:cs="Times New Roman"/>
          <w:kern w:val="0"/>
          <w:lang w:eastAsia="en-US" w:bidi="ar-SA"/>
        </w:rPr>
        <w:t>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C61C56" w:rsidRPr="008A7B18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3.5. </w:t>
      </w:r>
      <w:r w:rsidR="00C61C56" w:rsidRPr="008A7B18">
        <w:rPr>
          <w:rFonts w:eastAsiaTheme="minorHAnsi" w:cs="Times New Roman"/>
          <w:kern w:val="0"/>
          <w:lang w:eastAsia="en-US" w:bidi="ar-SA"/>
        </w:rPr>
        <w:t>В целях реализации фу</w:t>
      </w:r>
      <w:r w:rsidR="005818E6">
        <w:rPr>
          <w:rFonts w:eastAsiaTheme="minorHAnsi" w:cs="Times New Roman"/>
          <w:kern w:val="0"/>
          <w:lang w:eastAsia="en-US" w:bidi="ar-SA"/>
        </w:rPr>
        <w:t>нкций и полномочий, контрактный управляющий обязан</w:t>
      </w:r>
      <w:r w:rsidR="00C61C56" w:rsidRPr="008A7B18">
        <w:rPr>
          <w:rFonts w:eastAsiaTheme="minorHAnsi" w:cs="Times New Roman"/>
          <w:kern w:val="0"/>
          <w:lang w:eastAsia="en-US" w:bidi="ar-SA"/>
        </w:rPr>
        <w:t xml:space="preserve"> соблюдать обязательства и требования, установленные Федеральным </w:t>
      </w:r>
      <w:hyperlink r:id="rId17" w:history="1">
        <w:r w:rsidR="00C61C56"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="00C61C56" w:rsidRPr="008A7B18">
        <w:rPr>
          <w:rFonts w:eastAsiaTheme="minorHAnsi" w:cs="Times New Roman"/>
          <w:kern w:val="0"/>
          <w:lang w:eastAsia="en-US" w:bidi="ar-SA"/>
        </w:rPr>
        <w:t>, в том числе:</w:t>
      </w:r>
    </w:p>
    <w:p w:rsidR="00C61C56" w:rsidRPr="008A7B18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а) </w:t>
      </w:r>
      <w:r w:rsidR="00C61C56" w:rsidRPr="008A7B18">
        <w:rPr>
          <w:rFonts w:eastAsiaTheme="minorHAnsi" w:cs="Times New Roman"/>
          <w:kern w:val="0"/>
          <w:lang w:eastAsia="en-US" w:bidi="ar-SA"/>
        </w:rPr>
        <w:t>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C61C56" w:rsidRPr="008A7B18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б) </w:t>
      </w:r>
      <w:r w:rsidR="00C61C56" w:rsidRPr="008A7B18">
        <w:rPr>
          <w:rFonts w:eastAsiaTheme="minorHAnsi" w:cs="Times New Roman"/>
          <w:kern w:val="0"/>
          <w:lang w:eastAsia="en-US" w:bidi="ar-SA"/>
        </w:rPr>
        <w:t>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C61C56" w:rsidRDefault="008A7B18" w:rsidP="008A7B18">
      <w:pPr>
        <w:widowControl/>
        <w:suppressAutoHyphens w:val="0"/>
        <w:autoSpaceDE w:val="0"/>
        <w:autoSpaceDN w:val="0"/>
        <w:adjustRightInd w:val="0"/>
        <w:spacing w:before="240"/>
        <w:jc w:val="both"/>
        <w:rPr>
          <w:rFonts w:eastAsiaTheme="minorHAnsi" w:cs="Times New Roman"/>
          <w:kern w:val="0"/>
          <w:lang w:eastAsia="en-US" w:bidi="ar-SA"/>
        </w:rPr>
      </w:pPr>
      <w:r w:rsidRPr="008A7B18">
        <w:rPr>
          <w:rFonts w:eastAsiaTheme="minorHAnsi" w:cs="Times New Roman"/>
          <w:kern w:val="0"/>
          <w:lang w:eastAsia="en-US" w:bidi="ar-SA"/>
        </w:rPr>
        <w:t xml:space="preserve">в) </w:t>
      </w:r>
      <w:r w:rsidR="00C61C56" w:rsidRPr="008A7B18">
        <w:rPr>
          <w:rFonts w:eastAsiaTheme="minorHAnsi" w:cs="Times New Roman"/>
          <w:kern w:val="0"/>
          <w:lang w:eastAsia="en-US" w:bidi="ar-SA"/>
        </w:rPr>
        <w:t xml:space="preserve">привлекать в случаях, в порядке и с учетом требований, предусмотренных действующим законодательством Российской Федерации, в том числе Федеральным </w:t>
      </w:r>
      <w:hyperlink r:id="rId18" w:history="1">
        <w:r w:rsidR="00C61C56" w:rsidRPr="008A7B18">
          <w:rPr>
            <w:rFonts w:eastAsiaTheme="minorHAnsi" w:cs="Times New Roman"/>
            <w:kern w:val="0"/>
            <w:lang w:eastAsia="en-US" w:bidi="ar-SA"/>
          </w:rPr>
          <w:t>законом</w:t>
        </w:r>
      </w:hyperlink>
      <w:r w:rsidR="00C61C56" w:rsidRPr="008A7B18">
        <w:rPr>
          <w:rFonts w:eastAsiaTheme="minorHAnsi" w:cs="Times New Roman"/>
          <w:kern w:val="0"/>
          <w:lang w:eastAsia="en-US" w:bidi="ar-SA"/>
        </w:rPr>
        <w:t>, к своей</w:t>
      </w:r>
      <w:r w:rsidR="00C61C56">
        <w:rPr>
          <w:rFonts w:eastAsiaTheme="minorHAnsi" w:cs="Times New Roman"/>
          <w:kern w:val="0"/>
          <w:lang w:eastAsia="en-US" w:bidi="ar-SA"/>
        </w:rPr>
        <w:t xml:space="preserve"> работе экспертов, экспертные организации.</w:t>
      </w:r>
    </w:p>
    <w:p w:rsidR="008A7B18" w:rsidRDefault="008A7B18" w:rsidP="00AE1DC0">
      <w:pPr>
        <w:spacing w:after="120"/>
        <w:jc w:val="center"/>
        <w:rPr>
          <w:rFonts w:eastAsiaTheme="minorHAnsi" w:cs="Times New Roman"/>
          <w:kern w:val="0"/>
          <w:lang w:eastAsia="en-US" w:bidi="ar-SA"/>
        </w:rPr>
      </w:pPr>
    </w:p>
    <w:p w:rsidR="00AE1DC0" w:rsidRPr="00E333B1" w:rsidRDefault="008A7B18" w:rsidP="00AE1DC0">
      <w:pPr>
        <w:spacing w:after="120"/>
        <w:jc w:val="center"/>
        <w:rPr>
          <w:b/>
        </w:rPr>
      </w:pPr>
      <w:r>
        <w:rPr>
          <w:b/>
        </w:rPr>
        <w:t>4</w:t>
      </w:r>
      <w:r w:rsidR="00DF469E">
        <w:rPr>
          <w:b/>
        </w:rPr>
        <w:t>. Права</w:t>
      </w:r>
    </w:p>
    <w:p w:rsidR="002832AE" w:rsidRPr="002832AE" w:rsidRDefault="002832AE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2832AE">
        <w:rPr>
          <w:rFonts w:eastAsia="Times New Roman" w:cs="Times New Roman"/>
          <w:color w:val="000000"/>
          <w:kern w:val="0"/>
          <w:lang w:eastAsia="ru-RU" w:bidi="ar-SA"/>
        </w:rPr>
        <w:t>Контрактный управляющий имеет право:</w:t>
      </w:r>
    </w:p>
    <w:p w:rsidR="002832AE" w:rsidRPr="002832AE" w:rsidRDefault="00FB7942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>4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.1. Знакомиться с проектами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решений руководства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, касающимися его деятельности.</w:t>
      </w:r>
    </w:p>
    <w:p w:rsidR="002832AE" w:rsidRPr="002832AE" w:rsidRDefault="00FB7942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>4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.2. Вносить на рассмотрение руководства предложения по совершенствованию работы, связанной с обязанностями, предусмотренными настоящей должностной инструкцией.</w:t>
      </w:r>
    </w:p>
    <w:p w:rsidR="002832AE" w:rsidRPr="002832AE" w:rsidRDefault="00FB7942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>4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 xml:space="preserve">.3. Сообщать непосредственному руководителю обо всех выявленных в процессе исполнения своих должностных обязанностей недостатках 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деятельности МС МО </w:t>
      </w:r>
      <w:proofErr w:type="spellStart"/>
      <w:r>
        <w:rPr>
          <w:rFonts w:eastAsia="Times New Roman" w:cs="Times New Roman"/>
          <w:color w:val="000000"/>
          <w:kern w:val="0"/>
          <w:lang w:eastAsia="ru-RU" w:bidi="ar-SA"/>
        </w:rPr>
        <w:t>МО</w:t>
      </w:r>
      <w:proofErr w:type="spellEnd"/>
      <w:r>
        <w:rPr>
          <w:rFonts w:eastAsia="Times New Roman" w:cs="Times New Roman"/>
          <w:color w:val="000000"/>
          <w:kern w:val="0"/>
          <w:lang w:eastAsia="ru-RU" w:bidi="ar-SA"/>
        </w:rPr>
        <w:t xml:space="preserve"> № 15 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и вносить предложения по их устранению.</w:t>
      </w:r>
    </w:p>
    <w:p w:rsidR="002832AE" w:rsidRPr="002832AE" w:rsidRDefault="00FB7942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>4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.4. Запрашивать информацию и документы, необходимые для выполнения своих должностных обязанностей.</w:t>
      </w:r>
    </w:p>
    <w:p w:rsidR="002832AE" w:rsidRPr="002832AE" w:rsidRDefault="00FB7942" w:rsidP="002832AE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color w:val="000000"/>
          <w:kern w:val="0"/>
          <w:lang w:eastAsia="ru-RU" w:bidi="ar-SA"/>
        </w:rPr>
        <w:t>4.5</w:t>
      </w:r>
      <w:r w:rsidR="002832AE" w:rsidRPr="002832AE">
        <w:rPr>
          <w:rFonts w:eastAsia="Times New Roman" w:cs="Times New Roman"/>
          <w:color w:val="000000"/>
          <w:kern w:val="0"/>
          <w:lang w:eastAsia="ru-RU" w:bidi="ar-SA"/>
        </w:rPr>
        <w:t>. Требовать от руководства оказания содействия в исполнении своих должностных обязанностей и прав.</w:t>
      </w:r>
    </w:p>
    <w:p w:rsidR="00AE1DC0" w:rsidRPr="00E333B1" w:rsidRDefault="00C76C2D" w:rsidP="00AE1DC0">
      <w:pPr>
        <w:spacing w:after="120"/>
        <w:jc w:val="center"/>
        <w:rPr>
          <w:b/>
        </w:rPr>
      </w:pPr>
      <w:r>
        <w:rPr>
          <w:b/>
        </w:rPr>
        <w:t>5</w:t>
      </w:r>
      <w:r w:rsidR="00DF469E">
        <w:rPr>
          <w:b/>
        </w:rPr>
        <w:t>. Ответственность</w:t>
      </w:r>
    </w:p>
    <w:p w:rsidR="00AE1DC0" w:rsidRDefault="00AE1DC0" w:rsidP="00AE1DC0">
      <w:pPr>
        <w:spacing w:after="120"/>
      </w:pPr>
      <w:r>
        <w:t xml:space="preserve"> </w:t>
      </w:r>
      <w:r w:rsidRPr="000D2143">
        <w:t xml:space="preserve">Контрактный управляющий </w:t>
      </w:r>
      <w:r>
        <w:t xml:space="preserve">несет ответственность: </w:t>
      </w:r>
    </w:p>
    <w:p w:rsidR="00C76C2D" w:rsidRDefault="00C76C2D" w:rsidP="00C76C2D">
      <w:pPr>
        <w:widowControl/>
        <w:suppressAutoHyphens w:val="0"/>
        <w:spacing w:after="120"/>
        <w:jc w:val="both"/>
      </w:pPr>
      <w:r>
        <w:t xml:space="preserve">5.1.   </w:t>
      </w:r>
      <w:r w:rsidR="00AE1DC0">
        <w:t xml:space="preserve">За неисполнение или ненадлежащее исполнение своих должностных обязанностей, предусмотренных настоящей должностной инструкцией, </w:t>
      </w:r>
      <w:r w:rsidR="00AE1DC0" w:rsidRPr="00D14C68">
        <w:t>в пределах, определенных действующим трудовым законодательством Российской Федерации.</w:t>
      </w:r>
    </w:p>
    <w:p w:rsidR="00AE1DC0" w:rsidRDefault="002E5A61" w:rsidP="00C76C2D">
      <w:pPr>
        <w:widowControl/>
        <w:suppressAutoHyphens w:val="0"/>
        <w:spacing w:after="120"/>
        <w:jc w:val="both"/>
      </w:pPr>
      <w:r>
        <w:t>5.2</w:t>
      </w:r>
      <w:r w:rsidR="00C76C2D">
        <w:t xml:space="preserve">. </w:t>
      </w:r>
      <w:r w:rsidR="00AE1DC0">
        <w:t>За нарушение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нужд», иных нормативных правовых актов, предусмотренных указанным законом, норм настоящей инструкции - несет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662C83" w:rsidRDefault="00662C83" w:rsidP="00C76C2D">
      <w:pPr>
        <w:widowControl/>
        <w:suppressAutoHyphens w:val="0"/>
        <w:spacing w:after="120"/>
        <w:jc w:val="both"/>
      </w:pPr>
      <w:r>
        <w:t xml:space="preserve">5.4. </w:t>
      </w:r>
      <w:proofErr w:type="gramStart"/>
      <w:r w:rsidRPr="00662C83">
        <w:t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</w:t>
      </w:r>
      <w:r w:rsidR="002E5A61">
        <w:t>ия (бездействие) контрактного управляющего</w:t>
      </w:r>
      <w:r w:rsidRPr="00662C83">
        <w:t>, если такие действия (бездействие) нарушают права и законные интересы участника закупки.</w:t>
      </w:r>
      <w:proofErr w:type="gramEnd"/>
    </w:p>
    <w:p w:rsidR="00AE1DC0" w:rsidRDefault="00AE1DC0" w:rsidP="00AE1DC0">
      <w:pPr>
        <w:spacing w:after="120"/>
      </w:pPr>
    </w:p>
    <w:p w:rsidR="008F3CF0" w:rsidRDefault="008F3CF0" w:rsidP="00AE1DC0">
      <w:pPr>
        <w:spacing w:after="120"/>
      </w:pPr>
    </w:p>
    <w:p w:rsidR="008F3CF0" w:rsidRDefault="008F3CF0" w:rsidP="00AE1DC0">
      <w:pPr>
        <w:spacing w:after="120"/>
      </w:pPr>
    </w:p>
    <w:p w:rsidR="008F3CF0" w:rsidRDefault="008F3CF0" w:rsidP="00AE1DC0">
      <w:pPr>
        <w:spacing w:after="120"/>
      </w:pPr>
    </w:p>
    <w:p w:rsidR="008F3CF0" w:rsidRDefault="008F3CF0" w:rsidP="00AE1DC0">
      <w:pPr>
        <w:spacing w:after="120"/>
      </w:pPr>
    </w:p>
    <w:p w:rsidR="008F3CF0" w:rsidRDefault="008F3CF0" w:rsidP="00AE1DC0">
      <w:pPr>
        <w:spacing w:after="120"/>
      </w:pPr>
    </w:p>
    <w:sectPr w:rsidR="008F3CF0" w:rsidSect="008E50AB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6A41E7"/>
    <w:multiLevelType w:val="multilevel"/>
    <w:tmpl w:val="EE3875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2">
    <w:nsid w:val="077125BA"/>
    <w:multiLevelType w:val="hybridMultilevel"/>
    <w:tmpl w:val="5A80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6C8D"/>
    <w:multiLevelType w:val="hybridMultilevel"/>
    <w:tmpl w:val="E7BE0D62"/>
    <w:lvl w:ilvl="0" w:tplc="FE2A2B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6EC0FFA"/>
    <w:multiLevelType w:val="hybridMultilevel"/>
    <w:tmpl w:val="B7804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20929"/>
    <w:multiLevelType w:val="multilevel"/>
    <w:tmpl w:val="9C665DB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33003E6"/>
    <w:multiLevelType w:val="hybridMultilevel"/>
    <w:tmpl w:val="D1A2BD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39AAB58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6A76205"/>
    <w:multiLevelType w:val="multilevel"/>
    <w:tmpl w:val="9C665D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DE41146"/>
    <w:multiLevelType w:val="hybridMultilevel"/>
    <w:tmpl w:val="B29470F0"/>
    <w:lvl w:ilvl="0" w:tplc="8EA6150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6EB65DB"/>
    <w:multiLevelType w:val="multilevel"/>
    <w:tmpl w:val="6DAE3F5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523E4B2E"/>
    <w:multiLevelType w:val="multilevel"/>
    <w:tmpl w:val="D8303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55241343"/>
    <w:multiLevelType w:val="multilevel"/>
    <w:tmpl w:val="28F0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767DBA"/>
    <w:multiLevelType w:val="hybridMultilevel"/>
    <w:tmpl w:val="B986CB94"/>
    <w:lvl w:ilvl="0" w:tplc="BFDE4D66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4541AD8"/>
    <w:multiLevelType w:val="hybridMultilevel"/>
    <w:tmpl w:val="31A2A3FA"/>
    <w:lvl w:ilvl="0" w:tplc="E500F4C4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1"/>
  </w:num>
  <w:num w:numId="10">
    <w:abstractNumId w:val="13"/>
  </w:num>
  <w:num w:numId="11">
    <w:abstractNumId w:val="5"/>
  </w:num>
  <w:num w:numId="12">
    <w:abstractNumId w:val="7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270"/>
    <w:rsid w:val="00026E24"/>
    <w:rsid w:val="0004503E"/>
    <w:rsid w:val="000661EB"/>
    <w:rsid w:val="000A1A0A"/>
    <w:rsid w:val="000D3183"/>
    <w:rsid w:val="000D36F0"/>
    <w:rsid w:val="000F25E3"/>
    <w:rsid w:val="0012662C"/>
    <w:rsid w:val="00156C52"/>
    <w:rsid w:val="0019398B"/>
    <w:rsid w:val="001A2666"/>
    <w:rsid w:val="001A2F6A"/>
    <w:rsid w:val="00224B15"/>
    <w:rsid w:val="002373BA"/>
    <w:rsid w:val="0025661E"/>
    <w:rsid w:val="002832AE"/>
    <w:rsid w:val="002B6DEE"/>
    <w:rsid w:val="002D6CEF"/>
    <w:rsid w:val="002E5A61"/>
    <w:rsid w:val="002F4437"/>
    <w:rsid w:val="00331BF7"/>
    <w:rsid w:val="00356020"/>
    <w:rsid w:val="00361E96"/>
    <w:rsid w:val="003E2CA5"/>
    <w:rsid w:val="00440448"/>
    <w:rsid w:val="00453D8C"/>
    <w:rsid w:val="0046594A"/>
    <w:rsid w:val="004933F6"/>
    <w:rsid w:val="004B4BAE"/>
    <w:rsid w:val="004E5282"/>
    <w:rsid w:val="00570F52"/>
    <w:rsid w:val="00573D05"/>
    <w:rsid w:val="005818E6"/>
    <w:rsid w:val="005D6466"/>
    <w:rsid w:val="005F5C27"/>
    <w:rsid w:val="00604C10"/>
    <w:rsid w:val="006157F7"/>
    <w:rsid w:val="006379A8"/>
    <w:rsid w:val="00662C83"/>
    <w:rsid w:val="00674019"/>
    <w:rsid w:val="00692FE5"/>
    <w:rsid w:val="00694997"/>
    <w:rsid w:val="006D284D"/>
    <w:rsid w:val="006E170E"/>
    <w:rsid w:val="00710986"/>
    <w:rsid w:val="00834270"/>
    <w:rsid w:val="00860867"/>
    <w:rsid w:val="00875D10"/>
    <w:rsid w:val="00876A25"/>
    <w:rsid w:val="00881F57"/>
    <w:rsid w:val="00887443"/>
    <w:rsid w:val="00890D4A"/>
    <w:rsid w:val="008A7B18"/>
    <w:rsid w:val="008B56D9"/>
    <w:rsid w:val="008E50AB"/>
    <w:rsid w:val="008E6E44"/>
    <w:rsid w:val="008F3CF0"/>
    <w:rsid w:val="008F5AFF"/>
    <w:rsid w:val="00937822"/>
    <w:rsid w:val="009C1202"/>
    <w:rsid w:val="009D2BE8"/>
    <w:rsid w:val="00A16E0D"/>
    <w:rsid w:val="00A662F5"/>
    <w:rsid w:val="00A8722C"/>
    <w:rsid w:val="00AB7FD6"/>
    <w:rsid w:val="00AC1D28"/>
    <w:rsid w:val="00AE1DC0"/>
    <w:rsid w:val="00B45CA9"/>
    <w:rsid w:val="00B57117"/>
    <w:rsid w:val="00B62C51"/>
    <w:rsid w:val="00B71DB4"/>
    <w:rsid w:val="00BB4FFC"/>
    <w:rsid w:val="00C61C56"/>
    <w:rsid w:val="00C76C2D"/>
    <w:rsid w:val="00C86EC9"/>
    <w:rsid w:val="00C9594F"/>
    <w:rsid w:val="00CC4C7C"/>
    <w:rsid w:val="00DF469E"/>
    <w:rsid w:val="00E00C82"/>
    <w:rsid w:val="00E07D02"/>
    <w:rsid w:val="00E25A53"/>
    <w:rsid w:val="00EA659E"/>
    <w:rsid w:val="00EE110C"/>
    <w:rsid w:val="00F06DB7"/>
    <w:rsid w:val="00F1292B"/>
    <w:rsid w:val="00F175B4"/>
    <w:rsid w:val="00F6112C"/>
    <w:rsid w:val="00F6172B"/>
    <w:rsid w:val="00F625DB"/>
    <w:rsid w:val="00F81F8E"/>
    <w:rsid w:val="00FB458E"/>
    <w:rsid w:val="00FB7942"/>
    <w:rsid w:val="00FD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B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170E"/>
    <w:pPr>
      <w:ind w:left="720"/>
      <w:contextualSpacing/>
    </w:pPr>
    <w:rPr>
      <w:rFonts w:cs="Mangal"/>
      <w:szCs w:val="21"/>
    </w:rPr>
  </w:style>
  <w:style w:type="character" w:customStyle="1" w:styleId="apple-converted-space">
    <w:name w:val="apple-converted-space"/>
    <w:basedOn w:val="a0"/>
    <w:rsid w:val="00881F57"/>
  </w:style>
  <w:style w:type="paragraph" w:styleId="a5">
    <w:name w:val="Normal (Web)"/>
    <w:basedOn w:val="a"/>
    <w:uiPriority w:val="99"/>
    <w:unhideWhenUsed/>
    <w:rsid w:val="00881F57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customStyle="1" w:styleId="ConsPlusNormal">
    <w:name w:val="ConsPlusNormal"/>
    <w:uiPriority w:val="99"/>
    <w:rsid w:val="00AE1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DF469E"/>
    <w:pPr>
      <w:widowControl/>
      <w:suppressAutoHyphens w:val="0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7">
    <w:name w:val="Основной текст Знак"/>
    <w:basedOn w:val="a0"/>
    <w:link w:val="a6"/>
    <w:rsid w:val="00DF469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0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01D64748BB57609A227B5A112D6A71E275DA461E1BB4ADC66B617655D5DD50CF6803E755F4CB1A22j8P" TargetMode="External"/><Relationship Id="rId13" Type="http://schemas.openxmlformats.org/officeDocument/2006/relationships/hyperlink" Target="consultantplus://offline/ref=0701D64748BB57609A227B5A112D6A71E276DA4F1C1BB4ADC66B617655D5DD50CF6803E755F5C91022jAP" TargetMode="External"/><Relationship Id="rId18" Type="http://schemas.openxmlformats.org/officeDocument/2006/relationships/hyperlink" Target="consultantplus://offline/ref=0701D64748BB57609A227B5A112D6A71E276DA4F1C1BB4ADC66B6176552Dj5P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491D4B9995100A3B2EEA0B5CE823A0510FFF59840EE58B8936C7F0A6C9DCF51894248C7B1z7hFP" TargetMode="External"/><Relationship Id="rId12" Type="http://schemas.openxmlformats.org/officeDocument/2006/relationships/hyperlink" Target="consultantplus://offline/ref=0701D64748BB57609A227B5A112D6A71E276DA4F1C1BB4ADC66B617655D5DD50CF6803E755F5CA1C22jCP" TargetMode="External"/><Relationship Id="rId17" Type="http://schemas.openxmlformats.org/officeDocument/2006/relationships/hyperlink" Target="consultantplus://offline/ref=0701D64748BB57609A227B5A112D6A71E276DA4F1C1BB4ADC66B6176552Dj5P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701D64748BB57609A227B5A112D6A71E276DA4F1C1BB4ADC66B6176552Dj5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01D64748BB57609A227B5A112D6A71E276DA4F1C1BB4ADC66B6176552Dj5P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701D64748BB57609A227B5A112D6A71E276DA4F1C1BB4ADC66B617655D5DD50CF6803E755F4CE1C22j1P" TargetMode="External"/><Relationship Id="rId10" Type="http://schemas.openxmlformats.org/officeDocument/2006/relationships/hyperlink" Target="consultantplus://offline/ref=0701D64748BB57609A227B5A112D6A71E276DA4F1C1BB4ADC66B6176552Dj5P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701D64748BB57609A227B5A112D6A71E276DA4F1C1BB4ADC66B617655D5DD50CF6803E755F4C81C22jCP" TargetMode="External"/><Relationship Id="rId14" Type="http://schemas.openxmlformats.org/officeDocument/2006/relationships/hyperlink" Target="consultantplus://offline/ref=0701D64748BB57609A227B5A112D6A71E276DA4F1C1BB4ADC66B6176552Dj5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1A3B0-FAFE-49BF-AC2B-9A26E1C02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3417</Words>
  <Characters>19482</Characters>
  <Application>Microsoft Office Word</Application>
  <DocSecurity>4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Депутат</dc:creator>
  <cp:lastModifiedBy>Елена Владимировна Василькова</cp:lastModifiedBy>
  <cp:revision>2</cp:revision>
  <cp:lastPrinted>2017-12-06T12:35:00Z</cp:lastPrinted>
  <dcterms:created xsi:type="dcterms:W3CDTF">2017-12-06T14:43:00Z</dcterms:created>
  <dcterms:modified xsi:type="dcterms:W3CDTF">2017-12-06T14:43:00Z</dcterms:modified>
</cp:coreProperties>
</file>