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31B" w:rsidRDefault="00365E62">
      <w:pPr>
        <w:jc w:val="center"/>
      </w:pPr>
      <w:r>
        <w:rPr>
          <w:rFonts w:ascii="Times New Roman" w:hAnsi="Times New Roman"/>
          <w:b/>
          <w:sz w:val="30"/>
        </w:rPr>
        <w:t>МУНИЦИПАЛЬНЫЙ СОВЕТ</w:t>
      </w:r>
    </w:p>
    <w:p w:rsidR="008B731B" w:rsidRDefault="00365E62">
      <w:pPr>
        <w:jc w:val="center"/>
      </w:pPr>
      <w:r>
        <w:rPr>
          <w:rFonts w:ascii="Times New Roman" w:hAnsi="Times New Roman"/>
          <w:b/>
          <w:sz w:val="28"/>
        </w:rPr>
        <w:t>внутригородского муниципального образования Санкт-Петербурга</w:t>
      </w:r>
    </w:p>
    <w:p w:rsidR="008B731B" w:rsidRDefault="00365E62">
      <w:pPr>
        <w:jc w:val="center"/>
      </w:pPr>
      <w:r>
        <w:rPr>
          <w:rFonts w:ascii="Times New Roman" w:hAnsi="Times New Roman"/>
          <w:b/>
          <w:sz w:val="28"/>
        </w:rPr>
        <w:t>Муниципальный округ № 15</w:t>
      </w:r>
    </w:p>
    <w:p w:rsidR="008B731B" w:rsidRDefault="00365E62">
      <w:pPr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</w:rPr>
        <w:t>_______________________________________________________________________________________</w:t>
      </w:r>
    </w:p>
    <w:p w:rsidR="008B731B" w:rsidRDefault="008B731B">
      <w:pPr>
        <w:spacing w:after="165"/>
        <w:ind w:left="3560"/>
        <w:jc w:val="center"/>
      </w:pPr>
    </w:p>
    <w:p w:rsidR="008B731B" w:rsidRDefault="00365E62">
      <w:pPr>
        <w:spacing w:after="165"/>
        <w:jc w:val="center"/>
      </w:pPr>
      <w:r>
        <w:rPr>
          <w:rFonts w:ascii="Times New Roman" w:hAnsi="Times New Roman"/>
          <w:b/>
          <w:sz w:val="27"/>
        </w:rPr>
        <w:t>РЕШЕНИЕ</w:t>
      </w:r>
    </w:p>
    <w:p w:rsidR="008B731B" w:rsidRDefault="008B731B"/>
    <w:p w:rsidR="008B731B" w:rsidRDefault="00365E62">
      <w:pPr>
        <w:tabs>
          <w:tab w:val="left" w:pos="8080"/>
        </w:tabs>
      </w:pPr>
      <w:r>
        <w:rPr>
          <w:rFonts w:ascii="Times New Roman" w:hAnsi="Times New Roman"/>
          <w:b/>
          <w:sz w:val="24"/>
        </w:rPr>
        <w:t xml:space="preserve"> «23» марта 2018 г.                                                                                                        № 45.9/5</w:t>
      </w:r>
    </w:p>
    <w:p w:rsidR="008B731B" w:rsidRDefault="00365E62">
      <w:r>
        <w:rPr>
          <w:rFonts w:ascii="Times New Roman" w:hAnsi="Times New Roman"/>
          <w:b/>
          <w:sz w:val="24"/>
        </w:rPr>
        <w:t xml:space="preserve">                       </w:t>
      </w:r>
    </w:p>
    <w:p w:rsidR="008B731B" w:rsidRDefault="00365E62">
      <w:pPr>
        <w:jc w:val="both"/>
      </w:pPr>
      <w:r>
        <w:rPr>
          <w:rFonts w:ascii="Times New Roman" w:hAnsi="Times New Roman"/>
          <w:b/>
          <w:i/>
          <w:sz w:val="24"/>
        </w:rPr>
        <w:t>О выплате компенсации депутатам</w:t>
      </w:r>
    </w:p>
    <w:p w:rsidR="008B731B" w:rsidRDefault="00365E62">
      <w:pPr>
        <w:jc w:val="both"/>
      </w:pPr>
      <w:r>
        <w:rPr>
          <w:rFonts w:ascii="Times New Roman" w:hAnsi="Times New Roman"/>
          <w:b/>
          <w:i/>
          <w:sz w:val="24"/>
        </w:rPr>
        <w:t>Муниципального Совета внутригородского</w:t>
      </w:r>
    </w:p>
    <w:p w:rsidR="008B731B" w:rsidRDefault="00365E62">
      <w:pPr>
        <w:jc w:val="both"/>
      </w:pPr>
      <w:r>
        <w:rPr>
          <w:rFonts w:ascii="Times New Roman" w:hAnsi="Times New Roman"/>
          <w:b/>
          <w:i/>
          <w:sz w:val="24"/>
        </w:rPr>
        <w:t>муниципального образования Санкт-Петербурга</w:t>
      </w:r>
    </w:p>
    <w:p w:rsidR="008B731B" w:rsidRDefault="00365E62">
      <w:pPr>
        <w:jc w:val="both"/>
      </w:pPr>
      <w:r>
        <w:rPr>
          <w:rFonts w:ascii="Times New Roman" w:hAnsi="Times New Roman"/>
          <w:b/>
          <w:i/>
          <w:sz w:val="24"/>
        </w:rPr>
        <w:t xml:space="preserve">Муниципальный округ № 15, </w:t>
      </w:r>
      <w:proofErr w:type="gramStart"/>
      <w:r>
        <w:rPr>
          <w:rFonts w:ascii="Times New Roman" w:hAnsi="Times New Roman"/>
          <w:b/>
          <w:i/>
          <w:sz w:val="24"/>
        </w:rPr>
        <w:t>осуществляющим</w:t>
      </w:r>
      <w:proofErr w:type="gramEnd"/>
    </w:p>
    <w:p w:rsidR="008B731B" w:rsidRDefault="00365E62">
      <w:pPr>
        <w:jc w:val="both"/>
      </w:pPr>
      <w:r>
        <w:rPr>
          <w:rFonts w:ascii="Times New Roman" w:hAnsi="Times New Roman"/>
          <w:b/>
          <w:i/>
          <w:sz w:val="24"/>
        </w:rPr>
        <w:t>полномочия на непостоянной основе за 1-й квартал 2018 г.</w:t>
      </w:r>
    </w:p>
    <w:p w:rsidR="008B731B" w:rsidRDefault="008B731B">
      <w:pPr>
        <w:jc w:val="both"/>
      </w:pPr>
    </w:p>
    <w:p w:rsidR="008B731B" w:rsidRDefault="00365E62">
      <w:pPr>
        <w:ind w:firstLine="709"/>
        <w:jc w:val="both"/>
      </w:pPr>
      <w:r>
        <w:rPr>
          <w:rFonts w:ascii="Times New Roman" w:hAnsi="Times New Roman"/>
          <w:color w:val="000000"/>
          <w:sz w:val="24"/>
        </w:rPr>
        <w:t xml:space="preserve">В соответствии со статьей 14 Закона Санкт-Петербурга № 537-94 от 17.09.2008 г. «О гарантиях осуществления полномочий депутата муниципального совета внутригородского муниципального образования Санкт-Петербурга, члена выборного органа местного самоуправления в Санкт-Петербурге, выборного должностного лица местного самоуправления в Санкт-Петербурге», Законом Санкт-Петербурга от 06.07.2005 г. № 347-40 «О расчетной единице», Уставом внутригородского муниципального образования Санкт-Петербурга Муниципальный округ № 15, Решением МС МО </w:t>
      </w:r>
      <w:proofErr w:type="spellStart"/>
      <w:proofErr w:type="gramStart"/>
      <w:r>
        <w:rPr>
          <w:rFonts w:ascii="Times New Roman" w:hAnsi="Times New Roman"/>
          <w:color w:val="000000"/>
          <w:sz w:val="24"/>
        </w:rPr>
        <w:t>МО</w:t>
      </w:r>
      <w:proofErr w:type="spellEnd"/>
      <w:proofErr w:type="gramEnd"/>
      <w:r>
        <w:rPr>
          <w:rFonts w:ascii="Times New Roman" w:hAnsi="Times New Roman"/>
          <w:color w:val="000000"/>
          <w:sz w:val="24"/>
        </w:rPr>
        <w:t xml:space="preserve"> № 15 № 42.1/5 от 14.12.2017 г. «О принятии местного бюджета внутригородского муниципального образования Санкт-Петербурга Муниципальный округ № 15 на 2018 год во втором чтении (в целом)», Муниципальный Совет  </w:t>
      </w:r>
    </w:p>
    <w:p w:rsidR="008B731B" w:rsidRDefault="008B731B">
      <w:pPr>
        <w:jc w:val="both"/>
      </w:pPr>
    </w:p>
    <w:p w:rsidR="008B731B" w:rsidRDefault="00365E62">
      <w:pPr>
        <w:jc w:val="both"/>
      </w:pPr>
      <w:proofErr w:type="gramStart"/>
      <w:r>
        <w:rPr>
          <w:rFonts w:ascii="Times New Roman" w:hAnsi="Times New Roman"/>
          <w:b/>
          <w:sz w:val="24"/>
        </w:rPr>
        <w:t>Р</w:t>
      </w:r>
      <w:proofErr w:type="gramEnd"/>
      <w:r>
        <w:rPr>
          <w:rFonts w:ascii="Times New Roman" w:hAnsi="Times New Roman"/>
          <w:b/>
          <w:sz w:val="24"/>
        </w:rPr>
        <w:t xml:space="preserve"> Е Ш И Л:</w:t>
      </w:r>
    </w:p>
    <w:p w:rsidR="008B731B" w:rsidRDefault="008B731B">
      <w:pPr>
        <w:jc w:val="both"/>
      </w:pPr>
    </w:p>
    <w:p w:rsidR="008B731B" w:rsidRDefault="00365E62">
      <w:pPr>
        <w:jc w:val="both"/>
      </w:pPr>
      <w:r>
        <w:rPr>
          <w:rFonts w:ascii="Times New Roman" w:hAnsi="Times New Roman"/>
          <w:b/>
          <w:sz w:val="24"/>
        </w:rPr>
        <w:t xml:space="preserve">1. </w:t>
      </w:r>
      <w:r>
        <w:rPr>
          <w:rFonts w:ascii="Times New Roman" w:hAnsi="Times New Roman"/>
          <w:sz w:val="24"/>
        </w:rPr>
        <w:t xml:space="preserve">Поручить Главному бухгалтеру Муниципального Совета внутригородского муниципального образования Санкт-Петербурга Муниципальный округ № 15 произвести выплату компенсации депутатам Муниципального Совета, осуществляющим свои полномочия на непостоянной основе за 1-й квартал 2018 года, в размере </w:t>
      </w:r>
      <w:r>
        <w:rPr>
          <w:rFonts w:ascii="Times New Roman" w:hAnsi="Times New Roman"/>
          <w:b/>
          <w:sz w:val="24"/>
        </w:rPr>
        <w:t xml:space="preserve">58 500 </w:t>
      </w:r>
      <w:r>
        <w:rPr>
          <w:rFonts w:ascii="Times New Roman" w:hAnsi="Times New Roman"/>
          <w:sz w:val="24"/>
        </w:rPr>
        <w:t>(пятьдесят восемь тысяч пятьсот) рублей, согласно Приложению № 1 к настоящему Решению.</w:t>
      </w:r>
    </w:p>
    <w:p w:rsidR="008B731B" w:rsidRDefault="00365E62">
      <w:pPr>
        <w:jc w:val="both"/>
      </w:pPr>
      <w:r>
        <w:rPr>
          <w:rFonts w:ascii="Times New Roman" w:hAnsi="Times New Roman"/>
          <w:sz w:val="24"/>
        </w:rPr>
        <w:t>2. Размер денежной компенсации исчислять, исходя из размера расчетной единицы, установленной  Законом Санкт-Петербурга от 06 июля 2005 года № 347-40 «О расчетной единице».</w:t>
      </w:r>
    </w:p>
    <w:p w:rsidR="008B731B" w:rsidRDefault="00081711">
      <w:pPr>
        <w:jc w:val="both"/>
      </w:pPr>
      <w:r>
        <w:rPr>
          <w:rFonts w:ascii="Times New Roman" w:hAnsi="Times New Roman"/>
          <w:sz w:val="24"/>
        </w:rPr>
        <w:t>3. Выплату произвести до 10</w:t>
      </w:r>
      <w:bookmarkStart w:id="0" w:name="_GoBack"/>
      <w:bookmarkEnd w:id="0"/>
      <w:r w:rsidR="00365E62">
        <w:rPr>
          <w:rFonts w:ascii="Times New Roman" w:hAnsi="Times New Roman"/>
          <w:sz w:val="24"/>
        </w:rPr>
        <w:t xml:space="preserve"> апреля 2018г.</w:t>
      </w:r>
    </w:p>
    <w:p w:rsidR="008B731B" w:rsidRDefault="00365E62">
      <w:pPr>
        <w:jc w:val="both"/>
      </w:pPr>
      <w:r>
        <w:rPr>
          <w:rFonts w:ascii="Times New Roman" w:hAnsi="Times New Roman"/>
          <w:sz w:val="24"/>
        </w:rPr>
        <w:t xml:space="preserve">4. </w:t>
      </w:r>
      <w:proofErr w:type="gramStart"/>
      <w:r>
        <w:rPr>
          <w:rFonts w:ascii="Times New Roman" w:hAnsi="Times New Roman"/>
          <w:sz w:val="24"/>
        </w:rPr>
        <w:t>Контроль за</w:t>
      </w:r>
      <w:proofErr w:type="gramEnd"/>
      <w:r>
        <w:rPr>
          <w:rFonts w:ascii="Times New Roman" w:hAnsi="Times New Roman"/>
          <w:sz w:val="24"/>
        </w:rPr>
        <w:t xml:space="preserve"> исполнением настоящего Решения возложить  на  Главу  муниципального образования </w:t>
      </w:r>
      <w:proofErr w:type="spellStart"/>
      <w:r>
        <w:rPr>
          <w:rFonts w:ascii="Times New Roman" w:hAnsi="Times New Roman"/>
          <w:sz w:val="24"/>
        </w:rPr>
        <w:t>Буянову</w:t>
      </w:r>
      <w:proofErr w:type="spellEnd"/>
      <w:r>
        <w:rPr>
          <w:rFonts w:ascii="Times New Roman" w:hAnsi="Times New Roman"/>
          <w:sz w:val="24"/>
        </w:rPr>
        <w:t xml:space="preserve"> Т.Г.</w:t>
      </w:r>
    </w:p>
    <w:p w:rsidR="008B731B" w:rsidRDefault="00365E62">
      <w:pPr>
        <w:jc w:val="both"/>
      </w:pPr>
      <w:r>
        <w:rPr>
          <w:rFonts w:ascii="Times New Roman" w:hAnsi="Times New Roman"/>
          <w:sz w:val="24"/>
        </w:rPr>
        <w:t>5. Решение вступает в силу с момента его принятия.</w:t>
      </w:r>
    </w:p>
    <w:p w:rsidR="008B731B" w:rsidRDefault="008B731B">
      <w:pPr>
        <w:jc w:val="both"/>
      </w:pPr>
    </w:p>
    <w:p w:rsidR="008B731B" w:rsidRDefault="008B731B"/>
    <w:p w:rsidR="008B731B" w:rsidRDefault="008B731B">
      <w:pPr>
        <w:rPr>
          <w:rFonts w:ascii="Times New Roman" w:hAnsi="Times New Roman"/>
          <w:sz w:val="24"/>
        </w:rPr>
      </w:pPr>
    </w:p>
    <w:p w:rsidR="008B731B" w:rsidRDefault="00365E62">
      <w:r>
        <w:rPr>
          <w:rFonts w:ascii="Times New Roman" w:hAnsi="Times New Roman"/>
          <w:sz w:val="24"/>
        </w:rPr>
        <w:t>Глава муниципального образования,</w:t>
      </w:r>
    </w:p>
    <w:p w:rsidR="008B731B" w:rsidRDefault="00365E62">
      <w:proofErr w:type="gramStart"/>
      <w:r>
        <w:rPr>
          <w:rFonts w:ascii="Times New Roman" w:hAnsi="Times New Roman"/>
          <w:sz w:val="24"/>
        </w:rPr>
        <w:t>исполняющий</w:t>
      </w:r>
      <w:proofErr w:type="gramEnd"/>
      <w:r>
        <w:rPr>
          <w:rFonts w:ascii="Times New Roman" w:hAnsi="Times New Roman"/>
          <w:sz w:val="24"/>
        </w:rPr>
        <w:t xml:space="preserve">  полномочия</w:t>
      </w:r>
    </w:p>
    <w:p w:rsidR="008B731B" w:rsidRDefault="00365E62">
      <w:r>
        <w:rPr>
          <w:rFonts w:ascii="Times New Roman" w:hAnsi="Times New Roman"/>
          <w:sz w:val="24"/>
        </w:rPr>
        <w:t>председателя Муниципального Совета                                                                   Т.Г. Буянова</w:t>
      </w:r>
    </w:p>
    <w:p w:rsidR="008B731B" w:rsidRDefault="00365E62">
      <w:r>
        <w:rPr>
          <w:rFonts w:eastAsia="Calibri" w:cs="Calibri"/>
        </w:rPr>
        <w:t xml:space="preserve">              </w:t>
      </w:r>
    </w:p>
    <w:p w:rsidR="008B731B" w:rsidRDefault="008B731B"/>
    <w:p w:rsidR="008B731B" w:rsidRDefault="008B731B">
      <w:pPr>
        <w:jc w:val="right"/>
      </w:pPr>
    </w:p>
    <w:p w:rsidR="008B731B" w:rsidRDefault="008B731B">
      <w:pPr>
        <w:jc w:val="right"/>
      </w:pPr>
    </w:p>
    <w:p w:rsidR="008B731B" w:rsidRDefault="008B731B"/>
    <w:p w:rsidR="008B731B" w:rsidRDefault="00365E62">
      <w:pPr>
        <w:jc w:val="right"/>
      </w:pPr>
      <w:r>
        <w:rPr>
          <w:rFonts w:ascii="Times New Roman" w:hAnsi="Times New Roman"/>
          <w:sz w:val="24"/>
        </w:rPr>
        <w:lastRenderedPageBreak/>
        <w:t>Приложение  № 1</w:t>
      </w:r>
    </w:p>
    <w:p w:rsidR="008B731B" w:rsidRDefault="00365E62">
      <w:pPr>
        <w:jc w:val="right"/>
      </w:pPr>
      <w:r>
        <w:rPr>
          <w:rFonts w:ascii="Times New Roman" w:hAnsi="Times New Roman"/>
          <w:sz w:val="24"/>
        </w:rPr>
        <w:t xml:space="preserve">к Решению МС МО </w:t>
      </w:r>
      <w:proofErr w:type="spellStart"/>
      <w:proofErr w:type="gramStart"/>
      <w:r>
        <w:rPr>
          <w:rFonts w:ascii="Times New Roman" w:hAnsi="Times New Roman"/>
          <w:sz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</w:rPr>
        <w:t xml:space="preserve"> № 15</w:t>
      </w:r>
    </w:p>
    <w:p w:rsidR="008B731B" w:rsidRDefault="00365E62">
      <w:pPr>
        <w:jc w:val="right"/>
      </w:pPr>
      <w:r>
        <w:rPr>
          <w:rFonts w:ascii="Times New Roman" w:hAnsi="Times New Roman"/>
          <w:sz w:val="24"/>
        </w:rPr>
        <w:t>от 23.03.2018г. № 45.9/5</w:t>
      </w:r>
    </w:p>
    <w:p w:rsidR="008B731B" w:rsidRDefault="008B731B">
      <w:pPr>
        <w:jc w:val="center"/>
      </w:pPr>
    </w:p>
    <w:p w:rsidR="008B731B" w:rsidRDefault="008B731B">
      <w:pPr>
        <w:jc w:val="center"/>
      </w:pPr>
    </w:p>
    <w:p w:rsidR="008B731B" w:rsidRDefault="00365E62">
      <w:pPr>
        <w:jc w:val="center"/>
      </w:pPr>
      <w:r>
        <w:rPr>
          <w:rFonts w:ascii="Times New Roman" w:hAnsi="Times New Roman"/>
          <w:b/>
        </w:rPr>
        <w:t xml:space="preserve">С </w:t>
      </w:r>
      <w:proofErr w:type="gramStart"/>
      <w:r>
        <w:rPr>
          <w:rFonts w:ascii="Times New Roman" w:hAnsi="Times New Roman"/>
          <w:b/>
        </w:rPr>
        <w:t>П</w:t>
      </w:r>
      <w:proofErr w:type="gramEnd"/>
      <w:r>
        <w:rPr>
          <w:rFonts w:ascii="Times New Roman" w:hAnsi="Times New Roman"/>
          <w:b/>
        </w:rPr>
        <w:t xml:space="preserve"> И С О К</w:t>
      </w:r>
    </w:p>
    <w:p w:rsidR="008B731B" w:rsidRDefault="00365E62">
      <w:pPr>
        <w:jc w:val="center"/>
      </w:pPr>
      <w:r>
        <w:rPr>
          <w:rFonts w:ascii="Times New Roman" w:hAnsi="Times New Roman"/>
        </w:rPr>
        <w:t>депутатов Муниципального Совета 5-го созыва</w:t>
      </w:r>
    </w:p>
    <w:p w:rsidR="008B731B" w:rsidRDefault="00365E62">
      <w:pPr>
        <w:jc w:val="center"/>
      </w:pPr>
      <w:r>
        <w:rPr>
          <w:rFonts w:ascii="Times New Roman" w:hAnsi="Times New Roman"/>
        </w:rPr>
        <w:t>внутригородского муниципального образования Санкт-Петербурга</w:t>
      </w:r>
    </w:p>
    <w:p w:rsidR="008B731B" w:rsidRDefault="00365E62">
      <w:pPr>
        <w:jc w:val="center"/>
      </w:pPr>
      <w:r>
        <w:rPr>
          <w:rFonts w:ascii="Times New Roman" w:hAnsi="Times New Roman"/>
        </w:rPr>
        <w:t>Муниципальный округ № 15,</w:t>
      </w:r>
    </w:p>
    <w:p w:rsidR="008B731B" w:rsidRDefault="00365E62">
      <w:pPr>
        <w:jc w:val="center"/>
      </w:pPr>
      <w:proofErr w:type="gramStart"/>
      <w:r>
        <w:rPr>
          <w:rFonts w:ascii="Times New Roman" w:hAnsi="Times New Roman"/>
        </w:rPr>
        <w:t>осуществляющих</w:t>
      </w:r>
      <w:proofErr w:type="gramEnd"/>
      <w:r>
        <w:rPr>
          <w:rFonts w:ascii="Times New Roman" w:hAnsi="Times New Roman"/>
        </w:rPr>
        <w:t xml:space="preserve"> свои полномочия на непостоянной основе</w:t>
      </w:r>
    </w:p>
    <w:p w:rsidR="008B731B" w:rsidRDefault="008B731B">
      <w:pPr>
        <w:jc w:val="center"/>
      </w:pPr>
    </w:p>
    <w:p w:rsidR="008B731B" w:rsidRDefault="00365E62">
      <w:pPr>
        <w:jc w:val="center"/>
      </w:pPr>
      <w:r>
        <w:rPr>
          <w:rFonts w:ascii="Times New Roman" w:hAnsi="Times New Roman"/>
          <w:b/>
        </w:rPr>
        <w:t>за период январь, февраль, март (1-й квартал) 2018 года</w:t>
      </w:r>
    </w:p>
    <w:p w:rsidR="008B731B" w:rsidRDefault="008B731B">
      <w:pPr>
        <w:jc w:val="center"/>
      </w:pPr>
    </w:p>
    <w:tbl>
      <w:tblPr>
        <w:tblW w:w="81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1"/>
        <w:gridCol w:w="5371"/>
        <w:gridCol w:w="1697"/>
      </w:tblGrid>
      <w:tr w:rsidR="008B731B">
        <w:trPr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№</w:t>
            </w:r>
          </w:p>
          <w:p w:rsidR="008B731B" w:rsidRDefault="00365E62">
            <w:pPr>
              <w:jc w:val="center"/>
            </w:pPr>
            <w:proofErr w:type="gramStart"/>
            <w:r>
              <w:rPr>
                <w:rFonts w:ascii="Times New Roman" w:hAnsi="Times New Roman"/>
                <w:b/>
                <w:sz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</w:rPr>
              <w:t>/п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Ф.И.О.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Сумма</w:t>
            </w:r>
          </w:p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(руб.)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r>
              <w:rPr>
                <w:rFonts w:ascii="Times New Roman" w:hAnsi="Times New Roman"/>
                <w:sz w:val="26"/>
              </w:rPr>
              <w:t>Андреев Сергей Витальевич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Бухов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Михаил Михайлович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r>
              <w:rPr>
                <w:rFonts w:ascii="Times New Roman" w:hAnsi="Times New Roman"/>
                <w:sz w:val="26"/>
              </w:rPr>
              <w:t>Волкова Юлия Викторовна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Гасилов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Вадим Андреевич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proofErr w:type="gramStart"/>
            <w:r>
              <w:rPr>
                <w:rFonts w:ascii="Times New Roman" w:hAnsi="Times New Roman"/>
                <w:sz w:val="26"/>
              </w:rPr>
              <w:t>Голубев</w:t>
            </w:r>
            <w:proofErr w:type="gramEnd"/>
            <w:r>
              <w:rPr>
                <w:rFonts w:ascii="Times New Roman" w:hAnsi="Times New Roman"/>
                <w:sz w:val="26"/>
              </w:rPr>
              <w:t xml:space="preserve"> Максим Сергеевич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r>
              <w:rPr>
                <w:rFonts w:ascii="Times New Roman" w:hAnsi="Times New Roman"/>
                <w:sz w:val="26"/>
              </w:rPr>
              <w:t>Иконникова Светлана Васильевна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Дячук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Александр Владимирович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Казеева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Татьяна Александровна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Карфополитский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Григорий Александрович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r>
              <w:rPr>
                <w:rFonts w:ascii="Times New Roman" w:hAnsi="Times New Roman"/>
                <w:sz w:val="26"/>
              </w:rPr>
              <w:t>Кухарь Дмитрий Геннадьевич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r>
              <w:rPr>
                <w:rFonts w:ascii="Times New Roman" w:hAnsi="Times New Roman"/>
                <w:sz w:val="26"/>
              </w:rPr>
              <w:t>Полякова Наталия Альбертовна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Сечин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Сергей Алексеевич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r>
              <w:rPr>
                <w:rFonts w:ascii="Times New Roman" w:hAnsi="Times New Roman"/>
                <w:sz w:val="26"/>
              </w:rPr>
              <w:t>Ткаченко Валерий Викторович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Шурбаев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Александр Александрович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Чеснокова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Валентина Викторовна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8B731B">
            <w:pPr>
              <w:jc w:val="center"/>
            </w:pP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both"/>
            </w:pPr>
            <w:r>
              <w:rPr>
                <w:rFonts w:ascii="Times New Roman" w:hAnsi="Times New Roman"/>
                <w:b/>
                <w:sz w:val="26"/>
              </w:rPr>
              <w:t xml:space="preserve">Итого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365E62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58500,00</w:t>
            </w:r>
          </w:p>
        </w:tc>
      </w:tr>
      <w:tr w:rsidR="008B731B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8B731B"/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8B731B">
            <w:pPr>
              <w:jc w:val="both"/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31B" w:rsidRDefault="008B731B">
            <w:pPr>
              <w:jc w:val="center"/>
            </w:pPr>
          </w:p>
        </w:tc>
      </w:tr>
    </w:tbl>
    <w:p w:rsidR="008B731B" w:rsidRDefault="008B731B">
      <w:pPr>
        <w:jc w:val="center"/>
      </w:pPr>
    </w:p>
    <w:p w:rsidR="008B731B" w:rsidRDefault="008B731B">
      <w:pPr>
        <w:tabs>
          <w:tab w:val="left" w:pos="2475"/>
        </w:tabs>
        <w:spacing w:after="200" w:line="276" w:lineRule="auto"/>
      </w:pPr>
    </w:p>
    <w:sectPr w:rsidR="008B731B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358" w:rsidRDefault="00365E62">
      <w:r>
        <w:separator/>
      </w:r>
    </w:p>
  </w:endnote>
  <w:endnote w:type="continuationSeparator" w:id="0">
    <w:p w:rsidR="00EA2358" w:rsidRDefault="00365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358" w:rsidRDefault="00365E62">
      <w:r>
        <w:rPr>
          <w:color w:val="000000"/>
        </w:rPr>
        <w:separator/>
      </w:r>
    </w:p>
  </w:footnote>
  <w:footnote w:type="continuationSeparator" w:id="0">
    <w:p w:rsidR="00EA2358" w:rsidRDefault="00365E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B731B"/>
    <w:rsid w:val="00081711"/>
    <w:rsid w:val="00365E62"/>
    <w:rsid w:val="008B731B"/>
    <w:rsid w:val="00EA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3</cp:revision>
  <dcterms:created xsi:type="dcterms:W3CDTF">2018-03-28T07:04:00Z</dcterms:created>
  <dcterms:modified xsi:type="dcterms:W3CDTF">2018-04-04T06:58:00Z</dcterms:modified>
</cp:coreProperties>
</file>