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C08" w:rsidRPr="00E27C08" w:rsidRDefault="00E27C08" w:rsidP="00E27C0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0"/>
          <w:szCs w:val="30"/>
          <w:lang w:eastAsia="en-US"/>
        </w:rPr>
      </w:pPr>
      <w:bookmarkStart w:id="0" w:name="_GoBack"/>
      <w:bookmarkEnd w:id="0"/>
      <w:r w:rsidRPr="00E27C08">
        <w:rPr>
          <w:rFonts w:ascii="Times New Roman CYR" w:hAnsi="Times New Roman CYR" w:cs="Times New Roman CYR"/>
          <w:b/>
          <w:bCs/>
          <w:sz w:val="30"/>
          <w:szCs w:val="30"/>
          <w:lang w:eastAsia="en-US"/>
        </w:rPr>
        <w:t>МУНИЦИПАЛЬНЫЙ СОВЕТ</w:t>
      </w:r>
    </w:p>
    <w:p w:rsidR="00E27C08" w:rsidRPr="00E27C08" w:rsidRDefault="00E27C08" w:rsidP="00E27C0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  <w:lang w:eastAsia="en-US"/>
        </w:rPr>
      </w:pPr>
      <w:r w:rsidRPr="00E27C08">
        <w:rPr>
          <w:rFonts w:ascii="Times New Roman CYR" w:hAnsi="Times New Roman CYR" w:cs="Times New Roman CYR"/>
          <w:b/>
          <w:bCs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E27C08" w:rsidRPr="00E27C08" w:rsidRDefault="00E27C08" w:rsidP="00E27C0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  <w:lang w:eastAsia="en-US"/>
        </w:rPr>
      </w:pPr>
      <w:r w:rsidRPr="00E27C08">
        <w:rPr>
          <w:rFonts w:ascii="Times New Roman CYR" w:hAnsi="Times New Roman CYR" w:cs="Times New Roman CYR"/>
          <w:b/>
          <w:bCs/>
          <w:sz w:val="28"/>
          <w:szCs w:val="28"/>
          <w:lang w:eastAsia="en-US"/>
        </w:rPr>
        <w:t>Муниципальный округ № 15</w:t>
      </w:r>
    </w:p>
    <w:p w:rsidR="00E27C08" w:rsidRPr="00E27C08" w:rsidRDefault="00E27C08" w:rsidP="00E27C08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18"/>
          <w:szCs w:val="18"/>
          <w:lang w:eastAsia="en-US"/>
        </w:rPr>
      </w:pPr>
      <w:r w:rsidRPr="00E27C08">
        <w:rPr>
          <w:rFonts w:ascii="Calibri" w:hAnsi="Calibri" w:cs="Calibri"/>
          <w:b/>
          <w:bCs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E27C08" w:rsidRPr="00E27C08" w:rsidRDefault="00E27C08" w:rsidP="00E27C0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eastAsia="en-US"/>
        </w:rPr>
      </w:pPr>
    </w:p>
    <w:p w:rsidR="00E27C08" w:rsidRPr="00E27C08" w:rsidRDefault="00E27C08" w:rsidP="00E27C0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eastAsia="en-US"/>
        </w:rPr>
      </w:pPr>
    </w:p>
    <w:p w:rsidR="00E27C08" w:rsidRPr="00E27C08" w:rsidRDefault="00E872ED" w:rsidP="00E27C08">
      <w:pPr>
        <w:autoSpaceDE w:val="0"/>
        <w:autoSpaceDN w:val="0"/>
        <w:adjustRightInd w:val="0"/>
        <w:spacing w:after="165"/>
        <w:jc w:val="center"/>
        <w:rPr>
          <w:rFonts w:ascii="Times New Roman CYR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РЕШЕНИ</w:t>
      </w:r>
      <w:r w:rsidR="00F663D1">
        <w:rPr>
          <w:rFonts w:ascii="Times New Roman CYR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E27C08" w:rsidRPr="00E27C08" w:rsidRDefault="00E27C08" w:rsidP="00E27C0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eastAsia="en-US"/>
        </w:rPr>
      </w:pPr>
    </w:p>
    <w:p w:rsidR="00E27C08" w:rsidRPr="00E27C08" w:rsidRDefault="00857C8E" w:rsidP="00E27C08">
      <w:pPr>
        <w:tabs>
          <w:tab w:val="left" w:pos="808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</w:pPr>
      <w:r>
        <w:rPr>
          <w:b/>
          <w:bCs/>
          <w:sz w:val="24"/>
          <w:szCs w:val="24"/>
          <w:lang w:eastAsia="en-US"/>
        </w:rPr>
        <w:t>«17» мая</w:t>
      </w:r>
      <w:r w:rsidR="00E27C08" w:rsidRPr="00E27C08">
        <w:rPr>
          <w:b/>
          <w:bCs/>
          <w:sz w:val="24"/>
          <w:szCs w:val="24"/>
          <w:lang w:eastAsia="en-US"/>
        </w:rPr>
        <w:t xml:space="preserve">  </w:t>
      </w:r>
      <w:r w:rsidR="00E27C08" w:rsidRPr="00E27C08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 xml:space="preserve">2018г.                                                                                  </w:t>
      </w:r>
      <w:r w:rsidR="00252C33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 xml:space="preserve">                     </w:t>
      </w:r>
      <w:r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 xml:space="preserve">          </w:t>
      </w:r>
      <w:r w:rsidR="00252C33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 xml:space="preserve">      №  47</w:t>
      </w:r>
      <w:r w:rsidR="00E27C08" w:rsidRPr="00E27C08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>.</w:t>
      </w:r>
      <w:r w:rsidR="00484BB4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>6</w:t>
      </w:r>
      <w:r w:rsidR="00E27C08" w:rsidRPr="00E27C08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 xml:space="preserve">/5                      </w:t>
      </w:r>
    </w:p>
    <w:p w:rsidR="00E27C08" w:rsidRPr="00E27C08" w:rsidRDefault="00E27C08" w:rsidP="00E27C08">
      <w:pPr>
        <w:tabs>
          <w:tab w:val="left" w:pos="8080"/>
        </w:tabs>
        <w:autoSpaceDE w:val="0"/>
        <w:autoSpaceDN w:val="0"/>
        <w:adjustRightInd w:val="0"/>
        <w:rPr>
          <w:b/>
          <w:bCs/>
          <w:sz w:val="24"/>
          <w:szCs w:val="24"/>
          <w:lang w:eastAsia="en-US"/>
        </w:rPr>
      </w:pPr>
      <w:r w:rsidRPr="00E27C08">
        <w:rPr>
          <w:b/>
          <w:bCs/>
          <w:sz w:val="24"/>
          <w:szCs w:val="24"/>
          <w:lang w:eastAsia="en-US"/>
        </w:rPr>
        <w:tab/>
      </w:r>
      <w:r w:rsidR="00857C8E">
        <w:rPr>
          <w:b/>
          <w:bCs/>
          <w:sz w:val="24"/>
          <w:szCs w:val="24"/>
          <w:lang w:eastAsia="en-US"/>
        </w:rPr>
        <w:t xml:space="preserve">               </w:t>
      </w:r>
    </w:p>
    <w:p w:rsidR="00E27C08" w:rsidRPr="00252C33" w:rsidRDefault="00E27C08" w:rsidP="00252C33">
      <w:pPr>
        <w:ind w:right="3402"/>
        <w:jc w:val="both"/>
      </w:pPr>
    </w:p>
    <w:p w:rsidR="00995103" w:rsidRDefault="00995103" w:rsidP="00E4260D">
      <w:pPr>
        <w:rPr>
          <w:b/>
          <w:bCs/>
          <w:i/>
          <w:sz w:val="24"/>
          <w:szCs w:val="24"/>
        </w:rPr>
      </w:pPr>
      <w:r>
        <w:rPr>
          <w:b/>
          <w:i/>
          <w:sz w:val="24"/>
          <w:szCs w:val="24"/>
        </w:rPr>
        <w:t>О</w:t>
      </w:r>
      <w:r w:rsidR="00E4260D">
        <w:rPr>
          <w:b/>
          <w:i/>
          <w:sz w:val="24"/>
          <w:szCs w:val="24"/>
        </w:rPr>
        <w:t xml:space="preserve"> п</w:t>
      </w:r>
      <w:r w:rsidR="00E4260D" w:rsidRPr="00E4260D">
        <w:rPr>
          <w:b/>
          <w:bCs/>
          <w:i/>
          <w:sz w:val="24"/>
          <w:szCs w:val="24"/>
        </w:rPr>
        <w:t xml:space="preserve">орядке размещения сведений о доходах, расходах, 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об имуществе и обязательствах</w:t>
      </w:r>
      <w:r w:rsidR="00995103">
        <w:rPr>
          <w:b/>
          <w:bCs/>
          <w:i/>
          <w:sz w:val="24"/>
          <w:szCs w:val="24"/>
        </w:rPr>
        <w:t xml:space="preserve"> </w:t>
      </w:r>
      <w:r w:rsidRPr="00E4260D">
        <w:rPr>
          <w:b/>
          <w:bCs/>
          <w:i/>
          <w:sz w:val="24"/>
          <w:szCs w:val="24"/>
        </w:rPr>
        <w:t>имущественного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 xml:space="preserve"> характера лиц, замещающих муниципальные должности</w:t>
      </w:r>
    </w:p>
    <w:p w:rsidR="00E4260D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и должности муниципальной службы в Муниципальном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 xml:space="preserve">Совете </w:t>
      </w:r>
      <w:r>
        <w:rPr>
          <w:b/>
          <w:bCs/>
          <w:i/>
          <w:sz w:val="24"/>
          <w:szCs w:val="24"/>
        </w:rPr>
        <w:t>внутригородского муниципального</w:t>
      </w:r>
      <w:r w:rsidR="00995103">
        <w:rPr>
          <w:b/>
          <w:bCs/>
          <w:i/>
          <w:sz w:val="24"/>
          <w:szCs w:val="24"/>
        </w:rPr>
        <w:t xml:space="preserve"> </w:t>
      </w:r>
      <w:r>
        <w:rPr>
          <w:b/>
          <w:bCs/>
          <w:i/>
          <w:sz w:val="24"/>
          <w:szCs w:val="24"/>
        </w:rPr>
        <w:t>образования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Санкт-Петербурга Муниципальный</w:t>
      </w:r>
      <w:r w:rsidR="00995103">
        <w:rPr>
          <w:b/>
          <w:bCs/>
          <w:i/>
          <w:sz w:val="24"/>
          <w:szCs w:val="24"/>
        </w:rPr>
        <w:t xml:space="preserve"> </w:t>
      </w:r>
      <w:r>
        <w:rPr>
          <w:b/>
          <w:bCs/>
          <w:i/>
          <w:sz w:val="24"/>
          <w:szCs w:val="24"/>
        </w:rPr>
        <w:t>округ № 15</w:t>
      </w:r>
      <w:r w:rsidRPr="00E4260D">
        <w:rPr>
          <w:b/>
          <w:bCs/>
          <w:i/>
          <w:sz w:val="24"/>
          <w:szCs w:val="24"/>
        </w:rPr>
        <w:t>, и членов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их семей на официальном сайте  внутригородского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муниципального образования Санкт-Петербурга</w:t>
      </w:r>
      <w:r>
        <w:rPr>
          <w:b/>
          <w:bCs/>
          <w:i/>
          <w:sz w:val="24"/>
          <w:szCs w:val="24"/>
        </w:rPr>
        <w:t xml:space="preserve"> 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Муниципальный округ № 15 </w:t>
      </w:r>
      <w:r w:rsidRPr="00E4260D">
        <w:rPr>
          <w:b/>
          <w:bCs/>
          <w:i/>
          <w:sz w:val="24"/>
          <w:szCs w:val="24"/>
        </w:rPr>
        <w:t>в  информационно</w:t>
      </w:r>
      <w:r w:rsidR="00995103">
        <w:rPr>
          <w:b/>
          <w:bCs/>
          <w:i/>
          <w:sz w:val="24"/>
          <w:szCs w:val="24"/>
        </w:rPr>
        <w:t>-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телекоммуникационной сети Интернет и предоставлени</w:t>
      </w:r>
      <w:r w:rsidR="00995103">
        <w:rPr>
          <w:b/>
          <w:bCs/>
          <w:i/>
          <w:sz w:val="24"/>
          <w:szCs w:val="24"/>
        </w:rPr>
        <w:t>я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этих сведений общероссийским средствам массовой</w:t>
      </w:r>
    </w:p>
    <w:p w:rsidR="00E4260D" w:rsidRPr="00E4260D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информации для опубликования  </w:t>
      </w:r>
    </w:p>
    <w:p w:rsidR="00E27C08" w:rsidRPr="00E27C08" w:rsidRDefault="00E27C08" w:rsidP="00E4260D">
      <w:pPr>
        <w:rPr>
          <w:b/>
          <w:i/>
          <w:sz w:val="24"/>
          <w:szCs w:val="24"/>
        </w:rPr>
      </w:pPr>
    </w:p>
    <w:p w:rsidR="00E27C08" w:rsidRPr="00E27C08" w:rsidRDefault="00E27C08" w:rsidP="00E27C0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eastAsia="en-US"/>
        </w:rPr>
      </w:pPr>
    </w:p>
    <w:p w:rsidR="009A2830" w:rsidRPr="009A2830" w:rsidRDefault="00995103" w:rsidP="009A2830">
      <w:pPr>
        <w:shd w:val="clear" w:color="auto" w:fill="FFFFFF"/>
        <w:suppressAutoHyphens/>
        <w:jc w:val="both"/>
        <w:rPr>
          <w:sz w:val="24"/>
          <w:szCs w:val="24"/>
        </w:rPr>
      </w:pPr>
      <w:r w:rsidRPr="00995103">
        <w:rPr>
          <w:sz w:val="24"/>
          <w:szCs w:val="24"/>
        </w:rPr>
        <w:t>Руководствуясь Федеральным законом от 25.12.2008 № 273</w:t>
      </w:r>
      <w:r>
        <w:rPr>
          <w:sz w:val="24"/>
          <w:szCs w:val="24"/>
        </w:rPr>
        <w:t xml:space="preserve"> </w:t>
      </w:r>
      <w:r w:rsidRPr="00995103">
        <w:rPr>
          <w:sz w:val="24"/>
          <w:szCs w:val="24"/>
        </w:rPr>
        <w:t>«О противодействии коррупции», Федеральным законом от 03.12.2012 № 230</w:t>
      </w:r>
      <w:r>
        <w:rPr>
          <w:sz w:val="24"/>
          <w:szCs w:val="24"/>
        </w:rPr>
        <w:t xml:space="preserve"> </w:t>
      </w:r>
      <w:r w:rsidRPr="00995103">
        <w:rPr>
          <w:sz w:val="24"/>
          <w:szCs w:val="24"/>
        </w:rPr>
        <w:t>«О контроле за соответствием расходов лиц, замещающих государственные должности, и иных лиц их доходам»,                          Федеральным законом от 09.02.2009 № 8</w:t>
      </w:r>
      <w:r>
        <w:rPr>
          <w:sz w:val="24"/>
          <w:szCs w:val="24"/>
        </w:rPr>
        <w:t xml:space="preserve"> </w:t>
      </w:r>
      <w:r w:rsidRPr="00995103">
        <w:rPr>
          <w:sz w:val="24"/>
          <w:szCs w:val="24"/>
        </w:rPr>
        <w:t>«Об обеспечении доступа к информации о              деятельности государственных органов и органов местного самоуправления»,</w:t>
      </w:r>
      <w:r>
        <w:rPr>
          <w:sz w:val="24"/>
          <w:szCs w:val="24"/>
        </w:rPr>
        <w:t xml:space="preserve"> </w:t>
      </w:r>
      <w:r w:rsidRPr="00995103">
        <w:rPr>
          <w:sz w:val="24"/>
          <w:szCs w:val="24"/>
        </w:rPr>
        <w:t>Законом Санкт-Петербурга от 17.01.2018 № 7-3 «О предоставлении гражданами, претендующими на замещение муниципальной должности в Санкт-Петербурге, должности главы местной администрации по контракту, и лицами, замещающими муниципальные должности в Санкт-Петербурге, должность главы местной администрации по контракту, сведений о доходах, расходах, об имуществе и обязательствах имущественного характера Губернатору Санкт-Петербурга» (далее – Закон Санкт-Петербурга),  Указом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 (далее – Указ) и на основании Постановления Губернатора Санкт-Петербурга от 14.02.2018 № 13-пг «Об уполномоченном исполнительном органе государственной власти Санкт-Петербурга»</w:t>
      </w:r>
      <w:r w:rsidR="009A2830">
        <w:rPr>
          <w:sz w:val="24"/>
          <w:szCs w:val="24"/>
        </w:rPr>
        <w:t xml:space="preserve">, </w:t>
      </w:r>
      <w:r w:rsidR="009A2830" w:rsidRPr="009A2830">
        <w:rPr>
          <w:sz w:val="24"/>
          <w:szCs w:val="24"/>
        </w:rPr>
        <w:t>Муниципальный Совет</w:t>
      </w:r>
    </w:p>
    <w:p w:rsidR="0089784E" w:rsidRPr="00D57E7D" w:rsidRDefault="0089784E" w:rsidP="008740C8">
      <w:pPr>
        <w:shd w:val="clear" w:color="auto" w:fill="FFFFFF"/>
        <w:suppressAutoHyphens/>
        <w:ind w:firstLine="567"/>
        <w:jc w:val="both"/>
        <w:rPr>
          <w:bCs/>
          <w:color w:val="000000"/>
          <w:sz w:val="24"/>
          <w:szCs w:val="24"/>
        </w:rPr>
      </w:pPr>
    </w:p>
    <w:p w:rsidR="008740C8" w:rsidRPr="00D57E7D" w:rsidRDefault="008740C8" w:rsidP="008740C8">
      <w:pPr>
        <w:shd w:val="clear" w:color="auto" w:fill="FFFFFF"/>
        <w:suppressAutoHyphens/>
        <w:spacing w:line="480" w:lineRule="auto"/>
        <w:ind w:firstLine="567"/>
        <w:jc w:val="both"/>
        <w:rPr>
          <w:b/>
          <w:bCs/>
          <w:color w:val="000000"/>
          <w:sz w:val="24"/>
          <w:szCs w:val="24"/>
        </w:rPr>
      </w:pPr>
      <w:r w:rsidRPr="00D57E7D">
        <w:rPr>
          <w:b/>
          <w:bCs/>
          <w:color w:val="000000"/>
          <w:sz w:val="24"/>
          <w:szCs w:val="24"/>
        </w:rPr>
        <w:t>Р</w:t>
      </w:r>
      <w:r w:rsidR="0089784E">
        <w:rPr>
          <w:b/>
          <w:bCs/>
          <w:color w:val="000000"/>
          <w:sz w:val="24"/>
          <w:szCs w:val="24"/>
        </w:rPr>
        <w:t xml:space="preserve"> </w:t>
      </w:r>
      <w:r w:rsidRPr="00D57E7D">
        <w:rPr>
          <w:b/>
          <w:bCs/>
          <w:color w:val="000000"/>
          <w:sz w:val="24"/>
          <w:szCs w:val="24"/>
        </w:rPr>
        <w:t>Е</w:t>
      </w:r>
      <w:r w:rsidR="0089784E">
        <w:rPr>
          <w:b/>
          <w:bCs/>
          <w:color w:val="000000"/>
          <w:sz w:val="24"/>
          <w:szCs w:val="24"/>
        </w:rPr>
        <w:t xml:space="preserve"> </w:t>
      </w:r>
      <w:r w:rsidRPr="00D57E7D">
        <w:rPr>
          <w:b/>
          <w:bCs/>
          <w:color w:val="000000"/>
          <w:sz w:val="24"/>
          <w:szCs w:val="24"/>
        </w:rPr>
        <w:t>Ш</w:t>
      </w:r>
      <w:r w:rsidR="0089784E">
        <w:rPr>
          <w:b/>
          <w:bCs/>
          <w:color w:val="000000"/>
          <w:sz w:val="24"/>
          <w:szCs w:val="24"/>
        </w:rPr>
        <w:t xml:space="preserve"> </w:t>
      </w:r>
      <w:r w:rsidRPr="00D57E7D">
        <w:rPr>
          <w:b/>
          <w:bCs/>
          <w:color w:val="000000"/>
          <w:sz w:val="24"/>
          <w:szCs w:val="24"/>
        </w:rPr>
        <w:t>И</w:t>
      </w:r>
      <w:r w:rsidR="0089784E">
        <w:rPr>
          <w:b/>
          <w:bCs/>
          <w:color w:val="000000"/>
          <w:sz w:val="24"/>
          <w:szCs w:val="24"/>
        </w:rPr>
        <w:t xml:space="preserve"> </w:t>
      </w:r>
      <w:r w:rsidRPr="00D57E7D">
        <w:rPr>
          <w:b/>
          <w:bCs/>
          <w:color w:val="000000"/>
          <w:sz w:val="24"/>
          <w:szCs w:val="24"/>
        </w:rPr>
        <w:t>Л:</w:t>
      </w:r>
    </w:p>
    <w:p w:rsidR="00995103" w:rsidRDefault="00995103" w:rsidP="00543D28">
      <w:pPr>
        <w:pStyle w:val="a3"/>
        <w:tabs>
          <w:tab w:val="left" w:pos="993"/>
        </w:tabs>
        <w:spacing w:line="240" w:lineRule="auto"/>
        <w:rPr>
          <w:szCs w:val="24"/>
        </w:rPr>
      </w:pPr>
      <w:r>
        <w:rPr>
          <w:szCs w:val="24"/>
        </w:rPr>
        <w:t xml:space="preserve">1. </w:t>
      </w:r>
      <w:r w:rsidR="008740C8">
        <w:rPr>
          <w:szCs w:val="24"/>
        </w:rPr>
        <w:t xml:space="preserve">Утвердить </w:t>
      </w:r>
      <w:r w:rsidR="00126062">
        <w:rPr>
          <w:szCs w:val="24"/>
        </w:rPr>
        <w:t>порядок</w:t>
      </w:r>
      <w:r w:rsidRPr="00995103">
        <w:rPr>
          <w:szCs w:val="24"/>
        </w:rPr>
        <w:t xml:space="preserve"> размещения сведений о доходах, расходах, об имуществе и обязательствах имущественного характера лиц, замещающих муниципальные должности</w:t>
      </w:r>
      <w:r>
        <w:rPr>
          <w:szCs w:val="24"/>
        </w:rPr>
        <w:t xml:space="preserve"> </w:t>
      </w:r>
      <w:r w:rsidRPr="00995103">
        <w:rPr>
          <w:szCs w:val="24"/>
        </w:rPr>
        <w:t>и должности муниципальной службы в Муниципальном</w:t>
      </w:r>
      <w:r>
        <w:rPr>
          <w:szCs w:val="24"/>
        </w:rPr>
        <w:t xml:space="preserve"> </w:t>
      </w:r>
      <w:r w:rsidRPr="00995103">
        <w:rPr>
          <w:szCs w:val="24"/>
        </w:rPr>
        <w:t>Совете внутригородского муниципального образования</w:t>
      </w:r>
      <w:r>
        <w:rPr>
          <w:szCs w:val="24"/>
        </w:rPr>
        <w:t xml:space="preserve"> </w:t>
      </w:r>
      <w:r w:rsidRPr="00995103">
        <w:rPr>
          <w:szCs w:val="24"/>
        </w:rPr>
        <w:t>Санкт-Петербурга Муниципальный округ № 15, и членов</w:t>
      </w:r>
      <w:r>
        <w:rPr>
          <w:szCs w:val="24"/>
        </w:rPr>
        <w:t xml:space="preserve"> </w:t>
      </w:r>
      <w:r w:rsidRPr="00995103">
        <w:rPr>
          <w:szCs w:val="24"/>
        </w:rPr>
        <w:t>их семей на официальном сайте  внутригородского</w:t>
      </w:r>
      <w:r>
        <w:rPr>
          <w:szCs w:val="24"/>
        </w:rPr>
        <w:t xml:space="preserve"> </w:t>
      </w:r>
      <w:r w:rsidRPr="00995103">
        <w:rPr>
          <w:szCs w:val="24"/>
        </w:rPr>
        <w:t>муниципального образования Санкт-Петербурга Муниципальный округ № 15 в  информационно-телекоммуникационной сети Интернет и предоставления</w:t>
      </w:r>
      <w:r w:rsidR="00543D28">
        <w:rPr>
          <w:szCs w:val="24"/>
        </w:rPr>
        <w:t xml:space="preserve"> </w:t>
      </w:r>
      <w:r w:rsidRPr="00995103">
        <w:rPr>
          <w:szCs w:val="24"/>
        </w:rPr>
        <w:t>этих сведений общероссийским средствам массовой</w:t>
      </w:r>
      <w:r w:rsidR="00543D28">
        <w:rPr>
          <w:szCs w:val="24"/>
        </w:rPr>
        <w:t xml:space="preserve"> </w:t>
      </w:r>
      <w:r w:rsidRPr="00995103">
        <w:rPr>
          <w:szCs w:val="24"/>
        </w:rPr>
        <w:t>информации для опубликования  согласно Приложению № 1 к настоящему Решению</w:t>
      </w:r>
      <w:r>
        <w:rPr>
          <w:szCs w:val="24"/>
        </w:rPr>
        <w:t>.</w:t>
      </w:r>
    </w:p>
    <w:p w:rsidR="00995103" w:rsidRDefault="00995103" w:rsidP="00995103">
      <w:pPr>
        <w:pStyle w:val="a3"/>
        <w:tabs>
          <w:tab w:val="left" w:pos="993"/>
        </w:tabs>
        <w:spacing w:line="240" w:lineRule="auto"/>
      </w:pPr>
      <w:r>
        <w:lastRenderedPageBreak/>
        <w:t xml:space="preserve">2. </w:t>
      </w:r>
      <w:r w:rsidR="00D16602" w:rsidRPr="00D16602">
        <w:t>Опубликовать настоящее Решение в соответствии с требованиями действующего законодательства.</w:t>
      </w:r>
    </w:p>
    <w:p w:rsidR="00995103" w:rsidRDefault="00995103" w:rsidP="00995103">
      <w:pPr>
        <w:pStyle w:val="a3"/>
        <w:tabs>
          <w:tab w:val="left" w:pos="993"/>
        </w:tabs>
        <w:spacing w:line="240" w:lineRule="auto"/>
      </w:pPr>
      <w:r>
        <w:t xml:space="preserve">3. </w:t>
      </w:r>
      <w:r w:rsidR="00D16602" w:rsidRPr="00D16602">
        <w:t>Настоящее Решение вступает в законную силу после его официального опубликования (обнародования).</w:t>
      </w:r>
    </w:p>
    <w:p w:rsidR="00F426C2" w:rsidRPr="00F426C2" w:rsidRDefault="00995103" w:rsidP="00995103">
      <w:pPr>
        <w:pStyle w:val="a3"/>
        <w:tabs>
          <w:tab w:val="left" w:pos="993"/>
        </w:tabs>
        <w:spacing w:line="240" w:lineRule="auto"/>
      </w:pPr>
      <w:r>
        <w:t xml:space="preserve">4. </w:t>
      </w:r>
      <w:r w:rsidR="00F426C2" w:rsidRPr="00F426C2">
        <w:t>Контроль  за  исполнением  Решения  возложить  на  Главу  Муниципального  образования.</w:t>
      </w:r>
    </w:p>
    <w:p w:rsidR="00D16602" w:rsidRDefault="00D16602" w:rsidP="00D16602">
      <w:pPr>
        <w:pStyle w:val="21"/>
        <w:tabs>
          <w:tab w:val="left" w:pos="-142"/>
          <w:tab w:val="left" w:pos="426"/>
        </w:tabs>
        <w:rPr>
          <w:szCs w:val="24"/>
        </w:rPr>
      </w:pPr>
    </w:p>
    <w:p w:rsidR="00D16602" w:rsidRDefault="00D16602" w:rsidP="00D16602">
      <w:pPr>
        <w:pStyle w:val="21"/>
        <w:tabs>
          <w:tab w:val="left" w:pos="-142"/>
          <w:tab w:val="left" w:pos="426"/>
        </w:tabs>
        <w:rPr>
          <w:szCs w:val="24"/>
        </w:rPr>
      </w:pPr>
    </w:p>
    <w:p w:rsidR="00D16602" w:rsidRPr="00D16602" w:rsidRDefault="00D16602" w:rsidP="00D16602">
      <w:pPr>
        <w:pStyle w:val="21"/>
        <w:tabs>
          <w:tab w:val="left" w:pos="-142"/>
          <w:tab w:val="left" w:pos="426"/>
        </w:tabs>
        <w:rPr>
          <w:szCs w:val="24"/>
        </w:rPr>
      </w:pPr>
      <w:r>
        <w:rPr>
          <w:szCs w:val="24"/>
        </w:rPr>
        <w:tab/>
      </w:r>
      <w:r w:rsidR="004E0528">
        <w:rPr>
          <w:szCs w:val="24"/>
        </w:rPr>
        <w:t xml:space="preserve">          </w:t>
      </w:r>
    </w:p>
    <w:p w:rsidR="004E0528" w:rsidRPr="00CF328F" w:rsidRDefault="004E0528" w:rsidP="004E0528">
      <w:pPr>
        <w:jc w:val="both"/>
        <w:rPr>
          <w:sz w:val="24"/>
          <w:szCs w:val="24"/>
        </w:rPr>
      </w:pPr>
      <w:r w:rsidRPr="00CF328F">
        <w:rPr>
          <w:sz w:val="24"/>
          <w:szCs w:val="24"/>
        </w:rPr>
        <w:t>Глава муниципального образования,</w:t>
      </w:r>
    </w:p>
    <w:p w:rsidR="004E0528" w:rsidRPr="00CF328F" w:rsidRDefault="004E0528" w:rsidP="004E0528">
      <w:pPr>
        <w:jc w:val="both"/>
        <w:rPr>
          <w:sz w:val="24"/>
          <w:szCs w:val="24"/>
        </w:rPr>
      </w:pPr>
      <w:r w:rsidRPr="00CF328F">
        <w:rPr>
          <w:sz w:val="24"/>
          <w:szCs w:val="24"/>
        </w:rPr>
        <w:t>исполняю</w:t>
      </w:r>
      <w:r>
        <w:rPr>
          <w:sz w:val="24"/>
          <w:szCs w:val="24"/>
        </w:rPr>
        <w:t>щ</w:t>
      </w:r>
      <w:r w:rsidRPr="00CF328F">
        <w:rPr>
          <w:sz w:val="24"/>
          <w:szCs w:val="24"/>
        </w:rPr>
        <w:t>ий полномочия председателя</w:t>
      </w:r>
    </w:p>
    <w:p w:rsidR="00F72675" w:rsidRPr="00995103" w:rsidRDefault="004E0528" w:rsidP="006055C7">
      <w:pPr>
        <w:tabs>
          <w:tab w:val="left" w:pos="7371"/>
        </w:tabs>
        <w:jc w:val="both"/>
        <w:rPr>
          <w:sz w:val="24"/>
          <w:szCs w:val="24"/>
        </w:rPr>
        <w:sectPr w:rsidR="00F72675" w:rsidRPr="00995103" w:rsidSect="00EA3BF4">
          <w:pgSz w:w="11906" w:h="16838"/>
          <w:pgMar w:top="851" w:right="851" w:bottom="851" w:left="1134" w:header="567" w:footer="567" w:gutter="0"/>
          <w:cols w:space="720"/>
          <w:titlePg/>
          <w:docGrid w:linePitch="272"/>
        </w:sectPr>
      </w:pPr>
      <w:r w:rsidRPr="00CF328F">
        <w:rPr>
          <w:sz w:val="24"/>
          <w:szCs w:val="24"/>
        </w:rPr>
        <w:t>муниципального совета</w:t>
      </w:r>
      <w:r>
        <w:rPr>
          <w:sz w:val="24"/>
          <w:szCs w:val="24"/>
        </w:rPr>
        <w:tab/>
        <w:t xml:space="preserve">            </w:t>
      </w:r>
      <w:r w:rsidR="00D16E1A">
        <w:rPr>
          <w:sz w:val="24"/>
          <w:szCs w:val="24"/>
        </w:rPr>
        <w:t xml:space="preserve">   </w:t>
      </w:r>
      <w:r w:rsidR="006055C7">
        <w:rPr>
          <w:sz w:val="24"/>
          <w:szCs w:val="24"/>
        </w:rPr>
        <w:t xml:space="preserve">   </w:t>
      </w:r>
      <w:r w:rsidR="00D16E1A">
        <w:rPr>
          <w:sz w:val="24"/>
          <w:szCs w:val="24"/>
        </w:rPr>
        <w:t xml:space="preserve">  </w:t>
      </w:r>
      <w:r w:rsidR="006055C7">
        <w:rPr>
          <w:sz w:val="24"/>
          <w:szCs w:val="24"/>
        </w:rPr>
        <w:t>Т.Г. Буянова</w:t>
      </w:r>
    </w:p>
    <w:p w:rsidR="006055C7" w:rsidRDefault="006055C7" w:rsidP="006055C7">
      <w:pPr>
        <w:tabs>
          <w:tab w:val="left" w:pos="6135"/>
        </w:tabs>
        <w:jc w:val="right"/>
      </w:pPr>
      <w:r>
        <w:lastRenderedPageBreak/>
        <w:t>Приложение № 1</w:t>
      </w:r>
    </w:p>
    <w:p w:rsidR="006055C7" w:rsidRDefault="006055C7" w:rsidP="006055C7">
      <w:pPr>
        <w:tabs>
          <w:tab w:val="left" w:pos="6135"/>
        </w:tabs>
        <w:jc w:val="right"/>
      </w:pPr>
      <w:r>
        <w:t>к Решению Муниципального Совета</w:t>
      </w:r>
    </w:p>
    <w:p w:rsidR="006055C7" w:rsidRDefault="006055C7" w:rsidP="006055C7">
      <w:pPr>
        <w:tabs>
          <w:tab w:val="left" w:pos="6135"/>
        </w:tabs>
        <w:jc w:val="right"/>
      </w:pPr>
      <w:r>
        <w:t>МО МО № 15</w:t>
      </w:r>
    </w:p>
    <w:p w:rsidR="006055C7" w:rsidRDefault="00484BB4" w:rsidP="006055C7">
      <w:pPr>
        <w:tabs>
          <w:tab w:val="left" w:pos="6135"/>
        </w:tabs>
        <w:jc w:val="right"/>
      </w:pPr>
      <w:r>
        <w:t>от 17.05.2018 № 47.6/5</w:t>
      </w:r>
    </w:p>
    <w:p w:rsidR="001B49CD" w:rsidRDefault="001B49CD" w:rsidP="006055C7">
      <w:pPr>
        <w:tabs>
          <w:tab w:val="left" w:pos="6135"/>
        </w:tabs>
        <w:jc w:val="right"/>
      </w:pPr>
    </w:p>
    <w:p w:rsidR="00E84115" w:rsidRDefault="00E84115" w:rsidP="006055C7">
      <w:pPr>
        <w:tabs>
          <w:tab w:val="left" w:pos="6135"/>
        </w:tabs>
        <w:jc w:val="right"/>
      </w:pPr>
    </w:p>
    <w:p w:rsidR="00E84115" w:rsidRDefault="00E84115" w:rsidP="006055C7">
      <w:pPr>
        <w:tabs>
          <w:tab w:val="left" w:pos="6135"/>
        </w:tabs>
        <w:jc w:val="right"/>
      </w:pPr>
    </w:p>
    <w:p w:rsidR="00E84115" w:rsidRPr="00E84115" w:rsidRDefault="00E84115" w:rsidP="00E84115">
      <w:pPr>
        <w:tabs>
          <w:tab w:val="left" w:pos="6135"/>
        </w:tabs>
        <w:jc w:val="center"/>
        <w:rPr>
          <w:b/>
          <w:sz w:val="24"/>
          <w:szCs w:val="24"/>
        </w:rPr>
      </w:pPr>
      <w:r w:rsidRPr="00E84115">
        <w:rPr>
          <w:b/>
          <w:sz w:val="24"/>
          <w:szCs w:val="24"/>
        </w:rPr>
        <w:t>Порядок</w:t>
      </w:r>
    </w:p>
    <w:p w:rsidR="00E84115" w:rsidRDefault="00E84115" w:rsidP="00E84115">
      <w:pPr>
        <w:tabs>
          <w:tab w:val="left" w:pos="6135"/>
        </w:tabs>
        <w:jc w:val="center"/>
        <w:rPr>
          <w:b/>
          <w:sz w:val="24"/>
          <w:szCs w:val="24"/>
        </w:rPr>
      </w:pPr>
      <w:r w:rsidRPr="00E84115">
        <w:rPr>
          <w:b/>
          <w:sz w:val="24"/>
          <w:szCs w:val="24"/>
        </w:rPr>
        <w:t xml:space="preserve">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 в Муниципальном Совете внутригородского муниципального образования Санкт-Петербурга Муниципальный округ № 15, и членов их семей на официальном сайте  внутригородского муниципального образования Санкт-Петербурга Муниципальный округ № 15 в  информационно-телекоммуникационной сети Интернет и предоставления этих сведений общероссийским средствам массовой информации для опубликования  </w:t>
      </w:r>
    </w:p>
    <w:p w:rsidR="004F2BEC" w:rsidRDefault="004F2BEC" w:rsidP="00E84115">
      <w:pPr>
        <w:tabs>
          <w:tab w:val="left" w:pos="6135"/>
        </w:tabs>
        <w:jc w:val="center"/>
        <w:rPr>
          <w:b/>
          <w:sz w:val="24"/>
          <w:szCs w:val="24"/>
        </w:rPr>
      </w:pPr>
    </w:p>
    <w:p w:rsidR="004F2BEC" w:rsidRPr="004F2BEC" w:rsidRDefault="004F2BEC" w:rsidP="008E051A">
      <w:pPr>
        <w:numPr>
          <w:ilvl w:val="0"/>
          <w:numId w:val="19"/>
        </w:numPr>
        <w:ind w:left="0" w:firstLine="720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Термины, используемые в настоящем Порядке:</w:t>
      </w:r>
    </w:p>
    <w:p w:rsidR="004F2BEC" w:rsidRPr="004F2BEC" w:rsidRDefault="004F2BEC" w:rsidP="004F2BEC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 xml:space="preserve">— Лица, замещающие должности муниципальной службы в Муниципальном Совете </w:t>
      </w:r>
      <w:r w:rsidR="008E051A">
        <w:rPr>
          <w:sz w:val="24"/>
          <w:szCs w:val="24"/>
        </w:rPr>
        <w:t xml:space="preserve">внутригородского </w:t>
      </w:r>
      <w:r w:rsidRPr="004F2BEC">
        <w:rPr>
          <w:sz w:val="24"/>
          <w:szCs w:val="24"/>
        </w:rPr>
        <w:t>муниципального образования</w:t>
      </w:r>
      <w:r w:rsidR="008E051A">
        <w:rPr>
          <w:sz w:val="24"/>
          <w:szCs w:val="24"/>
        </w:rPr>
        <w:t xml:space="preserve"> Санкт-Петербурга Муниципальный округ № 15 </w:t>
      </w:r>
      <w:r w:rsidRPr="004F2BEC">
        <w:rPr>
          <w:sz w:val="24"/>
          <w:szCs w:val="24"/>
        </w:rPr>
        <w:t xml:space="preserve">– муниципальные служащие в Муниципальном Совете </w:t>
      </w:r>
      <w:r w:rsidR="008E051A" w:rsidRPr="008E051A">
        <w:rPr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Pr="004F2BEC">
        <w:rPr>
          <w:sz w:val="24"/>
          <w:szCs w:val="24"/>
        </w:rPr>
        <w:t xml:space="preserve">(далее — МС МО </w:t>
      </w:r>
      <w:r w:rsidR="008E051A">
        <w:rPr>
          <w:sz w:val="24"/>
          <w:szCs w:val="24"/>
        </w:rPr>
        <w:t>МО № 15</w:t>
      </w:r>
      <w:r w:rsidRPr="004F2BEC">
        <w:rPr>
          <w:sz w:val="24"/>
          <w:szCs w:val="24"/>
        </w:rPr>
        <w:t>), включенные в перечень должностей муниципальной службы, при замещении которых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детей; </w:t>
      </w:r>
    </w:p>
    <w:p w:rsidR="004F2BEC" w:rsidRPr="004F2BEC" w:rsidRDefault="004F2BEC" w:rsidP="004F2BEC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— Лица, замещающие муниципальные должности, – выборные должностные лица и депутаты МС М</w:t>
      </w:r>
      <w:r w:rsidR="008E051A">
        <w:rPr>
          <w:sz w:val="24"/>
          <w:szCs w:val="24"/>
        </w:rPr>
        <w:t>О МО № 15</w:t>
      </w:r>
    </w:p>
    <w:p w:rsidR="004F2BEC" w:rsidRPr="004F2BEC" w:rsidRDefault="008E051A" w:rsidP="008E051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4F2BEC" w:rsidRPr="004F2BEC">
        <w:rPr>
          <w:sz w:val="24"/>
          <w:szCs w:val="24"/>
        </w:rPr>
        <w:t xml:space="preserve">На официальном сайте </w:t>
      </w:r>
      <w:r w:rsidRPr="008E051A">
        <w:rPr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="004F2BEC" w:rsidRPr="004F2BEC">
        <w:rPr>
          <w:sz w:val="24"/>
          <w:szCs w:val="24"/>
        </w:rPr>
        <w:t>в информационно-телекоммуникационной сети Интернет, расположенном по электронному адресу</w:t>
      </w:r>
      <w:r>
        <w:rPr>
          <w:sz w:val="24"/>
          <w:szCs w:val="24"/>
        </w:rPr>
        <w:t xml:space="preserve">: </w:t>
      </w:r>
      <w:r w:rsidRPr="008E051A">
        <w:rPr>
          <w:sz w:val="24"/>
          <w:szCs w:val="24"/>
        </w:rPr>
        <w:t xml:space="preserve">http://mo15.spb.ru/ </w:t>
      </w:r>
      <w:r w:rsidR="004F2BEC" w:rsidRPr="004F2BEC">
        <w:rPr>
          <w:sz w:val="24"/>
          <w:szCs w:val="24"/>
        </w:rPr>
        <w:t xml:space="preserve">(далее – официальный сайт), размещаются и предоставляются общероссийским средствам массовой информации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должности и должности муниципальной службы в МС МО </w:t>
      </w:r>
      <w:r>
        <w:rPr>
          <w:sz w:val="24"/>
          <w:szCs w:val="24"/>
        </w:rPr>
        <w:t xml:space="preserve">МО № 15 </w:t>
      </w:r>
      <w:r w:rsidR="004F2BEC" w:rsidRPr="004F2BEC">
        <w:rPr>
          <w:sz w:val="24"/>
          <w:szCs w:val="24"/>
        </w:rPr>
        <w:t>(далее – лица, замещающие должности), а также сведения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а) перечень объектов недвижимого имущества, принадлежащих лицу, замещающему должность,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б) перечень транспортных средств с указанием вида и марки, принадлежащих на праве собственности лицу, замещающему должность, его супруге (супругу) и несовершеннолетним детям;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в) декларированный годовой доход лица, замещающего должность, его супруги (супруга) и несовершеннолетних детей;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 xml:space="preserve">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</w:t>
      </w:r>
      <w:r w:rsidRPr="004F2BEC">
        <w:rPr>
          <w:sz w:val="24"/>
          <w:szCs w:val="24"/>
        </w:rPr>
        <w:lastRenderedPageBreak/>
        <w:t>если общая сумма таких сделок превышает общий доход лица, замещающего должность и его супруги (супруга) за три последних года, предшествующих отчетному периоду.</w:t>
      </w:r>
    </w:p>
    <w:p w:rsidR="004F2BEC" w:rsidRPr="004F2BEC" w:rsidRDefault="008E051A" w:rsidP="008E051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F2BEC" w:rsidRPr="004F2BEC">
        <w:rPr>
          <w:sz w:val="24"/>
          <w:szCs w:val="24"/>
        </w:rPr>
        <w:t>В размещаемых на официальном сайте и предоставляемых общероссийским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а) иные сведения (кроме указанных в пункте 2 настоящего Порядка) о доходах лица, замещающего должность,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б) персональные данные супруги (супруга), детей и иных членов семьи лица, замещающего должность;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в) данные, позволяющие определить место жительства, почтовый адрес, телефон и иные индивидуальные средства коммуникации лица, замещающего должность, его супруги (супруга), детей и иных членов семьи;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г) данные, позволяющие определить местонахождение объектов недвижимого имущества, принадлежащих лицу, замещающему должность, его супруге (супругу), детям, иным членам семьи на праве собственности или находящихся в их пользовании;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д) информацию, отнесенную к государственной тайне или являющуюся конфиденциальной.</w:t>
      </w:r>
    </w:p>
    <w:p w:rsidR="004F2BEC" w:rsidRPr="004F2BEC" w:rsidRDefault="008E051A" w:rsidP="008E051A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4F2BEC" w:rsidRPr="004F2BEC">
        <w:rPr>
          <w:sz w:val="24"/>
          <w:szCs w:val="24"/>
        </w:rPr>
        <w:t>Сведения о доходах, расходах, об имуществе и обязательствах имущественного характера представляются по форме справки о доходах, расходах, об имуществе и обязательствах имущественного характера, форма которой утверждена Указом: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 xml:space="preserve">— лицами, замещающими муниципальные должности  в МС </w:t>
      </w:r>
      <w:r w:rsidR="008E051A">
        <w:rPr>
          <w:sz w:val="24"/>
          <w:szCs w:val="24"/>
        </w:rPr>
        <w:t>МО МО № 15</w:t>
      </w:r>
      <w:r w:rsidRPr="004F2BEC">
        <w:rPr>
          <w:sz w:val="24"/>
          <w:szCs w:val="24"/>
        </w:rPr>
        <w:t>, — ежегодно не позднее 1 апреля года, следующего за отчетным годом, в исполнительный орган государственной власти Санкт-Петербурга, уполномоченный Губернатором Санкт-Петербурга;</w:t>
      </w:r>
    </w:p>
    <w:p w:rsidR="00C254D6" w:rsidRDefault="004F2BEC" w:rsidP="00C254D6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— лицами, замещающие должности муниципальной службы в МС МО</w:t>
      </w:r>
      <w:r w:rsidR="008E051A">
        <w:rPr>
          <w:sz w:val="24"/>
          <w:szCs w:val="24"/>
        </w:rPr>
        <w:t xml:space="preserve"> МО № 15</w:t>
      </w:r>
      <w:r w:rsidRPr="004F2BEC">
        <w:rPr>
          <w:sz w:val="24"/>
          <w:szCs w:val="24"/>
        </w:rPr>
        <w:t>, ежегодно не позднее 30 апреля года, следующего за отчетным годом, сотруднику МС МО</w:t>
      </w:r>
      <w:r w:rsidR="008E051A">
        <w:rPr>
          <w:sz w:val="24"/>
          <w:szCs w:val="24"/>
        </w:rPr>
        <w:t xml:space="preserve"> МО № 15</w:t>
      </w:r>
      <w:r w:rsidRPr="004F2BEC">
        <w:rPr>
          <w:sz w:val="24"/>
          <w:szCs w:val="24"/>
        </w:rPr>
        <w:t xml:space="preserve"> ответственного за кадровое делопроизводство в МС МО </w:t>
      </w:r>
      <w:r w:rsidR="00C254D6">
        <w:rPr>
          <w:sz w:val="24"/>
          <w:szCs w:val="24"/>
        </w:rPr>
        <w:t>МО № 15</w:t>
      </w:r>
      <w:r w:rsidRPr="004F2BEC">
        <w:rPr>
          <w:sz w:val="24"/>
          <w:szCs w:val="24"/>
        </w:rPr>
        <w:t>, или назначенного распоряжением Главы муниципального образовани</w:t>
      </w:r>
      <w:r w:rsidR="00C254D6">
        <w:rPr>
          <w:sz w:val="24"/>
          <w:szCs w:val="24"/>
        </w:rPr>
        <w:t>я, исполняющего полномочия п</w:t>
      </w:r>
      <w:r w:rsidRPr="004F2BEC">
        <w:rPr>
          <w:sz w:val="24"/>
          <w:szCs w:val="24"/>
        </w:rPr>
        <w:t>редседателя Муниципального Совета (далее — специалист).</w:t>
      </w:r>
    </w:p>
    <w:p w:rsidR="00C254D6" w:rsidRDefault="00C254D6" w:rsidP="00C254D6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4F2BEC" w:rsidRPr="004F2BEC">
        <w:rPr>
          <w:sz w:val="24"/>
          <w:szCs w:val="24"/>
        </w:rPr>
        <w:t>Исполнительный орган государственной власти Санкт-Петербурга, уполномоченный Губернатором Санкт-Петербурга, заполняет таблицу «Сведения о доходах, расходах, об имуществе и обязательствах имущественного характера лиц, замещающих муниципальные должности в Муниципальном Совете</w:t>
      </w:r>
      <w:r>
        <w:rPr>
          <w:sz w:val="24"/>
          <w:szCs w:val="24"/>
        </w:rPr>
        <w:t xml:space="preserve"> </w:t>
      </w:r>
      <w:r w:rsidRPr="00C254D6">
        <w:rPr>
          <w:sz w:val="24"/>
          <w:szCs w:val="24"/>
        </w:rPr>
        <w:t>внутригородского муниципального образования Санкт-Петербурга Муниципальный округ № 15</w:t>
      </w:r>
      <w:r>
        <w:rPr>
          <w:sz w:val="24"/>
          <w:szCs w:val="24"/>
        </w:rPr>
        <w:t>,</w:t>
      </w:r>
      <w:r w:rsidR="004F2BEC" w:rsidRPr="004F2BEC">
        <w:rPr>
          <w:sz w:val="24"/>
          <w:szCs w:val="24"/>
        </w:rPr>
        <w:t xml:space="preserve"> а также сведений о доходах, расходах, об имуществе и обязательствах имущественного характера их супруг (супругов) и несовершеннолетних детей за 20__ год» (далее – таблица) в электронном виде по форме, установленной в Приложении к настоящему Порядку, и направляет в аппарат Муниципального Совета для размещения на официальном сайте муниципального образования. Специалист обеспечивает размещение таблицы на официальном сайте в срок, не превышающий 14 рабочих дней со дня истечения срока, установленного для подачи сведений о доходах, расходах, об имуществе и обязательствах имущественного характера, указанного в пункте 4 настоящего Порядка</w:t>
      </w:r>
      <w:r>
        <w:rPr>
          <w:sz w:val="24"/>
          <w:szCs w:val="24"/>
        </w:rPr>
        <w:t>.</w:t>
      </w:r>
    </w:p>
    <w:p w:rsidR="00C254D6" w:rsidRDefault="004F2BEC" w:rsidP="00C254D6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 w:rsidRPr="004F2BEC">
        <w:rPr>
          <w:sz w:val="24"/>
          <w:szCs w:val="24"/>
        </w:rPr>
        <w:t xml:space="preserve">5.1. Специалист заполняет таблицу «Сведения о доходах, расходах, об имуществе и обязательствах имущественного характера  лиц, замещающих должности муниципальной службы в Муниципальном Совете </w:t>
      </w:r>
      <w:r w:rsidR="00C254D6" w:rsidRPr="00C254D6">
        <w:rPr>
          <w:sz w:val="24"/>
          <w:szCs w:val="24"/>
        </w:rPr>
        <w:t>внутригородского муниципального образования Санкт-Петербурга Муниципальный округ № 15</w:t>
      </w:r>
      <w:r w:rsidRPr="004F2BEC">
        <w:rPr>
          <w:sz w:val="24"/>
          <w:szCs w:val="24"/>
        </w:rPr>
        <w:t>, а также сведений о доходах, расходах, об имуществе и обязательствах имущественного характера их супруг (супругов) и несовершеннолетних детей за 20__ год» в электронном виде по форме, установленной в Приложении</w:t>
      </w:r>
      <w:r w:rsidR="00126062">
        <w:rPr>
          <w:sz w:val="24"/>
          <w:szCs w:val="24"/>
        </w:rPr>
        <w:t xml:space="preserve"> № 1</w:t>
      </w:r>
      <w:r w:rsidRPr="004F2BEC">
        <w:rPr>
          <w:sz w:val="24"/>
          <w:szCs w:val="24"/>
        </w:rPr>
        <w:t xml:space="preserve"> к настоящему Порядку, и обеспечивает размещение таблицы на официальном сайте в срок, не превышающий 14 рабочих дней со дня истечения срока, установленного для подачи сведений о доходах, расходах, об имуществе и обязательствах имущественного характера, указанного в пункте 4 настоящего Порядка.</w:t>
      </w:r>
    </w:p>
    <w:p w:rsidR="00C254D6" w:rsidRDefault="00C254D6" w:rsidP="00C254D6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4F2BEC" w:rsidRPr="004F2BEC">
        <w:rPr>
          <w:sz w:val="24"/>
          <w:szCs w:val="24"/>
        </w:rPr>
        <w:t xml:space="preserve">Сведения о доходах, расходах, об имуществе и обязательствах имущественного характера, указанные в пункте 2 настоящего Порядка, за весь период замещения лицом, замещающим должность в МС МО </w:t>
      </w:r>
      <w:r>
        <w:rPr>
          <w:sz w:val="24"/>
          <w:szCs w:val="24"/>
        </w:rPr>
        <w:t>МО № 15</w:t>
      </w:r>
      <w:r w:rsidR="004F2BEC" w:rsidRPr="004F2BEC">
        <w:rPr>
          <w:sz w:val="24"/>
          <w:szCs w:val="24"/>
        </w:rPr>
        <w:t>, замещение которой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сайте, и ежегодно обновляются в течение 14 рабочих дней со дня истечения срока, установленного для их подачи.</w:t>
      </w:r>
    </w:p>
    <w:p w:rsidR="00C254D6" w:rsidRDefault="00C254D6" w:rsidP="00C254D6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4F2BEC" w:rsidRPr="004F2BEC">
        <w:rPr>
          <w:sz w:val="24"/>
          <w:szCs w:val="24"/>
        </w:rPr>
        <w:t xml:space="preserve">В случае если лицо, замещающее должность в МС МО </w:t>
      </w:r>
      <w:r>
        <w:rPr>
          <w:sz w:val="24"/>
          <w:szCs w:val="24"/>
        </w:rPr>
        <w:t>МО № 15</w:t>
      </w:r>
      <w:r w:rsidR="004F2BEC" w:rsidRPr="004F2BEC">
        <w:rPr>
          <w:sz w:val="24"/>
          <w:szCs w:val="24"/>
        </w:rPr>
        <w:t xml:space="preserve">, обнаружило, что в представленных им сведениях о доходах, расходах, об имуществе и обязательствах имущественного характера не отражены или не полностью отражены какие-либо сведения либо имеются ошибки, то лицо, замещающее должность в МС МО </w:t>
      </w:r>
      <w:r>
        <w:rPr>
          <w:sz w:val="24"/>
          <w:szCs w:val="24"/>
        </w:rPr>
        <w:t>МО № 15</w:t>
      </w:r>
      <w:r w:rsidR="004F2BEC" w:rsidRPr="004F2BEC">
        <w:rPr>
          <w:sz w:val="24"/>
          <w:szCs w:val="24"/>
        </w:rPr>
        <w:t>, вправе представить уточненные сведения о доходах, расходах, об имуществе и обязательствах имущественного характера в течение одного месяца после окончания срока предоставления сведений о доходах, расходах, об имуществе и обязательствах имущественного характера, указанного в пункте 4 настоящего Порядка.</w:t>
      </w:r>
    </w:p>
    <w:p w:rsidR="00C254D6" w:rsidRDefault="004F2BEC" w:rsidP="00C254D6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Если уточненные сведения касаются сведений, предусмотренных формой, установленной в Приложении к настоящему Порядку, специалист обязан подготовить таблицу в электронном виде по форме, установленной в Приложении к настоящему Порядку, и обеспечить размещение данной таблицы на официальном сайте в срок, не превышающий 14 рабочих дней со дня истечения срока, установленного для подачи уточненных сведений о доходах, расходах, об имуществе и обязательствах имущественного характера.</w:t>
      </w:r>
    </w:p>
    <w:p w:rsidR="00C254D6" w:rsidRDefault="00C254D6" w:rsidP="00C254D6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4F2BEC" w:rsidRPr="004F2BEC">
        <w:rPr>
          <w:sz w:val="24"/>
          <w:szCs w:val="24"/>
        </w:rPr>
        <w:t>Сведения для опубликования предоставляются в связи с запросами общероссийских средств массовой информации в случае, если запрашиваемые сведения отсутствуют на официальном сайте.</w:t>
      </w:r>
    </w:p>
    <w:p w:rsidR="00C254D6" w:rsidRDefault="00C254D6" w:rsidP="00C254D6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4F2BEC" w:rsidRPr="004F2BEC">
        <w:rPr>
          <w:sz w:val="24"/>
          <w:szCs w:val="24"/>
        </w:rPr>
        <w:t xml:space="preserve">Запрос общероссийского средства массовой информации, поступивший в МС МО </w:t>
      </w:r>
      <w:r>
        <w:rPr>
          <w:sz w:val="24"/>
          <w:szCs w:val="24"/>
        </w:rPr>
        <w:t>МО № 15</w:t>
      </w:r>
      <w:r w:rsidR="004F2BEC" w:rsidRPr="004F2BEC">
        <w:rPr>
          <w:sz w:val="24"/>
          <w:szCs w:val="24"/>
        </w:rPr>
        <w:t>, должен содержать фамилию, имя, отчество, а также наименование должности лица, замещающего должность, сведения которого запрашиваются для опубликования.</w:t>
      </w:r>
    </w:p>
    <w:p w:rsidR="00C254D6" w:rsidRDefault="00C254D6" w:rsidP="00C254D6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4F2BEC" w:rsidRPr="004F2BEC">
        <w:rPr>
          <w:sz w:val="24"/>
          <w:szCs w:val="24"/>
        </w:rPr>
        <w:t>Глава муниципального образования</w:t>
      </w:r>
      <w:r>
        <w:rPr>
          <w:sz w:val="24"/>
          <w:szCs w:val="24"/>
        </w:rPr>
        <w:t>, исполняющий полномочия п</w:t>
      </w:r>
      <w:r w:rsidR="004F2BEC" w:rsidRPr="004F2BEC">
        <w:rPr>
          <w:sz w:val="24"/>
          <w:szCs w:val="24"/>
        </w:rPr>
        <w:t>редседател</w:t>
      </w:r>
      <w:r>
        <w:rPr>
          <w:sz w:val="24"/>
          <w:szCs w:val="24"/>
        </w:rPr>
        <w:t xml:space="preserve">я </w:t>
      </w:r>
      <w:r w:rsidR="004F2BEC" w:rsidRPr="004F2BEC">
        <w:rPr>
          <w:sz w:val="24"/>
          <w:szCs w:val="24"/>
        </w:rPr>
        <w:t>Муниципального Совета при поступлении запроса от средства массовой информации передает его копию специалисту.</w:t>
      </w:r>
    </w:p>
    <w:p w:rsidR="004F2BEC" w:rsidRPr="004F2BEC" w:rsidRDefault="00C254D6" w:rsidP="00C254D6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5A00EC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 w:rsidR="004F2BEC" w:rsidRPr="004F2BEC">
        <w:rPr>
          <w:sz w:val="24"/>
          <w:szCs w:val="24"/>
        </w:rPr>
        <w:t>Специалист:</w:t>
      </w:r>
    </w:p>
    <w:p w:rsidR="004F2BEC" w:rsidRPr="004F2BEC" w:rsidRDefault="004F2BEC" w:rsidP="005A00EC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а) в течение трех рабочих дней со дня поступления запроса от общероссийского средства массовой информации сообщает о нем лицу, замещающему должность, в отношении которого поступил запрос;</w:t>
      </w:r>
    </w:p>
    <w:p w:rsidR="005A00EC" w:rsidRDefault="004F2BEC" w:rsidP="005A00EC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б) в течение семи рабочих дней со дня поступления запроса от общероссийского средства массовой информации обеспечивает предоставление ему сведений, указанных в пункте 2 Положения, в том случае, если запрашиваемые сведения отсутствуют на официальном сайте.</w:t>
      </w:r>
    </w:p>
    <w:p w:rsidR="004F2BEC" w:rsidRPr="004F2BEC" w:rsidRDefault="005A00EC" w:rsidP="005A00EC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="004F2BEC" w:rsidRPr="004F2BEC">
        <w:rPr>
          <w:sz w:val="24"/>
          <w:szCs w:val="24"/>
        </w:rPr>
        <w:t>Специалист, обеспечивающий прием и размещение сведений о доходах, расходах, об имуществе и обязательствах имущественного характера на официальном сайте и предоставление их общероссийским средствам массовой информации для опубликования, несет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4F2BEC" w:rsidRPr="004F2BEC" w:rsidRDefault="004F2BEC" w:rsidP="005A00EC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 </w:t>
      </w:r>
    </w:p>
    <w:p w:rsidR="004F2BEC" w:rsidRDefault="004F2BEC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9231AA" w:rsidRDefault="009231AA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4F16A1" w:rsidRDefault="004F16A1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4F16A1" w:rsidRDefault="004F16A1" w:rsidP="005A00EC">
      <w:pPr>
        <w:tabs>
          <w:tab w:val="left" w:pos="6135"/>
        </w:tabs>
        <w:jc w:val="both"/>
        <w:rPr>
          <w:b/>
          <w:sz w:val="24"/>
          <w:szCs w:val="24"/>
        </w:rPr>
        <w:sectPr w:rsidR="004F16A1" w:rsidSect="006055C7">
          <w:pgSz w:w="11906" w:h="16838"/>
          <w:pgMar w:top="567" w:right="851" w:bottom="567" w:left="1134" w:header="567" w:footer="567" w:gutter="0"/>
          <w:cols w:space="720"/>
          <w:titlePg/>
          <w:docGrid w:linePitch="272"/>
        </w:sectPr>
      </w:pPr>
    </w:p>
    <w:p w:rsidR="009231AA" w:rsidRPr="003B3769" w:rsidRDefault="009231AA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3B3769" w:rsidRDefault="004F16A1" w:rsidP="003B3769">
      <w:pPr>
        <w:tabs>
          <w:tab w:val="left" w:pos="6135"/>
        </w:tabs>
        <w:jc w:val="right"/>
      </w:pPr>
      <w:r>
        <w:t>Приложение</w:t>
      </w:r>
      <w:r w:rsidR="00126062">
        <w:t xml:space="preserve"> № 1</w:t>
      </w:r>
      <w:r w:rsidR="003B3769">
        <w:t xml:space="preserve"> </w:t>
      </w:r>
      <w:r>
        <w:t xml:space="preserve"> </w:t>
      </w:r>
    </w:p>
    <w:p w:rsidR="003B3769" w:rsidRDefault="003B3769" w:rsidP="003B3769">
      <w:pPr>
        <w:tabs>
          <w:tab w:val="left" w:pos="6135"/>
        </w:tabs>
        <w:jc w:val="right"/>
      </w:pPr>
      <w:r>
        <w:t>к Порядку размещения сведений о доходах, расходах, об имуществе</w:t>
      </w:r>
    </w:p>
    <w:p w:rsidR="003B3769" w:rsidRDefault="003B3769" w:rsidP="003B3769">
      <w:pPr>
        <w:tabs>
          <w:tab w:val="left" w:pos="6135"/>
        </w:tabs>
        <w:jc w:val="right"/>
      </w:pPr>
      <w:r>
        <w:t xml:space="preserve"> и обязательствах</w:t>
      </w:r>
      <w:r w:rsidRPr="003B3769">
        <w:t xml:space="preserve"> </w:t>
      </w:r>
      <w:r>
        <w:t>имущественного характера лиц, замещающих</w:t>
      </w:r>
    </w:p>
    <w:p w:rsidR="003B3769" w:rsidRDefault="003B3769" w:rsidP="003B3769">
      <w:pPr>
        <w:tabs>
          <w:tab w:val="left" w:pos="6135"/>
        </w:tabs>
        <w:jc w:val="right"/>
      </w:pPr>
      <w:r>
        <w:t xml:space="preserve"> муниципальные должности и должности муниципальной службы</w:t>
      </w:r>
    </w:p>
    <w:p w:rsidR="003B3769" w:rsidRDefault="003B3769" w:rsidP="003B3769">
      <w:pPr>
        <w:tabs>
          <w:tab w:val="left" w:pos="6135"/>
        </w:tabs>
        <w:jc w:val="right"/>
      </w:pPr>
      <w:r>
        <w:t xml:space="preserve"> в Муниципальном Совете внутригородского муниципального образования</w:t>
      </w:r>
    </w:p>
    <w:p w:rsidR="003B3769" w:rsidRDefault="003B3769" w:rsidP="003B3769">
      <w:pPr>
        <w:tabs>
          <w:tab w:val="left" w:pos="6135"/>
        </w:tabs>
        <w:jc w:val="right"/>
      </w:pPr>
      <w:r>
        <w:t xml:space="preserve"> Санкт-Петербурга Муниципальный округ № 15, и членов их семей</w:t>
      </w:r>
    </w:p>
    <w:p w:rsidR="003B3769" w:rsidRDefault="003B3769" w:rsidP="003B3769">
      <w:pPr>
        <w:tabs>
          <w:tab w:val="left" w:pos="6135"/>
        </w:tabs>
        <w:jc w:val="right"/>
      </w:pPr>
      <w:r>
        <w:t xml:space="preserve"> на официальном сайте  внутригородского муниципального образования</w:t>
      </w:r>
    </w:p>
    <w:p w:rsidR="003B3769" w:rsidRDefault="003B3769" w:rsidP="003B3769">
      <w:pPr>
        <w:tabs>
          <w:tab w:val="left" w:pos="6135"/>
        </w:tabs>
        <w:jc w:val="right"/>
      </w:pPr>
      <w:r>
        <w:t xml:space="preserve"> Санкт-Петербурга Муниципальный округ № 15 в информационно-</w:t>
      </w:r>
    </w:p>
    <w:p w:rsidR="003B3769" w:rsidRDefault="003B3769" w:rsidP="003B3769">
      <w:pPr>
        <w:tabs>
          <w:tab w:val="left" w:pos="6135"/>
        </w:tabs>
        <w:jc w:val="right"/>
      </w:pPr>
      <w:r>
        <w:t xml:space="preserve">телекоммуникационной сети Интернет и предоставления этих сведений </w:t>
      </w:r>
    </w:p>
    <w:p w:rsidR="004F16A1" w:rsidRPr="003B3769" w:rsidRDefault="003B3769" w:rsidP="003B3769">
      <w:pPr>
        <w:tabs>
          <w:tab w:val="left" w:pos="6135"/>
        </w:tabs>
        <w:jc w:val="right"/>
      </w:pPr>
      <w:r>
        <w:t xml:space="preserve">общероссийским средствам массовой информации для опубликования  </w:t>
      </w:r>
    </w:p>
    <w:p w:rsidR="004F16A1" w:rsidRPr="003B3769" w:rsidRDefault="004F16A1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4F16A1" w:rsidRPr="003B3769" w:rsidRDefault="003B3769" w:rsidP="003B3769">
      <w:pPr>
        <w:tabs>
          <w:tab w:val="left" w:pos="6135"/>
        </w:tabs>
        <w:jc w:val="center"/>
        <w:rPr>
          <w:b/>
          <w:sz w:val="24"/>
          <w:szCs w:val="24"/>
        </w:rPr>
      </w:pPr>
      <w:r w:rsidRP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>Сведения о доходах, расходах, об имуществе и обязательств</w:t>
      </w:r>
      <w:r>
        <w:rPr>
          <w:rStyle w:val="af"/>
          <w:bCs/>
          <w:color w:val="444444"/>
          <w:sz w:val="24"/>
          <w:szCs w:val="24"/>
          <w:bdr w:val="none" w:sz="0" w:space="0" w:color="auto" w:frame="1"/>
        </w:rPr>
        <w:t>ах имущественного характера</w:t>
      </w:r>
      <w:r w:rsidRP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, замещающих муниципальные должности и должности муниципальной службы в Муниципальном Совете </w:t>
      </w:r>
      <w:r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внутригородского муниципального образования Санкт-Петербурга Муниципальный округ № 15, а </w:t>
      </w:r>
      <w:r w:rsidRP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>также сведений о доходах, расходах, об имуществе и обязательствах имущественного характера их супруг (супругов) и несовершеннолетних детей за 20__ год</w:t>
      </w:r>
    </w:p>
    <w:p w:rsidR="004F16A1" w:rsidRPr="003B3769" w:rsidRDefault="004F16A1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436"/>
        <w:gridCol w:w="1485"/>
        <w:gridCol w:w="1022"/>
        <w:gridCol w:w="993"/>
        <w:gridCol w:w="1417"/>
        <w:gridCol w:w="992"/>
        <w:gridCol w:w="1276"/>
        <w:gridCol w:w="1276"/>
        <w:gridCol w:w="992"/>
        <w:gridCol w:w="1701"/>
        <w:gridCol w:w="1276"/>
        <w:gridCol w:w="1417"/>
        <w:gridCol w:w="1637"/>
      </w:tblGrid>
      <w:tr w:rsidR="004F16A1" w:rsidRPr="009231AA" w:rsidTr="008F4EDD">
        <w:tc>
          <w:tcPr>
            <w:tcW w:w="436" w:type="dxa"/>
            <w:vMerge w:val="restart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№ п/п</w:t>
            </w:r>
          </w:p>
        </w:tc>
        <w:tc>
          <w:tcPr>
            <w:tcW w:w="1485" w:type="dxa"/>
            <w:vMerge w:val="restart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022" w:type="dxa"/>
            <w:vMerge w:val="restart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Должность</w:t>
            </w:r>
          </w:p>
        </w:tc>
        <w:tc>
          <w:tcPr>
            <w:tcW w:w="4678" w:type="dxa"/>
            <w:gridSpan w:val="4"/>
            <w:vAlign w:val="center"/>
          </w:tcPr>
          <w:tbl>
            <w:tblPr>
              <w:tblW w:w="9780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6"/>
              <w:gridCol w:w="2324"/>
              <w:gridCol w:w="2324"/>
              <w:gridCol w:w="2324"/>
              <w:gridCol w:w="2342"/>
            </w:tblGrid>
            <w:tr w:rsidR="004F16A1" w:rsidRPr="009231AA" w:rsidTr="008F4EDD">
              <w:trPr>
                <w:tblCellSpacing w:w="15" w:type="dxa"/>
              </w:trPr>
              <w:tc>
                <w:tcPr>
                  <w:tcW w:w="42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tabs>
                      <w:tab w:val="left" w:pos="150"/>
                    </w:tabs>
                    <w:rPr>
                      <w:sz w:val="16"/>
                      <w:szCs w:val="16"/>
                    </w:rPr>
                  </w:pPr>
                  <w:r w:rsidRPr="009231AA">
                    <w:rPr>
                      <w:sz w:val="16"/>
                      <w:szCs w:val="16"/>
                    </w:rPr>
                    <w:t>Объекты недвижимости, находящиеся в собственности</w:t>
                  </w:r>
                </w:p>
              </w:tc>
            </w:tr>
            <w:tr w:rsidR="004F16A1" w:rsidRPr="009231AA" w:rsidTr="008F4EDD">
              <w:trPr>
                <w:tblCellSpacing w:w="15" w:type="dxa"/>
              </w:trPr>
              <w:tc>
                <w:tcPr>
                  <w:tcW w:w="421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4F16A1" w:rsidRPr="009231AA" w:rsidRDefault="004F16A1" w:rsidP="008F4EDD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Декларированный годовой доход  (руб.)</w:t>
            </w:r>
          </w:p>
        </w:tc>
        <w:tc>
          <w:tcPr>
            <w:tcW w:w="1637" w:type="dxa"/>
            <w:vMerge w:val="restart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F16A1" w:rsidRPr="009231AA" w:rsidTr="008F4EDD">
        <w:tc>
          <w:tcPr>
            <w:tcW w:w="436" w:type="dxa"/>
            <w:vMerge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85" w:type="dxa"/>
            <w:vMerge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022" w:type="dxa"/>
            <w:vMerge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вид объекта</w:t>
            </w:r>
          </w:p>
        </w:tc>
        <w:tc>
          <w:tcPr>
            <w:tcW w:w="1417" w:type="dxa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вид собственности</w:t>
            </w:r>
          </w:p>
        </w:tc>
        <w:tc>
          <w:tcPr>
            <w:tcW w:w="992" w:type="dxa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площадь (кв. м)</w:t>
            </w:r>
          </w:p>
        </w:tc>
        <w:tc>
          <w:tcPr>
            <w:tcW w:w="1276" w:type="dxa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276" w:type="dxa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вид объекта</w:t>
            </w:r>
          </w:p>
        </w:tc>
        <w:tc>
          <w:tcPr>
            <w:tcW w:w="992" w:type="dxa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площадь (кв. м)</w:t>
            </w:r>
          </w:p>
        </w:tc>
        <w:tc>
          <w:tcPr>
            <w:tcW w:w="1701" w:type="dxa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276" w:type="dxa"/>
            <w:vMerge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637" w:type="dxa"/>
            <w:vMerge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  <w:tr w:rsidR="004F16A1" w:rsidRPr="009231AA" w:rsidTr="008F4EDD">
        <w:tc>
          <w:tcPr>
            <w:tcW w:w="436" w:type="dxa"/>
            <w:vMerge w:val="restart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1</w:t>
            </w:r>
          </w:p>
        </w:tc>
        <w:tc>
          <w:tcPr>
            <w:tcW w:w="1485" w:type="dxa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02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63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  <w:tr w:rsidR="004F16A1" w:rsidRPr="009231AA" w:rsidTr="008F4EDD">
        <w:tc>
          <w:tcPr>
            <w:tcW w:w="436" w:type="dxa"/>
            <w:vMerge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85" w:type="dxa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Супруг (супруга)</w:t>
            </w:r>
          </w:p>
        </w:tc>
        <w:tc>
          <w:tcPr>
            <w:tcW w:w="102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63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  <w:tr w:rsidR="004F16A1" w:rsidRPr="009231AA" w:rsidTr="008F4EDD">
        <w:tc>
          <w:tcPr>
            <w:tcW w:w="436" w:type="dxa"/>
            <w:vMerge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85" w:type="dxa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02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63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  <w:tr w:rsidR="004F16A1" w:rsidRPr="009231AA" w:rsidTr="008F4EDD">
        <w:tc>
          <w:tcPr>
            <w:tcW w:w="436" w:type="dxa"/>
            <w:vMerge w:val="restart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2</w:t>
            </w:r>
          </w:p>
        </w:tc>
        <w:tc>
          <w:tcPr>
            <w:tcW w:w="1485" w:type="dxa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02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63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  <w:tr w:rsidR="004F16A1" w:rsidRPr="009231AA" w:rsidTr="008F4EDD">
        <w:tc>
          <w:tcPr>
            <w:tcW w:w="436" w:type="dxa"/>
            <w:vMerge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85" w:type="dxa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Супруг (супруга)</w:t>
            </w:r>
          </w:p>
        </w:tc>
        <w:tc>
          <w:tcPr>
            <w:tcW w:w="102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63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  <w:tr w:rsidR="004F16A1" w:rsidRPr="009231AA" w:rsidTr="008F4EDD">
        <w:tc>
          <w:tcPr>
            <w:tcW w:w="436" w:type="dxa"/>
            <w:vMerge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85" w:type="dxa"/>
            <w:vAlign w:val="center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 w:rsidRPr="009231AA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02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637" w:type="dxa"/>
          </w:tcPr>
          <w:p w:rsidR="004F16A1" w:rsidRPr="009231AA" w:rsidRDefault="004F16A1" w:rsidP="008F4EDD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4F16A1" w:rsidRPr="004F16A1" w:rsidRDefault="004F16A1" w:rsidP="005A00EC">
      <w:pPr>
        <w:tabs>
          <w:tab w:val="left" w:pos="6135"/>
        </w:tabs>
        <w:jc w:val="both"/>
        <w:rPr>
          <w:b/>
          <w:sz w:val="24"/>
          <w:szCs w:val="24"/>
          <w:lang w:val="en-US"/>
        </w:rPr>
        <w:sectPr w:rsidR="004F16A1" w:rsidRPr="004F16A1" w:rsidSect="009231AA">
          <w:pgSz w:w="16838" w:h="11906" w:orient="landscape"/>
          <w:pgMar w:top="851" w:right="567" w:bottom="1134" w:left="567" w:header="567" w:footer="567" w:gutter="0"/>
          <w:cols w:space="720"/>
          <w:titlePg/>
          <w:docGrid w:linePitch="272"/>
        </w:sect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Pr="00E84115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sectPr w:rsidR="002378A0" w:rsidRPr="00E84115" w:rsidSect="009231AA">
      <w:pgSz w:w="11906" w:h="16838"/>
      <w:pgMar w:top="567" w:right="851" w:bottom="567" w:left="1134" w:header="567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053" w:rsidRDefault="00FA1053" w:rsidP="008D7582">
      <w:r>
        <w:separator/>
      </w:r>
    </w:p>
  </w:endnote>
  <w:endnote w:type="continuationSeparator" w:id="0">
    <w:p w:rsidR="00FA1053" w:rsidRDefault="00FA1053" w:rsidP="008D7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053" w:rsidRDefault="00FA1053" w:rsidP="008D7582">
      <w:r>
        <w:separator/>
      </w:r>
    </w:p>
  </w:footnote>
  <w:footnote w:type="continuationSeparator" w:id="0">
    <w:p w:rsidR="00FA1053" w:rsidRDefault="00FA1053" w:rsidP="008D75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948C6"/>
    <w:multiLevelType w:val="multilevel"/>
    <w:tmpl w:val="4D2A94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1813BA2"/>
    <w:multiLevelType w:val="multilevel"/>
    <w:tmpl w:val="F80469A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C092DF7"/>
    <w:multiLevelType w:val="multilevel"/>
    <w:tmpl w:val="42EE24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32467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2650146A"/>
    <w:multiLevelType w:val="hybridMultilevel"/>
    <w:tmpl w:val="BB7E7F5C"/>
    <w:lvl w:ilvl="0" w:tplc="817035B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27094BC5"/>
    <w:multiLevelType w:val="multilevel"/>
    <w:tmpl w:val="F69C5F8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8F16875"/>
    <w:multiLevelType w:val="hybridMultilevel"/>
    <w:tmpl w:val="E8BCF2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896168D"/>
    <w:multiLevelType w:val="hybridMultilevel"/>
    <w:tmpl w:val="253E16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C1B6DA0"/>
    <w:multiLevelType w:val="hybridMultilevel"/>
    <w:tmpl w:val="4EE4CFAE"/>
    <w:lvl w:ilvl="0" w:tplc="000059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3116E9F"/>
    <w:multiLevelType w:val="multilevel"/>
    <w:tmpl w:val="1570B1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57CD1B46"/>
    <w:multiLevelType w:val="multilevel"/>
    <w:tmpl w:val="24D6732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585A3349"/>
    <w:multiLevelType w:val="multilevel"/>
    <w:tmpl w:val="5B0671E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6545574C"/>
    <w:multiLevelType w:val="multilevel"/>
    <w:tmpl w:val="9DFC752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657A56DF"/>
    <w:multiLevelType w:val="hybridMultilevel"/>
    <w:tmpl w:val="0AD60FC6"/>
    <w:lvl w:ilvl="0" w:tplc="5E1E28E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"/>
        </w:tabs>
        <w:ind w:left="22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49"/>
        </w:tabs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69"/>
        </w:tabs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89"/>
        </w:tabs>
        <w:ind w:left="238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109"/>
        </w:tabs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829"/>
        </w:tabs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49"/>
        </w:tabs>
        <w:ind w:left="454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69"/>
        </w:tabs>
        <w:ind w:left="5269" w:hanging="360"/>
      </w:pPr>
      <w:rPr>
        <w:rFonts w:ascii="Wingdings" w:hAnsi="Wingdings" w:hint="default"/>
      </w:rPr>
    </w:lvl>
  </w:abstractNum>
  <w:abstractNum w:abstractNumId="14">
    <w:nsid w:val="67EE6B60"/>
    <w:multiLevelType w:val="multilevel"/>
    <w:tmpl w:val="0AACBC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A5166DC"/>
    <w:multiLevelType w:val="multilevel"/>
    <w:tmpl w:val="86DAC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B1F5149"/>
    <w:multiLevelType w:val="multilevel"/>
    <w:tmpl w:val="2B887A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3512E10"/>
    <w:multiLevelType w:val="hybridMultilevel"/>
    <w:tmpl w:val="C302CB36"/>
    <w:lvl w:ilvl="0" w:tplc="64EC266E">
      <w:start w:val="1"/>
      <w:numFmt w:val="decimal"/>
      <w:lvlText w:val="%1."/>
      <w:legacy w:legacy="1" w:legacySpace="0" w:legacyIndent="168"/>
      <w:lvlJc w:val="left"/>
      <w:pPr>
        <w:ind w:left="568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8">
    <w:nsid w:val="761A1806"/>
    <w:multiLevelType w:val="hybridMultilevel"/>
    <w:tmpl w:val="DC34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3"/>
    <w:lvlOverride w:ilvl="0">
      <w:startOverride w:val="1"/>
    </w:lvlOverride>
  </w:num>
  <w:num w:numId="3">
    <w:abstractNumId w:val="17"/>
  </w:num>
  <w:num w:numId="4">
    <w:abstractNumId w:val="13"/>
  </w:num>
  <w:num w:numId="5">
    <w:abstractNumId w:val="4"/>
  </w:num>
  <w:num w:numId="6">
    <w:abstractNumId w:val="8"/>
  </w:num>
  <w:num w:numId="7">
    <w:abstractNumId w:val="15"/>
  </w:num>
  <w:num w:numId="8">
    <w:abstractNumId w:val="0"/>
  </w:num>
  <w:num w:numId="9">
    <w:abstractNumId w:val="16"/>
  </w:num>
  <w:num w:numId="10">
    <w:abstractNumId w:val="2"/>
  </w:num>
  <w:num w:numId="11">
    <w:abstractNumId w:val="14"/>
  </w:num>
  <w:num w:numId="12">
    <w:abstractNumId w:val="9"/>
  </w:num>
  <w:num w:numId="13">
    <w:abstractNumId w:val="1"/>
  </w:num>
  <w:num w:numId="14">
    <w:abstractNumId w:val="12"/>
  </w:num>
  <w:num w:numId="15">
    <w:abstractNumId w:val="11"/>
  </w:num>
  <w:num w:numId="16">
    <w:abstractNumId w:val="5"/>
  </w:num>
  <w:num w:numId="17">
    <w:abstractNumId w:val="10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7D5E"/>
    <w:rsid w:val="0000009F"/>
    <w:rsid w:val="00000538"/>
    <w:rsid w:val="00011196"/>
    <w:rsid w:val="000118A5"/>
    <w:rsid w:val="00022C85"/>
    <w:rsid w:val="000314D4"/>
    <w:rsid w:val="00031E0D"/>
    <w:rsid w:val="00035865"/>
    <w:rsid w:val="0003642E"/>
    <w:rsid w:val="00041F6D"/>
    <w:rsid w:val="000479EE"/>
    <w:rsid w:val="000533A1"/>
    <w:rsid w:val="00063760"/>
    <w:rsid w:val="00064D58"/>
    <w:rsid w:val="000714B5"/>
    <w:rsid w:val="0007326B"/>
    <w:rsid w:val="00073CB0"/>
    <w:rsid w:val="000769E4"/>
    <w:rsid w:val="00082321"/>
    <w:rsid w:val="00091EC1"/>
    <w:rsid w:val="00092294"/>
    <w:rsid w:val="000927D9"/>
    <w:rsid w:val="00093E0A"/>
    <w:rsid w:val="00094153"/>
    <w:rsid w:val="00097F30"/>
    <w:rsid w:val="000A3E13"/>
    <w:rsid w:val="000A41A4"/>
    <w:rsid w:val="000A5214"/>
    <w:rsid w:val="000B2084"/>
    <w:rsid w:val="000B3A71"/>
    <w:rsid w:val="000B4981"/>
    <w:rsid w:val="000B49CF"/>
    <w:rsid w:val="000B55CB"/>
    <w:rsid w:val="000C0EF1"/>
    <w:rsid w:val="000C1BEF"/>
    <w:rsid w:val="000D0311"/>
    <w:rsid w:val="000D065F"/>
    <w:rsid w:val="000E1E88"/>
    <w:rsid w:val="000E51A4"/>
    <w:rsid w:val="001006D2"/>
    <w:rsid w:val="00106B94"/>
    <w:rsid w:val="00107BD5"/>
    <w:rsid w:val="0011774E"/>
    <w:rsid w:val="00120BF2"/>
    <w:rsid w:val="00125595"/>
    <w:rsid w:val="00126062"/>
    <w:rsid w:val="00135759"/>
    <w:rsid w:val="00136506"/>
    <w:rsid w:val="001517E4"/>
    <w:rsid w:val="001538AA"/>
    <w:rsid w:val="001570AE"/>
    <w:rsid w:val="001607B8"/>
    <w:rsid w:val="0016294B"/>
    <w:rsid w:val="001633B6"/>
    <w:rsid w:val="00165C4A"/>
    <w:rsid w:val="0017200B"/>
    <w:rsid w:val="0017277A"/>
    <w:rsid w:val="00174FD9"/>
    <w:rsid w:val="001829D8"/>
    <w:rsid w:val="00191774"/>
    <w:rsid w:val="00191F12"/>
    <w:rsid w:val="001928C7"/>
    <w:rsid w:val="001A4DBD"/>
    <w:rsid w:val="001A68F3"/>
    <w:rsid w:val="001B063A"/>
    <w:rsid w:val="001B24D1"/>
    <w:rsid w:val="001B34EC"/>
    <w:rsid w:val="001B49CD"/>
    <w:rsid w:val="001B7F72"/>
    <w:rsid w:val="001C11C5"/>
    <w:rsid w:val="001C1626"/>
    <w:rsid w:val="001D7157"/>
    <w:rsid w:val="001E068F"/>
    <w:rsid w:val="001E2F97"/>
    <w:rsid w:val="001F1029"/>
    <w:rsid w:val="001F45D8"/>
    <w:rsid w:val="001F562F"/>
    <w:rsid w:val="001F7842"/>
    <w:rsid w:val="0020234E"/>
    <w:rsid w:val="00202F2A"/>
    <w:rsid w:val="002037F7"/>
    <w:rsid w:val="00210B1C"/>
    <w:rsid w:val="0021110E"/>
    <w:rsid w:val="00212993"/>
    <w:rsid w:val="0021413E"/>
    <w:rsid w:val="00214D74"/>
    <w:rsid w:val="0022106B"/>
    <w:rsid w:val="0022630B"/>
    <w:rsid w:val="002268D5"/>
    <w:rsid w:val="00235BFB"/>
    <w:rsid w:val="002378A0"/>
    <w:rsid w:val="002424F6"/>
    <w:rsid w:val="00242508"/>
    <w:rsid w:val="00244AD5"/>
    <w:rsid w:val="002470F1"/>
    <w:rsid w:val="00252C33"/>
    <w:rsid w:val="00272D28"/>
    <w:rsid w:val="002775CB"/>
    <w:rsid w:val="00282304"/>
    <w:rsid w:val="002824C2"/>
    <w:rsid w:val="00286041"/>
    <w:rsid w:val="0028661F"/>
    <w:rsid w:val="00287852"/>
    <w:rsid w:val="0029069E"/>
    <w:rsid w:val="002955FE"/>
    <w:rsid w:val="002968F3"/>
    <w:rsid w:val="002A01C0"/>
    <w:rsid w:val="002A1698"/>
    <w:rsid w:val="002B21CD"/>
    <w:rsid w:val="002B52AB"/>
    <w:rsid w:val="002B65C6"/>
    <w:rsid w:val="002B7E6A"/>
    <w:rsid w:val="002C469D"/>
    <w:rsid w:val="002C5597"/>
    <w:rsid w:val="002D0DC8"/>
    <w:rsid w:val="002E3584"/>
    <w:rsid w:val="002F6B28"/>
    <w:rsid w:val="0030427A"/>
    <w:rsid w:val="00306200"/>
    <w:rsid w:val="00307A11"/>
    <w:rsid w:val="00314979"/>
    <w:rsid w:val="00314AC0"/>
    <w:rsid w:val="00321037"/>
    <w:rsid w:val="00323EAE"/>
    <w:rsid w:val="003302B4"/>
    <w:rsid w:val="00334CB4"/>
    <w:rsid w:val="00340F1D"/>
    <w:rsid w:val="0034117F"/>
    <w:rsid w:val="003412CC"/>
    <w:rsid w:val="0034464D"/>
    <w:rsid w:val="003446B6"/>
    <w:rsid w:val="00346204"/>
    <w:rsid w:val="00362009"/>
    <w:rsid w:val="003673C1"/>
    <w:rsid w:val="00367CEF"/>
    <w:rsid w:val="00370327"/>
    <w:rsid w:val="00373367"/>
    <w:rsid w:val="0037425F"/>
    <w:rsid w:val="003844D2"/>
    <w:rsid w:val="00394F8C"/>
    <w:rsid w:val="003A1120"/>
    <w:rsid w:val="003A185D"/>
    <w:rsid w:val="003B0676"/>
    <w:rsid w:val="003B3769"/>
    <w:rsid w:val="003C3B54"/>
    <w:rsid w:val="003C44A2"/>
    <w:rsid w:val="003C4864"/>
    <w:rsid w:val="003E0854"/>
    <w:rsid w:val="003E3935"/>
    <w:rsid w:val="003F25C8"/>
    <w:rsid w:val="003F4A6E"/>
    <w:rsid w:val="003F6703"/>
    <w:rsid w:val="00400B07"/>
    <w:rsid w:val="004020C3"/>
    <w:rsid w:val="00402261"/>
    <w:rsid w:val="00405E02"/>
    <w:rsid w:val="00406252"/>
    <w:rsid w:val="004063B3"/>
    <w:rsid w:val="00407E0D"/>
    <w:rsid w:val="004105FA"/>
    <w:rsid w:val="00410658"/>
    <w:rsid w:val="0041481E"/>
    <w:rsid w:val="0041592D"/>
    <w:rsid w:val="00415A8B"/>
    <w:rsid w:val="00417032"/>
    <w:rsid w:val="0043098B"/>
    <w:rsid w:val="00432D46"/>
    <w:rsid w:val="00433E1C"/>
    <w:rsid w:val="004441D1"/>
    <w:rsid w:val="00444C4C"/>
    <w:rsid w:val="00455D22"/>
    <w:rsid w:val="00456747"/>
    <w:rsid w:val="00457267"/>
    <w:rsid w:val="00457770"/>
    <w:rsid w:val="0046350C"/>
    <w:rsid w:val="00474AC3"/>
    <w:rsid w:val="00482AD3"/>
    <w:rsid w:val="00484BB4"/>
    <w:rsid w:val="00485846"/>
    <w:rsid w:val="004875EC"/>
    <w:rsid w:val="0049182C"/>
    <w:rsid w:val="00495116"/>
    <w:rsid w:val="0049554C"/>
    <w:rsid w:val="004A49F6"/>
    <w:rsid w:val="004A4C68"/>
    <w:rsid w:val="004B0141"/>
    <w:rsid w:val="004B1532"/>
    <w:rsid w:val="004B5101"/>
    <w:rsid w:val="004C09F6"/>
    <w:rsid w:val="004C1B56"/>
    <w:rsid w:val="004C37CE"/>
    <w:rsid w:val="004C39F8"/>
    <w:rsid w:val="004D2034"/>
    <w:rsid w:val="004D34D5"/>
    <w:rsid w:val="004D48E7"/>
    <w:rsid w:val="004D7D5E"/>
    <w:rsid w:val="004E0528"/>
    <w:rsid w:val="004E4347"/>
    <w:rsid w:val="004F011B"/>
    <w:rsid w:val="004F11A4"/>
    <w:rsid w:val="004F16A1"/>
    <w:rsid w:val="004F2BEC"/>
    <w:rsid w:val="005004C9"/>
    <w:rsid w:val="005006DD"/>
    <w:rsid w:val="0050300E"/>
    <w:rsid w:val="00504FD3"/>
    <w:rsid w:val="00512991"/>
    <w:rsid w:val="0052098A"/>
    <w:rsid w:val="0052165C"/>
    <w:rsid w:val="00523410"/>
    <w:rsid w:val="00523FDF"/>
    <w:rsid w:val="00525913"/>
    <w:rsid w:val="005345C6"/>
    <w:rsid w:val="00536799"/>
    <w:rsid w:val="00537458"/>
    <w:rsid w:val="00542462"/>
    <w:rsid w:val="00543D28"/>
    <w:rsid w:val="0054479D"/>
    <w:rsid w:val="0054567E"/>
    <w:rsid w:val="00553F2E"/>
    <w:rsid w:val="00561868"/>
    <w:rsid w:val="00567377"/>
    <w:rsid w:val="00567420"/>
    <w:rsid w:val="00570FE0"/>
    <w:rsid w:val="00581259"/>
    <w:rsid w:val="00582EE7"/>
    <w:rsid w:val="00583F5C"/>
    <w:rsid w:val="00585082"/>
    <w:rsid w:val="00594B45"/>
    <w:rsid w:val="00594FAC"/>
    <w:rsid w:val="005A00EC"/>
    <w:rsid w:val="005A31BF"/>
    <w:rsid w:val="005A7BAE"/>
    <w:rsid w:val="005B0AFA"/>
    <w:rsid w:val="005B36B1"/>
    <w:rsid w:val="005B37D8"/>
    <w:rsid w:val="005B5EC4"/>
    <w:rsid w:val="005C583C"/>
    <w:rsid w:val="005C722D"/>
    <w:rsid w:val="005C777C"/>
    <w:rsid w:val="005D00FB"/>
    <w:rsid w:val="005D02C9"/>
    <w:rsid w:val="005D1792"/>
    <w:rsid w:val="005E1B0B"/>
    <w:rsid w:val="005E5850"/>
    <w:rsid w:val="005E5DB8"/>
    <w:rsid w:val="005E6601"/>
    <w:rsid w:val="005E6694"/>
    <w:rsid w:val="005E66EF"/>
    <w:rsid w:val="005F0DB9"/>
    <w:rsid w:val="005F2CFA"/>
    <w:rsid w:val="005F362D"/>
    <w:rsid w:val="006029F7"/>
    <w:rsid w:val="00603466"/>
    <w:rsid w:val="00603962"/>
    <w:rsid w:val="006055C7"/>
    <w:rsid w:val="00611A36"/>
    <w:rsid w:val="00611BBA"/>
    <w:rsid w:val="006130CF"/>
    <w:rsid w:val="00621CF4"/>
    <w:rsid w:val="00622F2F"/>
    <w:rsid w:val="0063098B"/>
    <w:rsid w:val="00630CA8"/>
    <w:rsid w:val="00632FD7"/>
    <w:rsid w:val="00641B48"/>
    <w:rsid w:val="006452DE"/>
    <w:rsid w:val="006460F7"/>
    <w:rsid w:val="006470D7"/>
    <w:rsid w:val="006564F7"/>
    <w:rsid w:val="00657D0A"/>
    <w:rsid w:val="00664E87"/>
    <w:rsid w:val="006662F1"/>
    <w:rsid w:val="006731D5"/>
    <w:rsid w:val="00673FC2"/>
    <w:rsid w:val="006764DD"/>
    <w:rsid w:val="00676F57"/>
    <w:rsid w:val="00677934"/>
    <w:rsid w:val="00677F7D"/>
    <w:rsid w:val="00680A22"/>
    <w:rsid w:val="00684DBD"/>
    <w:rsid w:val="00685D1F"/>
    <w:rsid w:val="00697B54"/>
    <w:rsid w:val="00697D01"/>
    <w:rsid w:val="006A0D73"/>
    <w:rsid w:val="006B3BF7"/>
    <w:rsid w:val="006B710F"/>
    <w:rsid w:val="006C0B05"/>
    <w:rsid w:val="006C0C2C"/>
    <w:rsid w:val="006C5F3D"/>
    <w:rsid w:val="006C768B"/>
    <w:rsid w:val="006F370C"/>
    <w:rsid w:val="006F3AEC"/>
    <w:rsid w:val="006F425F"/>
    <w:rsid w:val="006F62F3"/>
    <w:rsid w:val="00722156"/>
    <w:rsid w:val="00726515"/>
    <w:rsid w:val="0073209C"/>
    <w:rsid w:val="007323ED"/>
    <w:rsid w:val="007330EB"/>
    <w:rsid w:val="00733F06"/>
    <w:rsid w:val="00741524"/>
    <w:rsid w:val="00743CFC"/>
    <w:rsid w:val="00746E63"/>
    <w:rsid w:val="00754AE9"/>
    <w:rsid w:val="007575F7"/>
    <w:rsid w:val="007613E9"/>
    <w:rsid w:val="00763C24"/>
    <w:rsid w:val="007655F5"/>
    <w:rsid w:val="00767628"/>
    <w:rsid w:val="0077133A"/>
    <w:rsid w:val="00771E84"/>
    <w:rsid w:val="00772FF7"/>
    <w:rsid w:val="00775CCE"/>
    <w:rsid w:val="007804E1"/>
    <w:rsid w:val="007860B6"/>
    <w:rsid w:val="007863A9"/>
    <w:rsid w:val="0079135D"/>
    <w:rsid w:val="00792BFE"/>
    <w:rsid w:val="00796E8C"/>
    <w:rsid w:val="007A10C1"/>
    <w:rsid w:val="007A26E7"/>
    <w:rsid w:val="007A6161"/>
    <w:rsid w:val="007B5665"/>
    <w:rsid w:val="007C08A8"/>
    <w:rsid w:val="007C6D49"/>
    <w:rsid w:val="007C7A72"/>
    <w:rsid w:val="007E35AB"/>
    <w:rsid w:val="007F5712"/>
    <w:rsid w:val="0080197C"/>
    <w:rsid w:val="00802BF6"/>
    <w:rsid w:val="00804BB8"/>
    <w:rsid w:val="00812CEF"/>
    <w:rsid w:val="00813C58"/>
    <w:rsid w:val="00815A99"/>
    <w:rsid w:val="00827262"/>
    <w:rsid w:val="008343AB"/>
    <w:rsid w:val="00835034"/>
    <w:rsid w:val="00842459"/>
    <w:rsid w:val="0084321F"/>
    <w:rsid w:val="0084389D"/>
    <w:rsid w:val="00857C8E"/>
    <w:rsid w:val="008611B2"/>
    <w:rsid w:val="00861282"/>
    <w:rsid w:val="00862835"/>
    <w:rsid w:val="00863829"/>
    <w:rsid w:val="00863A22"/>
    <w:rsid w:val="008644B4"/>
    <w:rsid w:val="00866280"/>
    <w:rsid w:val="008740C8"/>
    <w:rsid w:val="00877B2E"/>
    <w:rsid w:val="00880CD0"/>
    <w:rsid w:val="0088242B"/>
    <w:rsid w:val="00885B43"/>
    <w:rsid w:val="0088607C"/>
    <w:rsid w:val="008878B7"/>
    <w:rsid w:val="00890980"/>
    <w:rsid w:val="00891A6F"/>
    <w:rsid w:val="008928C0"/>
    <w:rsid w:val="0089568B"/>
    <w:rsid w:val="0089784E"/>
    <w:rsid w:val="008A1052"/>
    <w:rsid w:val="008A389A"/>
    <w:rsid w:val="008B1CC9"/>
    <w:rsid w:val="008B2DC1"/>
    <w:rsid w:val="008B50AD"/>
    <w:rsid w:val="008B7167"/>
    <w:rsid w:val="008C0CE2"/>
    <w:rsid w:val="008C157B"/>
    <w:rsid w:val="008C24AF"/>
    <w:rsid w:val="008C3AB1"/>
    <w:rsid w:val="008C5B5E"/>
    <w:rsid w:val="008D0C5E"/>
    <w:rsid w:val="008D2AB1"/>
    <w:rsid w:val="008D44B4"/>
    <w:rsid w:val="008D5119"/>
    <w:rsid w:val="008D7582"/>
    <w:rsid w:val="008E051A"/>
    <w:rsid w:val="008E7AE1"/>
    <w:rsid w:val="008F4EDD"/>
    <w:rsid w:val="009107C3"/>
    <w:rsid w:val="00910A30"/>
    <w:rsid w:val="00916AA4"/>
    <w:rsid w:val="00921CF6"/>
    <w:rsid w:val="009231AA"/>
    <w:rsid w:val="00923A2A"/>
    <w:rsid w:val="00924601"/>
    <w:rsid w:val="009264F0"/>
    <w:rsid w:val="00927058"/>
    <w:rsid w:val="00933EE7"/>
    <w:rsid w:val="009367E9"/>
    <w:rsid w:val="00937697"/>
    <w:rsid w:val="00941906"/>
    <w:rsid w:val="00951CF2"/>
    <w:rsid w:val="0096077B"/>
    <w:rsid w:val="009634BD"/>
    <w:rsid w:val="009658DE"/>
    <w:rsid w:val="0097089F"/>
    <w:rsid w:val="00980092"/>
    <w:rsid w:val="0098257D"/>
    <w:rsid w:val="00983B36"/>
    <w:rsid w:val="00987501"/>
    <w:rsid w:val="009875C5"/>
    <w:rsid w:val="00987A91"/>
    <w:rsid w:val="00995103"/>
    <w:rsid w:val="009A2830"/>
    <w:rsid w:val="009B097F"/>
    <w:rsid w:val="009B0FAE"/>
    <w:rsid w:val="009B38E2"/>
    <w:rsid w:val="009B5984"/>
    <w:rsid w:val="009C1B29"/>
    <w:rsid w:val="009C3A14"/>
    <w:rsid w:val="009C484C"/>
    <w:rsid w:val="009C4C3B"/>
    <w:rsid w:val="009C4C42"/>
    <w:rsid w:val="009D139D"/>
    <w:rsid w:val="009D3DE0"/>
    <w:rsid w:val="009E35AA"/>
    <w:rsid w:val="009E5133"/>
    <w:rsid w:val="009F3763"/>
    <w:rsid w:val="009F5AB6"/>
    <w:rsid w:val="009F6FD7"/>
    <w:rsid w:val="00A04537"/>
    <w:rsid w:val="00A050A5"/>
    <w:rsid w:val="00A0512D"/>
    <w:rsid w:val="00A06FB6"/>
    <w:rsid w:val="00A10BA3"/>
    <w:rsid w:val="00A16379"/>
    <w:rsid w:val="00A23F8A"/>
    <w:rsid w:val="00A31554"/>
    <w:rsid w:val="00A54D6C"/>
    <w:rsid w:val="00A57911"/>
    <w:rsid w:val="00A66F07"/>
    <w:rsid w:val="00A710E2"/>
    <w:rsid w:val="00A82D48"/>
    <w:rsid w:val="00A8348D"/>
    <w:rsid w:val="00A947EE"/>
    <w:rsid w:val="00AA45DA"/>
    <w:rsid w:val="00AA4890"/>
    <w:rsid w:val="00AA490D"/>
    <w:rsid w:val="00AA67E1"/>
    <w:rsid w:val="00AA77A4"/>
    <w:rsid w:val="00AB109A"/>
    <w:rsid w:val="00AB3AA4"/>
    <w:rsid w:val="00AB6EA3"/>
    <w:rsid w:val="00AC0B90"/>
    <w:rsid w:val="00AC19DA"/>
    <w:rsid w:val="00AC1B6C"/>
    <w:rsid w:val="00AC5F8C"/>
    <w:rsid w:val="00AD2145"/>
    <w:rsid w:val="00AE3D50"/>
    <w:rsid w:val="00AF1DD2"/>
    <w:rsid w:val="00B037B4"/>
    <w:rsid w:val="00B12BF4"/>
    <w:rsid w:val="00B15CBF"/>
    <w:rsid w:val="00B21961"/>
    <w:rsid w:val="00B31DF5"/>
    <w:rsid w:val="00B33C8A"/>
    <w:rsid w:val="00B34BAA"/>
    <w:rsid w:val="00B43B36"/>
    <w:rsid w:val="00B43F80"/>
    <w:rsid w:val="00B44F43"/>
    <w:rsid w:val="00B45F82"/>
    <w:rsid w:val="00B46167"/>
    <w:rsid w:val="00B50FFD"/>
    <w:rsid w:val="00B53183"/>
    <w:rsid w:val="00B533E7"/>
    <w:rsid w:val="00B552A6"/>
    <w:rsid w:val="00B60409"/>
    <w:rsid w:val="00B60E7E"/>
    <w:rsid w:val="00B655FE"/>
    <w:rsid w:val="00B65B71"/>
    <w:rsid w:val="00B67F88"/>
    <w:rsid w:val="00B705EC"/>
    <w:rsid w:val="00B71D34"/>
    <w:rsid w:val="00B720D7"/>
    <w:rsid w:val="00B7282B"/>
    <w:rsid w:val="00B746EF"/>
    <w:rsid w:val="00B8029D"/>
    <w:rsid w:val="00B86F28"/>
    <w:rsid w:val="00BA3133"/>
    <w:rsid w:val="00BA5B0A"/>
    <w:rsid w:val="00BA6818"/>
    <w:rsid w:val="00BB636E"/>
    <w:rsid w:val="00BB7324"/>
    <w:rsid w:val="00BB7690"/>
    <w:rsid w:val="00BC69A9"/>
    <w:rsid w:val="00BC7628"/>
    <w:rsid w:val="00BD03CE"/>
    <w:rsid w:val="00BD3C36"/>
    <w:rsid w:val="00BD4C1C"/>
    <w:rsid w:val="00BE734E"/>
    <w:rsid w:val="00BE7826"/>
    <w:rsid w:val="00BE7D33"/>
    <w:rsid w:val="00BF2881"/>
    <w:rsid w:val="00BF6836"/>
    <w:rsid w:val="00BF709A"/>
    <w:rsid w:val="00BF7CD8"/>
    <w:rsid w:val="00C01CC5"/>
    <w:rsid w:val="00C06949"/>
    <w:rsid w:val="00C13336"/>
    <w:rsid w:val="00C15E6F"/>
    <w:rsid w:val="00C2304D"/>
    <w:rsid w:val="00C254D6"/>
    <w:rsid w:val="00C32B09"/>
    <w:rsid w:val="00C33562"/>
    <w:rsid w:val="00C44BFD"/>
    <w:rsid w:val="00C53F68"/>
    <w:rsid w:val="00C55F4A"/>
    <w:rsid w:val="00C55FC7"/>
    <w:rsid w:val="00C66489"/>
    <w:rsid w:val="00C6669D"/>
    <w:rsid w:val="00C6773D"/>
    <w:rsid w:val="00C73E04"/>
    <w:rsid w:val="00C80B62"/>
    <w:rsid w:val="00C836BE"/>
    <w:rsid w:val="00C83F45"/>
    <w:rsid w:val="00C85D36"/>
    <w:rsid w:val="00C941F6"/>
    <w:rsid w:val="00C946FD"/>
    <w:rsid w:val="00CB45C4"/>
    <w:rsid w:val="00CC30D4"/>
    <w:rsid w:val="00CD35FC"/>
    <w:rsid w:val="00CD7DF5"/>
    <w:rsid w:val="00CE0A57"/>
    <w:rsid w:val="00CE41BE"/>
    <w:rsid w:val="00CF09B6"/>
    <w:rsid w:val="00CF328F"/>
    <w:rsid w:val="00CF330E"/>
    <w:rsid w:val="00CF47AA"/>
    <w:rsid w:val="00D0486F"/>
    <w:rsid w:val="00D06280"/>
    <w:rsid w:val="00D07047"/>
    <w:rsid w:val="00D11A84"/>
    <w:rsid w:val="00D130D2"/>
    <w:rsid w:val="00D16602"/>
    <w:rsid w:val="00D16E1A"/>
    <w:rsid w:val="00D22986"/>
    <w:rsid w:val="00D22DB0"/>
    <w:rsid w:val="00D27650"/>
    <w:rsid w:val="00D30739"/>
    <w:rsid w:val="00D35F9B"/>
    <w:rsid w:val="00D40454"/>
    <w:rsid w:val="00D40EFF"/>
    <w:rsid w:val="00D445EB"/>
    <w:rsid w:val="00D521FD"/>
    <w:rsid w:val="00D5459F"/>
    <w:rsid w:val="00D55A27"/>
    <w:rsid w:val="00D57302"/>
    <w:rsid w:val="00D57E7D"/>
    <w:rsid w:val="00D60F3B"/>
    <w:rsid w:val="00D64ABA"/>
    <w:rsid w:val="00D70CA6"/>
    <w:rsid w:val="00D716C8"/>
    <w:rsid w:val="00D74A26"/>
    <w:rsid w:val="00D90397"/>
    <w:rsid w:val="00D96ABB"/>
    <w:rsid w:val="00DA1026"/>
    <w:rsid w:val="00DA178B"/>
    <w:rsid w:val="00DB24D9"/>
    <w:rsid w:val="00DB567B"/>
    <w:rsid w:val="00DC05AF"/>
    <w:rsid w:val="00DD4D3F"/>
    <w:rsid w:val="00DD7609"/>
    <w:rsid w:val="00DE0730"/>
    <w:rsid w:val="00DE08DB"/>
    <w:rsid w:val="00DE6168"/>
    <w:rsid w:val="00DE733E"/>
    <w:rsid w:val="00DF18DF"/>
    <w:rsid w:val="00E0186A"/>
    <w:rsid w:val="00E03D38"/>
    <w:rsid w:val="00E0460D"/>
    <w:rsid w:val="00E056AE"/>
    <w:rsid w:val="00E06AA0"/>
    <w:rsid w:val="00E17A59"/>
    <w:rsid w:val="00E25460"/>
    <w:rsid w:val="00E25492"/>
    <w:rsid w:val="00E2583F"/>
    <w:rsid w:val="00E27670"/>
    <w:rsid w:val="00E27C08"/>
    <w:rsid w:val="00E334AD"/>
    <w:rsid w:val="00E34AF7"/>
    <w:rsid w:val="00E34CEB"/>
    <w:rsid w:val="00E40787"/>
    <w:rsid w:val="00E40BC1"/>
    <w:rsid w:val="00E4260D"/>
    <w:rsid w:val="00E45D58"/>
    <w:rsid w:val="00E46C08"/>
    <w:rsid w:val="00E47D4B"/>
    <w:rsid w:val="00E501DF"/>
    <w:rsid w:val="00E50AF0"/>
    <w:rsid w:val="00E66F1C"/>
    <w:rsid w:val="00E77911"/>
    <w:rsid w:val="00E77A26"/>
    <w:rsid w:val="00E77F07"/>
    <w:rsid w:val="00E833A7"/>
    <w:rsid w:val="00E84115"/>
    <w:rsid w:val="00E8604D"/>
    <w:rsid w:val="00E872ED"/>
    <w:rsid w:val="00E9074D"/>
    <w:rsid w:val="00E90E6A"/>
    <w:rsid w:val="00E90ECC"/>
    <w:rsid w:val="00E9686C"/>
    <w:rsid w:val="00EA3BF4"/>
    <w:rsid w:val="00EA6DEC"/>
    <w:rsid w:val="00EB4F12"/>
    <w:rsid w:val="00EB65B6"/>
    <w:rsid w:val="00EC7F90"/>
    <w:rsid w:val="00ED03C6"/>
    <w:rsid w:val="00ED4A55"/>
    <w:rsid w:val="00ED4B00"/>
    <w:rsid w:val="00EE63F5"/>
    <w:rsid w:val="00EF1493"/>
    <w:rsid w:val="00EF17AB"/>
    <w:rsid w:val="00EF3500"/>
    <w:rsid w:val="00EF4E1D"/>
    <w:rsid w:val="00EF796D"/>
    <w:rsid w:val="00F04476"/>
    <w:rsid w:val="00F136AF"/>
    <w:rsid w:val="00F25125"/>
    <w:rsid w:val="00F25635"/>
    <w:rsid w:val="00F25C88"/>
    <w:rsid w:val="00F272A5"/>
    <w:rsid w:val="00F27F3E"/>
    <w:rsid w:val="00F30AAC"/>
    <w:rsid w:val="00F34724"/>
    <w:rsid w:val="00F37270"/>
    <w:rsid w:val="00F426C2"/>
    <w:rsid w:val="00F547AC"/>
    <w:rsid w:val="00F600D8"/>
    <w:rsid w:val="00F61DE3"/>
    <w:rsid w:val="00F663D1"/>
    <w:rsid w:val="00F703BB"/>
    <w:rsid w:val="00F72675"/>
    <w:rsid w:val="00F75DB1"/>
    <w:rsid w:val="00F76C00"/>
    <w:rsid w:val="00F77C06"/>
    <w:rsid w:val="00F90E2C"/>
    <w:rsid w:val="00F916BD"/>
    <w:rsid w:val="00F93777"/>
    <w:rsid w:val="00F947AD"/>
    <w:rsid w:val="00FA1053"/>
    <w:rsid w:val="00FA49AC"/>
    <w:rsid w:val="00FA525E"/>
    <w:rsid w:val="00FB062D"/>
    <w:rsid w:val="00FB108C"/>
    <w:rsid w:val="00FB2FC1"/>
    <w:rsid w:val="00FB7DD2"/>
    <w:rsid w:val="00FC07EB"/>
    <w:rsid w:val="00FC42C3"/>
    <w:rsid w:val="00FC63FD"/>
    <w:rsid w:val="00FC73E3"/>
    <w:rsid w:val="00FC757D"/>
    <w:rsid w:val="00FD2830"/>
    <w:rsid w:val="00FD3AD4"/>
    <w:rsid w:val="00FD7013"/>
    <w:rsid w:val="00FE23A2"/>
    <w:rsid w:val="00FE6030"/>
    <w:rsid w:val="00FF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34AD"/>
  </w:style>
  <w:style w:type="paragraph" w:styleId="1">
    <w:name w:val="heading 1"/>
    <w:basedOn w:val="a"/>
    <w:next w:val="a"/>
    <w:link w:val="10"/>
    <w:uiPriority w:val="9"/>
    <w:qFormat/>
    <w:rsid w:val="00E334AD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qFormat/>
    <w:rsid w:val="00E334AD"/>
    <w:pPr>
      <w:keepNext/>
      <w:jc w:val="center"/>
      <w:outlineLvl w:val="1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E334AD"/>
    <w:pPr>
      <w:keepNext/>
      <w:outlineLvl w:val="3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99"/>
    <w:rsid w:val="00E334AD"/>
    <w:pPr>
      <w:spacing w:line="360" w:lineRule="auto"/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uiPriority w:val="99"/>
    <w:locked/>
    <w:rsid w:val="008740C8"/>
    <w:rPr>
      <w:rFonts w:cs="Times New Roman"/>
      <w:sz w:val="24"/>
    </w:rPr>
  </w:style>
  <w:style w:type="paragraph" w:styleId="21">
    <w:name w:val="Body Text 2"/>
    <w:basedOn w:val="a"/>
    <w:link w:val="22"/>
    <w:uiPriority w:val="99"/>
    <w:rsid w:val="00E334AD"/>
    <w:pPr>
      <w:ind w:right="4536"/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</w:rPr>
  </w:style>
  <w:style w:type="paragraph" w:styleId="3">
    <w:name w:val="Body Text 3"/>
    <w:basedOn w:val="a"/>
    <w:link w:val="30"/>
    <w:uiPriority w:val="99"/>
    <w:rsid w:val="00E334AD"/>
    <w:pPr>
      <w:jc w:val="center"/>
    </w:pPr>
    <w:rPr>
      <w:sz w:val="24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Pr>
      <w:rFonts w:cs="Times New Roman"/>
      <w:sz w:val="16"/>
      <w:szCs w:val="16"/>
    </w:rPr>
  </w:style>
  <w:style w:type="paragraph" w:styleId="a5">
    <w:name w:val="Balloon Text"/>
    <w:basedOn w:val="a"/>
    <w:link w:val="a6"/>
    <w:uiPriority w:val="99"/>
    <w:semiHidden/>
    <w:rsid w:val="009376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5E66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8740C8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B7282B"/>
    <w:rPr>
      <w:rFonts w:cs="Times New Roman"/>
      <w:color w:val="0000FF"/>
      <w:u w:val="single"/>
    </w:rPr>
  </w:style>
  <w:style w:type="character" w:styleId="aa">
    <w:name w:val="FollowedHyperlink"/>
    <w:basedOn w:val="a0"/>
    <w:uiPriority w:val="99"/>
    <w:unhideWhenUsed/>
    <w:rsid w:val="00B7282B"/>
    <w:rPr>
      <w:rFonts w:cs="Times New Roman"/>
      <w:color w:val="800080"/>
      <w:u w:val="single"/>
    </w:rPr>
  </w:style>
  <w:style w:type="paragraph" w:customStyle="1" w:styleId="font5">
    <w:name w:val="font5"/>
    <w:basedOn w:val="a"/>
    <w:rsid w:val="00B7282B"/>
    <w:pPr>
      <w:spacing w:before="100" w:beforeAutospacing="1" w:after="100" w:afterAutospacing="1"/>
    </w:pPr>
  </w:style>
  <w:style w:type="paragraph" w:customStyle="1" w:styleId="font6">
    <w:name w:val="font6"/>
    <w:basedOn w:val="a"/>
    <w:rsid w:val="00B7282B"/>
    <w:pPr>
      <w:spacing w:before="100" w:beforeAutospacing="1" w:after="100" w:afterAutospacing="1"/>
    </w:pPr>
  </w:style>
  <w:style w:type="paragraph" w:customStyle="1" w:styleId="font7">
    <w:name w:val="font7"/>
    <w:basedOn w:val="a"/>
    <w:rsid w:val="00B7282B"/>
    <w:pPr>
      <w:spacing w:before="100" w:beforeAutospacing="1" w:after="100" w:afterAutospacing="1"/>
    </w:pPr>
    <w:rPr>
      <w:u w:val="single"/>
    </w:rPr>
  </w:style>
  <w:style w:type="paragraph" w:customStyle="1" w:styleId="font8">
    <w:name w:val="font8"/>
    <w:basedOn w:val="a"/>
    <w:rsid w:val="00B7282B"/>
    <w:pPr>
      <w:spacing w:before="100" w:beforeAutospacing="1" w:after="100" w:afterAutospacing="1"/>
    </w:pPr>
    <w:rPr>
      <w:u w:val="single"/>
    </w:rPr>
  </w:style>
  <w:style w:type="paragraph" w:customStyle="1" w:styleId="xl65">
    <w:name w:val="xl6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6">
    <w:name w:val="xl66"/>
    <w:basedOn w:val="a"/>
    <w:rsid w:val="00B7282B"/>
    <w:pP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B7282B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B7282B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0">
    <w:name w:val="xl80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B7282B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B728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0">
    <w:name w:val="xl90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92">
    <w:name w:val="xl92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4">
    <w:name w:val="xl94"/>
    <w:basedOn w:val="a"/>
    <w:rsid w:val="00B728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6">
    <w:name w:val="xl96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a"/>
    <w:rsid w:val="00B7282B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8">
    <w:name w:val="xl98"/>
    <w:basedOn w:val="a"/>
    <w:rsid w:val="00B7282B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B7282B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styleId="ab">
    <w:name w:val="header"/>
    <w:basedOn w:val="a"/>
    <w:link w:val="ac"/>
    <w:uiPriority w:val="99"/>
    <w:rsid w:val="008D758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8D7582"/>
    <w:rPr>
      <w:rFonts w:cs="Times New Roman"/>
    </w:rPr>
  </w:style>
  <w:style w:type="paragraph" w:styleId="ad">
    <w:name w:val="footer"/>
    <w:basedOn w:val="a"/>
    <w:link w:val="ae"/>
    <w:uiPriority w:val="99"/>
    <w:rsid w:val="008D758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8D7582"/>
    <w:rPr>
      <w:rFonts w:cs="Times New Roman"/>
    </w:rPr>
  </w:style>
  <w:style w:type="character" w:styleId="af">
    <w:name w:val="Strong"/>
    <w:basedOn w:val="a0"/>
    <w:uiPriority w:val="22"/>
    <w:qFormat/>
    <w:rsid w:val="003B3769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03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03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03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C41BF7-2FAC-40AC-BB5D-FB79750BC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2250</Words>
  <Characters>12827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об утверждении отчета об исполнении местного бюджета</vt:lpstr>
    </vt:vector>
  </TitlesOfParts>
  <Company>Местная администрация муниципального образования Финляндский округ</Company>
  <LinksUpToDate>false</LinksUpToDate>
  <CharactersWithSpaces>15047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об утверждении отчета об исполнении местного бюджета</dc:title>
  <dc:subject>за 2013 год</dc:subject>
  <dc:creator>Колобова Т.О. 291-22-20</dc:creator>
  <cp:lastModifiedBy>Елена Владимировна Василькова</cp:lastModifiedBy>
  <cp:revision>2</cp:revision>
  <cp:lastPrinted>2018-04-27T14:15:00Z</cp:lastPrinted>
  <dcterms:created xsi:type="dcterms:W3CDTF">2018-09-26T11:19:00Z</dcterms:created>
  <dcterms:modified xsi:type="dcterms:W3CDTF">2018-09-26T11:19:00Z</dcterms:modified>
</cp:coreProperties>
</file>